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theme/themeOverride2.xml" ContentType="application/vnd.openxmlformats-officedocument.themeOverrid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C12B2" w:rsidRPr="003C0CBC" w:rsidRDefault="00DC12B2" w:rsidP="00DC12B2">
      <w:pPr>
        <w:pStyle w:val="Header"/>
        <w:jc w:val="center"/>
        <w:rPr>
          <w:rFonts w:ascii="Times New Roman" w:hAnsi="Times New Roman" w:cs="Times New Roman"/>
          <w:b/>
          <w:sz w:val="48"/>
          <w:szCs w:val="48"/>
          <w:u w:val="single"/>
        </w:rPr>
      </w:pPr>
      <w:r w:rsidRPr="003C0CBC">
        <w:rPr>
          <w:rFonts w:ascii="Times New Roman" w:hAnsi="Times New Roman" w:cs="Times New Roman"/>
          <w:b/>
          <w:sz w:val="48"/>
          <w:szCs w:val="48"/>
          <w:u w:val="single"/>
        </w:rPr>
        <w:t>MAXIMIZING THE SALES OF AN     AUTOMOBILE STORE</w:t>
      </w:r>
    </w:p>
    <w:p w:rsidR="00DC12B2" w:rsidRDefault="00DC12B2" w:rsidP="00DC12B2">
      <w:pPr>
        <w:pStyle w:val="Header"/>
        <w:jc w:val="center"/>
        <w:rPr>
          <w:rFonts w:ascii="Times New Roman" w:hAnsi="Times New Roman" w:cs="Times New Roman"/>
          <w:b/>
          <w:sz w:val="48"/>
          <w:szCs w:val="48"/>
        </w:rPr>
      </w:pPr>
    </w:p>
    <w:p w:rsidR="00FC6032" w:rsidRDefault="001B6E04">
      <w:pPr>
        <w:jc w:val="center"/>
        <w:rPr>
          <w:b/>
          <w:sz w:val="24"/>
          <w:szCs w:val="24"/>
        </w:rPr>
      </w:pPr>
      <w:r>
        <w:rPr>
          <w:sz w:val="32"/>
          <w:szCs w:val="32"/>
        </w:rPr>
        <w:t xml:space="preserve">      </w:t>
      </w:r>
      <w:r w:rsidR="00013C5D">
        <w:rPr>
          <w:b/>
          <w:sz w:val="24"/>
          <w:szCs w:val="24"/>
        </w:rPr>
        <w:t xml:space="preserve">Final </w:t>
      </w:r>
      <w:r>
        <w:rPr>
          <w:b/>
          <w:sz w:val="24"/>
          <w:szCs w:val="24"/>
        </w:rPr>
        <w:t>report for the BDM capstone Project</w:t>
      </w:r>
    </w:p>
    <w:p w:rsidR="00FC6032" w:rsidRDefault="00FC6032">
      <w:pPr>
        <w:rPr>
          <w:b/>
        </w:rPr>
      </w:pPr>
    </w:p>
    <w:p w:rsidR="00FC6032" w:rsidRDefault="001B6E04">
      <w:pPr>
        <w:jc w:val="center"/>
      </w:pPr>
      <w:r>
        <w:t>Submitted by</w:t>
      </w:r>
    </w:p>
    <w:p w:rsidR="00FC6032" w:rsidRDefault="00FC6032">
      <w:pPr>
        <w:jc w:val="center"/>
      </w:pPr>
    </w:p>
    <w:p w:rsidR="00DC12B2" w:rsidRPr="00DC12B2" w:rsidRDefault="00DC12B2" w:rsidP="00DC12B2">
      <w:pPr>
        <w:jc w:val="center"/>
        <w:rPr>
          <w:rFonts w:ascii="Times New Roman" w:hAnsi="Times New Roman" w:cs="Times New Roman"/>
          <w:sz w:val="40"/>
          <w:szCs w:val="40"/>
        </w:rPr>
      </w:pPr>
      <w:r w:rsidRPr="00DC12B2">
        <w:rPr>
          <w:rFonts w:ascii="Times New Roman" w:hAnsi="Times New Roman" w:cs="Times New Roman"/>
          <w:sz w:val="40"/>
          <w:szCs w:val="40"/>
        </w:rPr>
        <w:t>Name: Anshika Tiwari</w:t>
      </w:r>
    </w:p>
    <w:p w:rsidR="00FC6032" w:rsidRPr="00DC12B2" w:rsidRDefault="00DC12B2" w:rsidP="00DC12B2">
      <w:pPr>
        <w:tabs>
          <w:tab w:val="center" w:pos="4513"/>
          <w:tab w:val="left" w:pos="6456"/>
        </w:tabs>
      </w:pPr>
      <w:r w:rsidRPr="00DC12B2">
        <w:rPr>
          <w:rFonts w:ascii="Times New Roman" w:hAnsi="Times New Roman" w:cs="Times New Roman"/>
          <w:sz w:val="40"/>
          <w:szCs w:val="40"/>
        </w:rPr>
        <w:tab/>
        <w:t>Roll number: 22F1000493</w:t>
      </w:r>
    </w:p>
    <w:p w:rsidR="00FC6032" w:rsidRDefault="00FC6032"/>
    <w:p w:rsidR="00FC6032" w:rsidRDefault="00FC6032"/>
    <w:p w:rsidR="00FC6032" w:rsidRDefault="001B6E04">
      <w:pPr>
        <w:jc w:val="center"/>
      </w:pPr>
      <w:r>
        <w:rPr>
          <w:noProof/>
          <w:lang w:val="en-IN"/>
        </w:rPr>
        <w:drawing>
          <wp:inline distT="0" distB="0" distL="0" distR="0">
            <wp:extent cx="3268417" cy="3268417"/>
            <wp:effectExtent l="0" t="0" r="0" b="0"/>
            <wp:docPr id="5" name="image2.png" descr="IIT Madras - Wikipedia"/>
            <wp:cNvGraphicFramePr/>
            <a:graphic xmlns:a="http://schemas.openxmlformats.org/drawingml/2006/main">
              <a:graphicData uri="http://schemas.openxmlformats.org/drawingml/2006/picture">
                <pic:pic xmlns:pic="http://schemas.openxmlformats.org/drawingml/2006/picture">
                  <pic:nvPicPr>
                    <pic:cNvPr id="0" name="image2.png" descr="IIT Madras - Wikipedia"/>
                    <pic:cNvPicPr preferRelativeResize="0"/>
                  </pic:nvPicPr>
                  <pic:blipFill>
                    <a:blip r:embed="rId9"/>
                    <a:srcRect/>
                    <a:stretch>
                      <a:fillRect/>
                    </a:stretch>
                  </pic:blipFill>
                  <pic:spPr>
                    <a:xfrm>
                      <a:off x="0" y="0"/>
                      <a:ext cx="3268417" cy="3268417"/>
                    </a:xfrm>
                    <a:prstGeom prst="rect">
                      <a:avLst/>
                    </a:prstGeom>
                    <a:ln/>
                  </pic:spPr>
                </pic:pic>
              </a:graphicData>
            </a:graphic>
          </wp:inline>
        </w:drawing>
      </w:r>
    </w:p>
    <w:p w:rsidR="00FC6032" w:rsidRDefault="00FC6032"/>
    <w:p w:rsidR="00FC6032" w:rsidRDefault="00FC6032"/>
    <w:p w:rsidR="00FC6032" w:rsidRDefault="00FC6032">
      <w:pPr>
        <w:jc w:val="center"/>
      </w:pPr>
    </w:p>
    <w:p w:rsidR="00FC6032" w:rsidRDefault="00FC6032">
      <w:pPr>
        <w:jc w:val="center"/>
      </w:pPr>
    </w:p>
    <w:p w:rsidR="00FC6032" w:rsidRDefault="00FC6032">
      <w:pPr>
        <w:jc w:val="center"/>
      </w:pPr>
    </w:p>
    <w:p w:rsidR="00FC6032" w:rsidRDefault="001B6E04" w:rsidP="00DC38AB">
      <w:pPr>
        <w:jc w:val="center"/>
      </w:pPr>
      <w:r>
        <w:t>IITM Online BS Degree Program, Indian Institute of Technology, Madras, Chennai</w:t>
      </w:r>
      <w:r w:rsidR="00DC38AB">
        <w:t xml:space="preserve"> ,</w:t>
      </w:r>
      <w:r>
        <w:t>Tamil Nadu, India, 600036</w:t>
      </w:r>
    </w:p>
    <w:p w:rsidR="00FC6032" w:rsidRDefault="00FC6032">
      <w:pPr>
        <w:jc w:val="center"/>
      </w:pPr>
    </w:p>
    <w:p w:rsidR="00DC12B2" w:rsidRDefault="00DC12B2" w:rsidP="00DC12B2">
      <w:pPr>
        <w:keepNext/>
        <w:keepLines/>
        <w:pBdr>
          <w:top w:val="nil"/>
          <w:left w:val="nil"/>
          <w:bottom w:val="nil"/>
          <w:right w:val="nil"/>
          <w:between w:val="nil"/>
        </w:pBdr>
        <w:spacing w:before="240" w:after="0"/>
        <w:ind w:left="432" w:hanging="432"/>
        <w:rPr>
          <w:rFonts w:ascii="Times New Roman" w:hAnsi="Times New Roman" w:cs="Times New Roman"/>
          <w:b/>
          <w:color w:val="2F5496"/>
          <w:sz w:val="72"/>
          <w:szCs w:val="72"/>
        </w:rPr>
      </w:pPr>
      <w:r w:rsidRPr="00752002">
        <w:rPr>
          <w:rFonts w:ascii="Times New Roman" w:hAnsi="Times New Roman" w:cs="Times New Roman"/>
          <w:b/>
          <w:color w:val="2F5496"/>
          <w:sz w:val="72"/>
          <w:szCs w:val="72"/>
        </w:rPr>
        <w:t>Contents</w:t>
      </w:r>
    </w:p>
    <w:sdt>
      <w:sdtPr>
        <w:id w:val="-42220058"/>
        <w:docPartObj>
          <w:docPartGallery w:val="Table of Contents"/>
          <w:docPartUnique/>
        </w:docPartObj>
      </w:sdtPr>
      <w:sdtEndPr/>
      <w:sdtContent>
        <w:p w:rsidR="00DC12B2" w:rsidRDefault="00DC12B2" w:rsidP="00DC12B2">
          <w:pPr>
            <w:pBdr>
              <w:top w:val="nil"/>
              <w:left w:val="nil"/>
              <w:bottom w:val="nil"/>
              <w:right w:val="nil"/>
              <w:between w:val="nil"/>
            </w:pBdr>
            <w:tabs>
              <w:tab w:val="left" w:pos="440"/>
              <w:tab w:val="right" w:pos="9016"/>
            </w:tabs>
            <w:spacing w:after="100"/>
          </w:pPr>
        </w:p>
        <w:p w:rsidR="00DC12B2" w:rsidRPr="00DC12B2" w:rsidRDefault="001B6E04" w:rsidP="00DC12B2">
          <w:pPr>
            <w:pBdr>
              <w:top w:val="nil"/>
              <w:left w:val="nil"/>
              <w:bottom w:val="nil"/>
              <w:right w:val="nil"/>
              <w:between w:val="nil"/>
            </w:pBdr>
            <w:tabs>
              <w:tab w:val="left" w:pos="440"/>
              <w:tab w:val="right" w:pos="9016"/>
            </w:tabs>
            <w:spacing w:after="100"/>
            <w:rPr>
              <w:rFonts w:ascii="Times New Roman" w:hAnsi="Times New Roman" w:cs="Times New Roman"/>
              <w:sz w:val="40"/>
              <w:szCs w:val="40"/>
            </w:rPr>
          </w:pPr>
          <w:r w:rsidRPr="00DC12B2">
            <w:rPr>
              <w:rFonts w:ascii="Times New Roman" w:hAnsi="Times New Roman" w:cs="Times New Roman"/>
              <w:sz w:val="32"/>
              <w:szCs w:val="32"/>
            </w:rPr>
            <w:fldChar w:fldCharType="begin"/>
          </w:r>
          <w:r w:rsidRPr="00DC12B2">
            <w:rPr>
              <w:rFonts w:ascii="Times New Roman" w:hAnsi="Times New Roman" w:cs="Times New Roman"/>
              <w:sz w:val="32"/>
              <w:szCs w:val="32"/>
            </w:rPr>
            <w:instrText xml:space="preserve"> TOC \h \u \z \t "Heading 1,1,Heading 2,2,Heading 3,3,"</w:instrText>
          </w:r>
          <w:r w:rsidRPr="00DC12B2">
            <w:rPr>
              <w:rFonts w:ascii="Times New Roman" w:hAnsi="Times New Roman" w:cs="Times New Roman"/>
              <w:sz w:val="32"/>
              <w:szCs w:val="32"/>
            </w:rPr>
            <w:fldChar w:fldCharType="separate"/>
          </w:r>
          <w:r w:rsidR="00DC12B2" w:rsidRPr="00DC12B2">
            <w:rPr>
              <w:rFonts w:ascii="Times New Roman" w:hAnsi="Times New Roman" w:cs="Times New Roman"/>
              <w:sz w:val="40"/>
              <w:szCs w:val="40"/>
            </w:rPr>
            <w:t xml:space="preserve">1.Executive Summary and Title </w:t>
          </w:r>
        </w:p>
        <w:p w:rsidR="00DC12B2" w:rsidRPr="00DC12B2" w:rsidRDefault="00DC12B2" w:rsidP="00DC12B2">
          <w:pPr>
            <w:pBdr>
              <w:top w:val="nil"/>
              <w:left w:val="nil"/>
              <w:bottom w:val="nil"/>
              <w:right w:val="nil"/>
              <w:between w:val="nil"/>
            </w:pBdr>
            <w:tabs>
              <w:tab w:val="left" w:pos="440"/>
              <w:tab w:val="right" w:pos="9016"/>
            </w:tabs>
            <w:spacing w:after="100"/>
            <w:rPr>
              <w:rFonts w:ascii="Times New Roman" w:hAnsi="Times New Roman" w:cs="Times New Roman"/>
              <w:sz w:val="40"/>
              <w:szCs w:val="40"/>
            </w:rPr>
          </w:pPr>
        </w:p>
        <w:p w:rsidR="00DC12B2" w:rsidRDefault="00DC12B2" w:rsidP="00DC12B2">
          <w:pPr>
            <w:pBdr>
              <w:top w:val="nil"/>
              <w:left w:val="nil"/>
              <w:bottom w:val="nil"/>
              <w:right w:val="nil"/>
              <w:between w:val="nil"/>
            </w:pBdr>
            <w:tabs>
              <w:tab w:val="left" w:pos="440"/>
              <w:tab w:val="right" w:pos="9016"/>
            </w:tabs>
            <w:spacing w:after="100"/>
            <w:rPr>
              <w:rFonts w:ascii="Times New Roman" w:hAnsi="Times New Roman" w:cs="Times New Roman"/>
              <w:sz w:val="40"/>
              <w:szCs w:val="40"/>
            </w:rPr>
          </w:pPr>
          <w:r w:rsidRPr="00DC12B2">
            <w:rPr>
              <w:rFonts w:ascii="Times New Roman" w:hAnsi="Times New Roman" w:cs="Times New Roman"/>
              <w:sz w:val="40"/>
              <w:szCs w:val="40"/>
            </w:rPr>
            <w:t>2.Detailed Explanati</w:t>
          </w:r>
          <w:r w:rsidR="00DC38AB">
            <w:rPr>
              <w:rFonts w:ascii="Times New Roman" w:hAnsi="Times New Roman" w:cs="Times New Roman"/>
              <w:sz w:val="40"/>
              <w:szCs w:val="40"/>
            </w:rPr>
            <w:t xml:space="preserve">on of Analysis Process/Method </w:t>
          </w:r>
        </w:p>
        <w:p w:rsidR="00DC38AB" w:rsidRPr="00DC12B2" w:rsidRDefault="00DC38AB" w:rsidP="00DC12B2">
          <w:pPr>
            <w:pBdr>
              <w:top w:val="nil"/>
              <w:left w:val="nil"/>
              <w:bottom w:val="nil"/>
              <w:right w:val="nil"/>
              <w:between w:val="nil"/>
            </w:pBdr>
            <w:tabs>
              <w:tab w:val="left" w:pos="440"/>
              <w:tab w:val="right" w:pos="9016"/>
            </w:tabs>
            <w:spacing w:after="100"/>
            <w:rPr>
              <w:rFonts w:ascii="Times New Roman" w:hAnsi="Times New Roman" w:cs="Times New Roman"/>
              <w:sz w:val="40"/>
              <w:szCs w:val="40"/>
            </w:rPr>
          </w:pPr>
        </w:p>
        <w:p w:rsidR="00DC12B2" w:rsidRPr="00DC12B2" w:rsidRDefault="00DC12B2" w:rsidP="00DC12B2">
          <w:pPr>
            <w:pBdr>
              <w:top w:val="nil"/>
              <w:left w:val="nil"/>
              <w:bottom w:val="nil"/>
              <w:right w:val="nil"/>
              <w:between w:val="nil"/>
            </w:pBdr>
            <w:tabs>
              <w:tab w:val="left" w:pos="440"/>
              <w:tab w:val="right" w:pos="9016"/>
            </w:tabs>
            <w:spacing w:after="100"/>
            <w:rPr>
              <w:rFonts w:ascii="Times New Roman" w:hAnsi="Times New Roman" w:cs="Times New Roman"/>
              <w:sz w:val="40"/>
              <w:szCs w:val="40"/>
            </w:rPr>
          </w:pPr>
          <w:r w:rsidRPr="00DC12B2">
            <w:rPr>
              <w:rFonts w:ascii="Times New Roman" w:hAnsi="Times New Roman" w:cs="Times New Roman"/>
              <w:sz w:val="40"/>
              <w:szCs w:val="40"/>
            </w:rPr>
            <w:t xml:space="preserve">3.Results and Findings </w:t>
          </w:r>
        </w:p>
        <w:p w:rsidR="00DC12B2" w:rsidRPr="00DC12B2" w:rsidRDefault="00DC12B2" w:rsidP="00DC12B2">
          <w:pPr>
            <w:pBdr>
              <w:top w:val="nil"/>
              <w:left w:val="nil"/>
              <w:bottom w:val="nil"/>
              <w:right w:val="nil"/>
              <w:between w:val="nil"/>
            </w:pBdr>
            <w:tabs>
              <w:tab w:val="left" w:pos="440"/>
              <w:tab w:val="right" w:pos="9016"/>
            </w:tabs>
            <w:spacing w:after="100"/>
            <w:rPr>
              <w:rFonts w:ascii="Times New Roman" w:hAnsi="Times New Roman" w:cs="Times New Roman"/>
              <w:sz w:val="40"/>
              <w:szCs w:val="40"/>
            </w:rPr>
          </w:pPr>
        </w:p>
        <w:p w:rsidR="00DC12B2" w:rsidRPr="00DC12B2" w:rsidRDefault="00DC12B2" w:rsidP="00DC12B2">
          <w:pPr>
            <w:pBdr>
              <w:top w:val="nil"/>
              <w:left w:val="nil"/>
              <w:bottom w:val="nil"/>
              <w:right w:val="nil"/>
              <w:between w:val="nil"/>
            </w:pBdr>
            <w:tabs>
              <w:tab w:val="left" w:pos="440"/>
              <w:tab w:val="right" w:pos="9016"/>
            </w:tabs>
            <w:spacing w:after="100"/>
            <w:rPr>
              <w:rFonts w:ascii="Times New Roman" w:hAnsi="Times New Roman" w:cs="Times New Roman"/>
              <w:color w:val="000000"/>
              <w:sz w:val="40"/>
              <w:szCs w:val="40"/>
            </w:rPr>
          </w:pPr>
          <w:r w:rsidRPr="00DC12B2">
            <w:rPr>
              <w:rFonts w:ascii="Times New Roman" w:hAnsi="Times New Roman" w:cs="Times New Roman"/>
              <w:sz w:val="40"/>
              <w:szCs w:val="40"/>
            </w:rPr>
            <w:t>4.Interpretation of Results and Recommendation</w:t>
          </w:r>
        </w:p>
        <w:p w:rsidR="00FC6032" w:rsidRPr="00DC12B2" w:rsidRDefault="00FC6032" w:rsidP="00DC12B2">
          <w:pPr>
            <w:pBdr>
              <w:top w:val="nil"/>
              <w:left w:val="nil"/>
              <w:bottom w:val="nil"/>
              <w:right w:val="nil"/>
              <w:between w:val="nil"/>
            </w:pBdr>
            <w:tabs>
              <w:tab w:val="left" w:pos="440"/>
              <w:tab w:val="right" w:pos="9016"/>
            </w:tabs>
            <w:spacing w:after="100"/>
            <w:rPr>
              <w:rFonts w:ascii="Times New Roman" w:hAnsi="Times New Roman" w:cs="Times New Roman"/>
              <w:color w:val="000000"/>
              <w:sz w:val="32"/>
              <w:szCs w:val="32"/>
            </w:rPr>
          </w:pPr>
        </w:p>
        <w:p w:rsidR="00FC6032" w:rsidRDefault="001B6E04">
          <w:r w:rsidRPr="00DC12B2">
            <w:rPr>
              <w:rFonts w:ascii="Times New Roman" w:hAnsi="Times New Roman" w:cs="Times New Roman"/>
              <w:sz w:val="32"/>
              <w:szCs w:val="32"/>
            </w:rPr>
            <w:fldChar w:fldCharType="end"/>
          </w:r>
        </w:p>
      </w:sdtContent>
    </w:sdt>
    <w:p w:rsidR="00FC6032" w:rsidRDefault="00FC6032"/>
    <w:p w:rsidR="00FC6032" w:rsidRDefault="00FC6032"/>
    <w:p w:rsidR="00FC6032" w:rsidRDefault="00FC6032"/>
    <w:p w:rsidR="00FC6032" w:rsidRDefault="00FC6032"/>
    <w:p w:rsidR="00FC6032" w:rsidRDefault="00FC6032"/>
    <w:p w:rsidR="00FC6032" w:rsidRDefault="00FC6032"/>
    <w:p w:rsidR="00FC6032" w:rsidRDefault="00FC6032"/>
    <w:p w:rsidR="00FC6032" w:rsidRDefault="00FC6032"/>
    <w:p w:rsidR="00FC6032" w:rsidRDefault="00FC6032"/>
    <w:p w:rsidR="00FC6032" w:rsidRDefault="00FC6032"/>
    <w:p w:rsidR="00FC6032" w:rsidRDefault="00FC6032"/>
    <w:p w:rsidR="00FC6032" w:rsidRDefault="00FC6032"/>
    <w:p w:rsidR="00FC6032" w:rsidRDefault="00FC6032"/>
    <w:p w:rsidR="00FC6032" w:rsidRDefault="00FC6032"/>
    <w:p w:rsidR="00887933" w:rsidRDefault="00887933" w:rsidP="00D16F4A">
      <w:pPr>
        <w:jc w:val="center"/>
        <w:rPr>
          <w:rFonts w:ascii="Times New Roman" w:hAnsi="Times New Roman" w:cs="Times New Roman"/>
          <w:b/>
          <w:color w:val="2F5496" w:themeColor="accent1" w:themeShade="BF"/>
          <w:sz w:val="44"/>
          <w:szCs w:val="44"/>
          <w:u w:val="single"/>
        </w:rPr>
      </w:pPr>
    </w:p>
    <w:p w:rsidR="00FC6032" w:rsidRPr="00D16F4A" w:rsidRDefault="007C20D3" w:rsidP="00D16F4A">
      <w:pPr>
        <w:jc w:val="center"/>
        <w:rPr>
          <w:b/>
        </w:rPr>
      </w:pPr>
      <w:r w:rsidRPr="00D16F4A">
        <w:rPr>
          <w:rFonts w:ascii="Times New Roman" w:hAnsi="Times New Roman" w:cs="Times New Roman"/>
          <w:b/>
          <w:color w:val="2F5496" w:themeColor="accent1" w:themeShade="BF"/>
          <w:sz w:val="44"/>
          <w:szCs w:val="44"/>
          <w:u w:val="single"/>
        </w:rPr>
        <w:lastRenderedPageBreak/>
        <w:t xml:space="preserve">Executive </w:t>
      </w:r>
      <w:r w:rsidR="00D16F4A" w:rsidRPr="00D16F4A">
        <w:rPr>
          <w:rFonts w:ascii="Times New Roman" w:hAnsi="Times New Roman" w:cs="Times New Roman"/>
          <w:b/>
          <w:color w:val="2F5496" w:themeColor="accent1" w:themeShade="BF"/>
          <w:sz w:val="44"/>
          <w:szCs w:val="44"/>
          <w:u w:val="single"/>
        </w:rPr>
        <w:t>Summary and Title</w:t>
      </w:r>
    </w:p>
    <w:p w:rsidR="00FC6032" w:rsidRDefault="00FC6032">
      <w:pPr>
        <w:jc w:val="both"/>
      </w:pPr>
    </w:p>
    <w:p w:rsidR="00332D2E" w:rsidRDefault="00332D2E">
      <w:pPr>
        <w:jc w:val="both"/>
      </w:pPr>
    </w:p>
    <w:p w:rsidR="00FC6032" w:rsidRDefault="00887933">
      <w:pPr>
        <w:jc w:val="both"/>
        <w:rPr>
          <w:rFonts w:ascii="Times New Roman" w:hAnsi="Times New Roman" w:cs="Times New Roman"/>
          <w:sz w:val="32"/>
          <w:szCs w:val="32"/>
        </w:rPr>
      </w:pPr>
      <w:r w:rsidRPr="00887933">
        <w:rPr>
          <w:rFonts w:ascii="Times New Roman" w:hAnsi="Times New Roman" w:cs="Times New Roman"/>
          <w:sz w:val="32"/>
          <w:szCs w:val="32"/>
        </w:rPr>
        <w:t>The aim of th</w:t>
      </w:r>
      <w:r>
        <w:rPr>
          <w:rFonts w:ascii="Times New Roman" w:hAnsi="Times New Roman" w:cs="Times New Roman"/>
          <w:sz w:val="32"/>
          <w:szCs w:val="32"/>
        </w:rPr>
        <w:t xml:space="preserve">is project report is to Maximize the sales of an automobile store, named </w:t>
      </w:r>
      <w:r w:rsidRPr="00DC38AB">
        <w:rPr>
          <w:rFonts w:ascii="Times New Roman" w:hAnsi="Times New Roman" w:cs="Times New Roman"/>
          <w:b/>
          <w:sz w:val="32"/>
          <w:szCs w:val="32"/>
        </w:rPr>
        <w:t>“M.V. Motors”</w:t>
      </w:r>
      <w:r>
        <w:rPr>
          <w:rFonts w:ascii="Times New Roman" w:hAnsi="Times New Roman" w:cs="Times New Roman"/>
          <w:sz w:val="32"/>
          <w:szCs w:val="32"/>
        </w:rPr>
        <w:t xml:space="preserve"> located in Kanpur. The project describes the various analysis methods used during the business data analysis of “M.V. Motors” and the recommendations for the business to increase their sales. The</w:t>
      </w:r>
      <w:r w:rsidR="00BB0879">
        <w:rPr>
          <w:rFonts w:ascii="Times New Roman" w:hAnsi="Times New Roman" w:cs="Times New Roman"/>
          <w:sz w:val="32"/>
          <w:szCs w:val="32"/>
        </w:rPr>
        <w:t xml:space="preserve"> store </w:t>
      </w:r>
      <w:r w:rsidR="00DC38AB">
        <w:rPr>
          <w:rFonts w:ascii="Times New Roman" w:hAnsi="Times New Roman" w:cs="Times New Roman"/>
          <w:sz w:val="32"/>
          <w:szCs w:val="32"/>
        </w:rPr>
        <w:t xml:space="preserve">deals in the sales of </w:t>
      </w:r>
      <w:r>
        <w:rPr>
          <w:rFonts w:ascii="Times New Roman" w:hAnsi="Times New Roman" w:cs="Times New Roman"/>
          <w:sz w:val="32"/>
          <w:szCs w:val="32"/>
        </w:rPr>
        <w:t>EV scooters</w:t>
      </w:r>
      <w:r w:rsidR="00BB0879">
        <w:rPr>
          <w:rFonts w:ascii="Times New Roman" w:hAnsi="Times New Roman" w:cs="Times New Roman"/>
          <w:sz w:val="32"/>
          <w:szCs w:val="32"/>
        </w:rPr>
        <w:t xml:space="preserve">, automobile spare parts and </w:t>
      </w:r>
      <w:r w:rsidR="00DC38AB">
        <w:rPr>
          <w:rFonts w:ascii="Times New Roman" w:hAnsi="Times New Roman" w:cs="Times New Roman"/>
          <w:sz w:val="32"/>
          <w:szCs w:val="32"/>
        </w:rPr>
        <w:t xml:space="preserve">also </w:t>
      </w:r>
      <w:r w:rsidR="00BB0879">
        <w:rPr>
          <w:rFonts w:ascii="Times New Roman" w:hAnsi="Times New Roman" w:cs="Times New Roman"/>
          <w:sz w:val="32"/>
          <w:szCs w:val="32"/>
        </w:rPr>
        <w:t>provide repairing services.</w:t>
      </w:r>
    </w:p>
    <w:p w:rsidR="00BB0879" w:rsidRDefault="00BB0879">
      <w:pPr>
        <w:jc w:val="both"/>
        <w:rPr>
          <w:rFonts w:ascii="Times New Roman" w:hAnsi="Times New Roman" w:cs="Times New Roman"/>
          <w:sz w:val="32"/>
          <w:szCs w:val="32"/>
        </w:rPr>
      </w:pPr>
      <w:r>
        <w:rPr>
          <w:rFonts w:ascii="Times New Roman" w:hAnsi="Times New Roman" w:cs="Times New Roman"/>
          <w:sz w:val="32"/>
          <w:szCs w:val="32"/>
        </w:rPr>
        <w:t xml:space="preserve">In this project, I have tried to used different steps during data analysis process like </w:t>
      </w:r>
      <w:r w:rsidRPr="00DC38AB">
        <w:rPr>
          <w:rFonts w:ascii="Times New Roman" w:hAnsi="Times New Roman" w:cs="Times New Roman"/>
          <w:b/>
          <w:sz w:val="32"/>
          <w:szCs w:val="32"/>
        </w:rPr>
        <w:t>data extraction, data cleaning, data visualization</w:t>
      </w:r>
      <w:r>
        <w:rPr>
          <w:rFonts w:ascii="Times New Roman" w:hAnsi="Times New Roman" w:cs="Times New Roman"/>
          <w:sz w:val="32"/>
          <w:szCs w:val="32"/>
        </w:rPr>
        <w:t xml:space="preserve">. The main tool used for this process is </w:t>
      </w:r>
      <w:r w:rsidRPr="002C42C3">
        <w:rPr>
          <w:rFonts w:ascii="Times New Roman" w:hAnsi="Times New Roman" w:cs="Times New Roman"/>
          <w:sz w:val="32"/>
          <w:szCs w:val="32"/>
        </w:rPr>
        <w:t>MS Excel.</w:t>
      </w:r>
      <w:r w:rsidR="008F3D47">
        <w:rPr>
          <w:rFonts w:ascii="Times New Roman" w:hAnsi="Times New Roman" w:cs="Times New Roman"/>
          <w:sz w:val="32"/>
          <w:szCs w:val="32"/>
        </w:rPr>
        <w:t xml:space="preserve"> Using these methods, I have tried to find the results, identify different problems and also identify</w:t>
      </w:r>
      <w:r w:rsidR="00D81ECC">
        <w:rPr>
          <w:rFonts w:ascii="Times New Roman" w:hAnsi="Times New Roman" w:cs="Times New Roman"/>
          <w:sz w:val="32"/>
          <w:szCs w:val="32"/>
        </w:rPr>
        <w:t xml:space="preserve"> the</w:t>
      </w:r>
      <w:r w:rsidR="00DC38AB">
        <w:rPr>
          <w:rFonts w:ascii="Times New Roman" w:hAnsi="Times New Roman" w:cs="Times New Roman"/>
          <w:sz w:val="32"/>
          <w:szCs w:val="32"/>
        </w:rPr>
        <w:t xml:space="preserve"> different reasons behind</w:t>
      </w:r>
      <w:r w:rsidR="008F3D47">
        <w:rPr>
          <w:rFonts w:ascii="Times New Roman" w:hAnsi="Times New Roman" w:cs="Times New Roman"/>
          <w:sz w:val="32"/>
          <w:szCs w:val="32"/>
        </w:rPr>
        <w:t xml:space="preserve"> the problems faced.</w:t>
      </w:r>
    </w:p>
    <w:p w:rsidR="00BB0879" w:rsidRDefault="00BB0879">
      <w:pPr>
        <w:jc w:val="both"/>
        <w:rPr>
          <w:rFonts w:ascii="Times New Roman" w:hAnsi="Times New Roman" w:cs="Times New Roman"/>
          <w:sz w:val="32"/>
          <w:szCs w:val="32"/>
        </w:rPr>
      </w:pPr>
      <w:r>
        <w:rPr>
          <w:rFonts w:ascii="Times New Roman" w:hAnsi="Times New Roman" w:cs="Times New Roman"/>
          <w:sz w:val="32"/>
          <w:szCs w:val="32"/>
        </w:rPr>
        <w:t>During the interaction with the owner and the analysis process, a few problems were noticed, which the business was facing:</w:t>
      </w:r>
    </w:p>
    <w:p w:rsidR="00BB0879" w:rsidRDefault="00BB0879" w:rsidP="00BB0879">
      <w:pPr>
        <w:pStyle w:val="ListParagraph"/>
        <w:numPr>
          <w:ilvl w:val="0"/>
          <w:numId w:val="25"/>
        </w:numPr>
        <w:jc w:val="both"/>
        <w:rPr>
          <w:rFonts w:ascii="Times New Roman" w:hAnsi="Times New Roman" w:cs="Times New Roman"/>
          <w:sz w:val="32"/>
          <w:szCs w:val="32"/>
        </w:rPr>
      </w:pPr>
      <w:r w:rsidRPr="00BB0879">
        <w:rPr>
          <w:rFonts w:ascii="Times New Roman" w:hAnsi="Times New Roman" w:cs="Times New Roman"/>
          <w:sz w:val="32"/>
          <w:szCs w:val="32"/>
        </w:rPr>
        <w:t>Low sales of EV Scooters</w:t>
      </w:r>
    </w:p>
    <w:p w:rsidR="00BB0879" w:rsidRDefault="00BB0879" w:rsidP="00BB0879">
      <w:pPr>
        <w:pStyle w:val="ListParagraph"/>
        <w:numPr>
          <w:ilvl w:val="0"/>
          <w:numId w:val="25"/>
        </w:numPr>
        <w:jc w:val="both"/>
        <w:rPr>
          <w:rFonts w:ascii="Times New Roman" w:hAnsi="Times New Roman" w:cs="Times New Roman"/>
          <w:sz w:val="32"/>
          <w:szCs w:val="32"/>
        </w:rPr>
      </w:pPr>
      <w:r>
        <w:rPr>
          <w:rFonts w:ascii="Times New Roman" w:hAnsi="Times New Roman" w:cs="Times New Roman"/>
          <w:sz w:val="32"/>
          <w:szCs w:val="32"/>
        </w:rPr>
        <w:t>Overstocking</w:t>
      </w:r>
    </w:p>
    <w:p w:rsidR="00BB0879" w:rsidRDefault="00BB0879" w:rsidP="00BB0879">
      <w:pPr>
        <w:pStyle w:val="ListParagraph"/>
        <w:numPr>
          <w:ilvl w:val="0"/>
          <w:numId w:val="25"/>
        </w:numPr>
        <w:jc w:val="both"/>
        <w:rPr>
          <w:rFonts w:ascii="Times New Roman" w:hAnsi="Times New Roman" w:cs="Times New Roman"/>
          <w:sz w:val="32"/>
          <w:szCs w:val="32"/>
        </w:rPr>
      </w:pPr>
      <w:r>
        <w:rPr>
          <w:rFonts w:ascii="Times New Roman" w:hAnsi="Times New Roman" w:cs="Times New Roman"/>
          <w:sz w:val="32"/>
          <w:szCs w:val="32"/>
        </w:rPr>
        <w:t>Market competition</w:t>
      </w:r>
    </w:p>
    <w:p w:rsidR="00BB0879" w:rsidRDefault="00BB0879" w:rsidP="00BB0879">
      <w:pPr>
        <w:pStyle w:val="ListParagraph"/>
        <w:numPr>
          <w:ilvl w:val="0"/>
          <w:numId w:val="25"/>
        </w:numPr>
        <w:jc w:val="both"/>
        <w:rPr>
          <w:rFonts w:ascii="Times New Roman" w:hAnsi="Times New Roman" w:cs="Times New Roman"/>
          <w:sz w:val="32"/>
          <w:szCs w:val="32"/>
        </w:rPr>
      </w:pPr>
      <w:r>
        <w:rPr>
          <w:rFonts w:ascii="Times New Roman" w:hAnsi="Times New Roman" w:cs="Times New Roman"/>
          <w:sz w:val="32"/>
          <w:szCs w:val="32"/>
        </w:rPr>
        <w:t>Low revenue generated through repairing services</w:t>
      </w:r>
    </w:p>
    <w:p w:rsidR="008F3D47" w:rsidRDefault="008F3D47" w:rsidP="00BB0879">
      <w:pPr>
        <w:pStyle w:val="ListParagraph"/>
        <w:numPr>
          <w:ilvl w:val="0"/>
          <w:numId w:val="25"/>
        </w:numPr>
        <w:jc w:val="both"/>
        <w:rPr>
          <w:rFonts w:ascii="Times New Roman" w:hAnsi="Times New Roman" w:cs="Times New Roman"/>
          <w:sz w:val="32"/>
          <w:szCs w:val="32"/>
        </w:rPr>
      </w:pPr>
      <w:r>
        <w:rPr>
          <w:rFonts w:ascii="Times New Roman" w:hAnsi="Times New Roman" w:cs="Times New Roman"/>
          <w:sz w:val="32"/>
          <w:szCs w:val="32"/>
        </w:rPr>
        <w:t>Old and unskilled staff</w:t>
      </w:r>
    </w:p>
    <w:p w:rsidR="00BB0879" w:rsidRPr="00BB0879" w:rsidRDefault="00BB0879" w:rsidP="00BB0879">
      <w:pPr>
        <w:jc w:val="both"/>
        <w:rPr>
          <w:rFonts w:ascii="Times New Roman" w:hAnsi="Times New Roman" w:cs="Times New Roman"/>
          <w:sz w:val="32"/>
          <w:szCs w:val="32"/>
        </w:rPr>
      </w:pPr>
      <w:r>
        <w:rPr>
          <w:rFonts w:ascii="Times New Roman" w:hAnsi="Times New Roman" w:cs="Times New Roman"/>
          <w:sz w:val="32"/>
          <w:szCs w:val="32"/>
        </w:rPr>
        <w:t>In this report, I have tried to provide the solutions of the</w:t>
      </w:r>
      <w:r w:rsidR="00DC38AB">
        <w:rPr>
          <w:rFonts w:ascii="Times New Roman" w:hAnsi="Times New Roman" w:cs="Times New Roman"/>
          <w:sz w:val="32"/>
          <w:szCs w:val="32"/>
        </w:rPr>
        <w:t>se</w:t>
      </w:r>
      <w:r>
        <w:rPr>
          <w:rFonts w:ascii="Times New Roman" w:hAnsi="Times New Roman" w:cs="Times New Roman"/>
          <w:sz w:val="32"/>
          <w:szCs w:val="32"/>
        </w:rPr>
        <w:t xml:space="preserve"> problems faced by the business.</w:t>
      </w:r>
    </w:p>
    <w:p w:rsidR="00BB0879" w:rsidRPr="00887933" w:rsidRDefault="00BB0879">
      <w:pPr>
        <w:jc w:val="both"/>
        <w:rPr>
          <w:sz w:val="32"/>
          <w:szCs w:val="32"/>
        </w:rPr>
      </w:pPr>
    </w:p>
    <w:p w:rsidR="00FC6032" w:rsidRDefault="00FC6032">
      <w:pPr>
        <w:jc w:val="both"/>
      </w:pPr>
    </w:p>
    <w:p w:rsidR="00FC6032" w:rsidRDefault="00FC6032">
      <w:pPr>
        <w:jc w:val="both"/>
      </w:pPr>
    </w:p>
    <w:p w:rsidR="00FC6032" w:rsidRDefault="00FC6032">
      <w:bookmarkStart w:id="0" w:name="_heading=h.gjdgxs" w:colFirst="0" w:colLast="0"/>
      <w:bookmarkEnd w:id="0"/>
    </w:p>
    <w:p w:rsidR="00D16F4A" w:rsidRDefault="00D16F4A">
      <w:pPr>
        <w:jc w:val="center"/>
        <w:rPr>
          <w:b/>
        </w:rPr>
      </w:pPr>
      <w:bookmarkStart w:id="1" w:name="_heading=h.30j0zll" w:colFirst="0" w:colLast="0"/>
      <w:bookmarkEnd w:id="1"/>
    </w:p>
    <w:p w:rsidR="00D16F4A" w:rsidRDefault="00D16F4A">
      <w:pPr>
        <w:rPr>
          <w:b/>
        </w:rPr>
      </w:pPr>
      <w:r>
        <w:rPr>
          <w:b/>
        </w:rPr>
        <w:br w:type="page"/>
      </w:r>
    </w:p>
    <w:p w:rsidR="00FC6032" w:rsidRDefault="00D16F4A">
      <w:pPr>
        <w:jc w:val="center"/>
        <w:rPr>
          <w:b/>
        </w:rPr>
      </w:pPr>
      <w:r>
        <w:rPr>
          <w:rFonts w:ascii="Times New Roman" w:hAnsi="Times New Roman" w:cs="Times New Roman"/>
          <w:b/>
          <w:color w:val="2F5496" w:themeColor="accent1" w:themeShade="BF"/>
          <w:sz w:val="44"/>
          <w:szCs w:val="44"/>
          <w:u w:val="single"/>
        </w:rPr>
        <w:lastRenderedPageBreak/>
        <w:t>Detailed Explanation Analysis Process</w:t>
      </w:r>
      <w:r w:rsidR="001B6E04">
        <w:rPr>
          <w:b/>
        </w:rPr>
        <w:t xml:space="preserve"> </w:t>
      </w:r>
    </w:p>
    <w:p w:rsidR="003E32A6" w:rsidRDefault="003E32A6" w:rsidP="0065525E">
      <w:pPr>
        <w:rPr>
          <w:b/>
        </w:rPr>
      </w:pPr>
    </w:p>
    <w:p w:rsidR="003E32A6" w:rsidRPr="008F3D47" w:rsidRDefault="008F3D47" w:rsidP="008F3D47">
      <w:pPr>
        <w:ind w:left="720"/>
        <w:rPr>
          <w:rFonts w:ascii="Times New Roman" w:hAnsi="Times New Roman" w:cs="Times New Roman"/>
          <w:b/>
          <w:color w:val="4472C4" w:themeColor="accent1"/>
          <w:sz w:val="36"/>
          <w:szCs w:val="36"/>
          <w:u w:val="single"/>
        </w:rPr>
      </w:pPr>
      <w:r w:rsidRPr="008F3D47">
        <w:rPr>
          <w:rFonts w:ascii="Times New Roman" w:hAnsi="Times New Roman" w:cs="Times New Roman"/>
          <w:color w:val="4472C4" w:themeColor="accent1"/>
          <w:sz w:val="36"/>
          <w:szCs w:val="36"/>
        </w:rPr>
        <w:t xml:space="preserve">           </w:t>
      </w:r>
      <w:r w:rsidRPr="008F3D47">
        <w:rPr>
          <w:rFonts w:ascii="Times New Roman" w:hAnsi="Times New Roman" w:cs="Times New Roman"/>
          <w:b/>
          <w:color w:val="4472C4" w:themeColor="accent1"/>
          <w:sz w:val="36"/>
          <w:szCs w:val="36"/>
          <w:highlight w:val="lightGray"/>
          <w:u w:val="single"/>
        </w:rPr>
        <w:t>Steps of the Analysis process</w:t>
      </w:r>
    </w:p>
    <w:p w:rsidR="0065525E" w:rsidRDefault="0065525E" w:rsidP="00663685">
      <w:pPr>
        <w:jc w:val="center"/>
        <w:rPr>
          <w:b/>
        </w:rPr>
      </w:pPr>
      <w:r>
        <w:rPr>
          <w:b/>
          <w:noProof/>
          <w:lang w:val="en-IN"/>
        </w:rPr>
        <mc:AlternateContent>
          <mc:Choice Requires="wps">
            <w:drawing>
              <wp:anchor distT="0" distB="0" distL="114300" distR="114300" simplePos="0" relativeHeight="251659264" behindDoc="0" locked="0" layoutInCell="1" allowOverlap="1" wp14:anchorId="035CB2C0" wp14:editId="16422DF1">
                <wp:simplePos x="0" y="0"/>
                <wp:positionH relativeFrom="column">
                  <wp:posOffset>1254369</wp:posOffset>
                </wp:positionH>
                <wp:positionV relativeFrom="paragraph">
                  <wp:posOffset>187666</wp:posOffset>
                </wp:positionV>
                <wp:extent cx="2532185" cy="416169"/>
                <wp:effectExtent l="0" t="0" r="20955" b="22225"/>
                <wp:wrapNone/>
                <wp:docPr id="1" name="Flowchart: Process 1"/>
                <wp:cNvGraphicFramePr/>
                <a:graphic xmlns:a="http://schemas.openxmlformats.org/drawingml/2006/main">
                  <a:graphicData uri="http://schemas.microsoft.com/office/word/2010/wordprocessingShape">
                    <wps:wsp>
                      <wps:cNvSpPr/>
                      <wps:spPr>
                        <a:xfrm>
                          <a:off x="0" y="0"/>
                          <a:ext cx="2532185" cy="416169"/>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973A7" w:rsidRPr="00A91BD3" w:rsidRDefault="00A973A7" w:rsidP="0065525E">
                            <w:pPr>
                              <w:jc w:val="center"/>
                              <w:rPr>
                                <w:rFonts w:ascii="Times New Roman" w:hAnsi="Times New Roman" w:cs="Times New Roman"/>
                                <w:sz w:val="32"/>
                                <w:szCs w:val="32"/>
                              </w:rPr>
                            </w:pPr>
                            <w:r w:rsidRPr="00A91BD3">
                              <w:rPr>
                                <w:rFonts w:ascii="Times New Roman" w:hAnsi="Times New Roman" w:cs="Times New Roman"/>
                                <w:sz w:val="32"/>
                                <w:szCs w:val="32"/>
                              </w:rPr>
                              <w:t xml:space="preserve">Approaching the Business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35CB2C0" id="_x0000_t109" coordsize="21600,21600" o:spt="109" path="m,l,21600r21600,l21600,xe">
                <v:stroke joinstyle="miter"/>
                <v:path gradientshapeok="t" o:connecttype="rect"/>
              </v:shapetype>
              <v:shape id="Flowchart: Process 1" o:spid="_x0000_s1026" type="#_x0000_t109" style="position:absolute;left:0;text-align:left;margin-left:98.75pt;margin-top:14.8pt;width:199.4pt;height:32.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" fillcolor="#4472c4 [3204]" strokecolor="#1f3763 [1604]" strokeweight="1pt">
                <v:textbox>
                  <w:txbxContent>
                    <w:p w:rsidR="00A973A7" w:rsidRPr="00A91BD3" w:rsidRDefault="00A973A7" w:rsidP="0065525E">
                      <w:pPr>
                        <w:jc w:val="center"/>
                        <w:rPr>
                          <w:rFonts w:ascii="Times New Roman" w:hAnsi="Times New Roman" w:cs="Times New Roman"/>
                          <w:sz w:val="32"/>
                          <w:szCs w:val="32"/>
                        </w:rPr>
                      </w:pPr>
                      <w:r w:rsidRPr="00A91BD3">
                        <w:rPr>
                          <w:rFonts w:ascii="Times New Roman" w:hAnsi="Times New Roman" w:cs="Times New Roman"/>
                          <w:sz w:val="32"/>
                          <w:szCs w:val="32"/>
                        </w:rPr>
                        <w:t xml:space="preserve">Approaching the Business </w:t>
                      </w:r>
                    </w:p>
                  </w:txbxContent>
                </v:textbox>
              </v:shape>
            </w:pict>
          </mc:Fallback>
        </mc:AlternateContent>
      </w:r>
    </w:p>
    <w:p w:rsidR="0065525E" w:rsidRDefault="0065525E" w:rsidP="00663685">
      <w:pPr>
        <w:jc w:val="center"/>
        <w:rPr>
          <w:b/>
        </w:rPr>
      </w:pPr>
    </w:p>
    <w:p w:rsidR="0065525E" w:rsidRDefault="0065525E" w:rsidP="00663685">
      <w:pPr>
        <w:jc w:val="center"/>
        <w:rPr>
          <w:b/>
        </w:rPr>
      </w:pPr>
      <w:r>
        <w:rPr>
          <w:b/>
          <w:noProof/>
          <w:lang w:val="en-IN"/>
        </w:rPr>
        <mc:AlternateContent>
          <mc:Choice Requires="wps">
            <w:drawing>
              <wp:anchor distT="0" distB="0" distL="114300" distR="114300" simplePos="0" relativeHeight="251661312" behindDoc="0" locked="0" layoutInCell="1" allowOverlap="1">
                <wp:simplePos x="0" y="0"/>
                <wp:positionH relativeFrom="column">
                  <wp:posOffset>2466536</wp:posOffset>
                </wp:positionH>
                <wp:positionV relativeFrom="paragraph">
                  <wp:posOffset>69557</wp:posOffset>
                </wp:positionV>
                <wp:extent cx="140676" cy="275492"/>
                <wp:effectExtent l="19050" t="0" r="31115" b="29845"/>
                <wp:wrapNone/>
                <wp:docPr id="3" name="Down Arrow 3"/>
                <wp:cNvGraphicFramePr/>
                <a:graphic xmlns:a="http://schemas.openxmlformats.org/drawingml/2006/main">
                  <a:graphicData uri="http://schemas.microsoft.com/office/word/2010/wordprocessingShape">
                    <wps:wsp>
                      <wps:cNvSpPr/>
                      <wps:spPr>
                        <a:xfrm>
                          <a:off x="0" y="0"/>
                          <a:ext cx="140676" cy="275492"/>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CD824D5"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3" o:spid="_x0000_s1026" type="#_x0000_t67" style="position:absolute;margin-left:194.2pt;margin-top:5.5pt;width:11.1pt;height:21.7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" adj="16085" fillcolor="#4472c4 [3204]" strokecolor="#1f3763 [1604]" strokeweight="1pt"/>
            </w:pict>
          </mc:Fallback>
        </mc:AlternateContent>
      </w:r>
    </w:p>
    <w:p w:rsidR="0065525E" w:rsidRDefault="0065525E" w:rsidP="00663685">
      <w:pPr>
        <w:jc w:val="center"/>
        <w:rPr>
          <w:b/>
        </w:rPr>
      </w:pPr>
      <w:r>
        <w:rPr>
          <w:b/>
          <w:noProof/>
          <w:lang w:val="en-IN"/>
        </w:rPr>
        <mc:AlternateContent>
          <mc:Choice Requires="wps">
            <w:drawing>
              <wp:anchor distT="0" distB="0" distL="114300" distR="114300" simplePos="0" relativeHeight="251662336" behindDoc="0" locked="0" layoutInCell="1" allowOverlap="1">
                <wp:simplePos x="0" y="0"/>
                <wp:positionH relativeFrom="column">
                  <wp:posOffset>1254369</wp:posOffset>
                </wp:positionH>
                <wp:positionV relativeFrom="paragraph">
                  <wp:posOffset>110637</wp:posOffset>
                </wp:positionV>
                <wp:extent cx="2502877" cy="375138"/>
                <wp:effectExtent l="0" t="0" r="12065" b="25400"/>
                <wp:wrapNone/>
                <wp:docPr id="4" name="Rectangle 4"/>
                <wp:cNvGraphicFramePr/>
                <a:graphic xmlns:a="http://schemas.openxmlformats.org/drawingml/2006/main">
                  <a:graphicData uri="http://schemas.microsoft.com/office/word/2010/wordprocessingShape">
                    <wps:wsp>
                      <wps:cNvSpPr/>
                      <wps:spPr>
                        <a:xfrm>
                          <a:off x="0" y="0"/>
                          <a:ext cx="2502877" cy="375138"/>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973A7" w:rsidRPr="00A91BD3" w:rsidRDefault="00FA2EF4" w:rsidP="003E32A6">
                            <w:pPr>
                              <w:jc w:val="center"/>
                              <w:rPr>
                                <w:rFonts w:ascii="Times New Roman" w:hAnsi="Times New Roman" w:cs="Times New Roman"/>
                                <w:sz w:val="32"/>
                                <w:szCs w:val="32"/>
                              </w:rPr>
                            </w:pPr>
                            <w:r>
                              <w:rPr>
                                <w:rFonts w:ascii="Times New Roman" w:hAnsi="Times New Roman" w:cs="Times New Roman"/>
                                <w:sz w:val="32"/>
                                <w:szCs w:val="32"/>
                              </w:rPr>
                              <w:t xml:space="preserve">  </w:t>
                            </w:r>
                            <w:r w:rsidR="00A973A7" w:rsidRPr="00A91BD3">
                              <w:rPr>
                                <w:rFonts w:ascii="Times New Roman" w:hAnsi="Times New Roman" w:cs="Times New Roman"/>
                                <w:sz w:val="32"/>
                                <w:szCs w:val="32"/>
                              </w:rPr>
                              <w:t>Data Collection</w:t>
                            </w:r>
                          </w:p>
                          <w:p w:rsidR="00A973A7" w:rsidRDefault="00A973A7" w:rsidP="0065525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 o:spid="_x0000_s1027" style="position:absolute;left:0;text-align:left;margin-left:98.75pt;margin-top:8.7pt;width:197.1pt;height:29.5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" fillcolor="#4472c4 [3204]" strokecolor="#1f3763 [1604]" strokeweight="1pt">
                <v:textbox>
                  <w:txbxContent>
                    <w:p w:rsidR="00A973A7" w:rsidRPr="00A91BD3" w:rsidRDefault="00FA2EF4" w:rsidP="003E32A6">
                      <w:pPr>
                        <w:jc w:val="center"/>
                        <w:rPr>
                          <w:rFonts w:ascii="Times New Roman" w:hAnsi="Times New Roman" w:cs="Times New Roman"/>
                          <w:sz w:val="32"/>
                          <w:szCs w:val="32"/>
                        </w:rPr>
                      </w:pPr>
                      <w:r>
                        <w:rPr>
                          <w:rFonts w:ascii="Times New Roman" w:hAnsi="Times New Roman" w:cs="Times New Roman"/>
                          <w:sz w:val="32"/>
                          <w:szCs w:val="32"/>
                        </w:rPr>
                        <w:t xml:space="preserve">  </w:t>
                      </w:r>
                      <w:r w:rsidR="00A973A7" w:rsidRPr="00A91BD3">
                        <w:rPr>
                          <w:rFonts w:ascii="Times New Roman" w:hAnsi="Times New Roman" w:cs="Times New Roman"/>
                          <w:sz w:val="32"/>
                          <w:szCs w:val="32"/>
                        </w:rPr>
                        <w:t>Data Collection</w:t>
                      </w:r>
                    </w:p>
                    <w:p w:rsidR="00A973A7" w:rsidRDefault="00A973A7" w:rsidP="0065525E">
                      <w:pPr>
                        <w:jc w:val="center"/>
                      </w:pPr>
                    </w:p>
                  </w:txbxContent>
                </v:textbox>
              </v:rect>
            </w:pict>
          </mc:Fallback>
        </mc:AlternateContent>
      </w:r>
    </w:p>
    <w:p w:rsidR="0065525E" w:rsidRDefault="00663685" w:rsidP="00663685">
      <w:pPr>
        <w:jc w:val="center"/>
        <w:rPr>
          <w:b/>
        </w:rPr>
      </w:pPr>
      <w:r>
        <w:rPr>
          <w:b/>
          <w:noProof/>
          <w:lang w:val="en-IN"/>
        </w:rPr>
        <mc:AlternateContent>
          <mc:Choice Requires="wps">
            <w:drawing>
              <wp:anchor distT="0" distB="0" distL="114300" distR="114300" simplePos="0" relativeHeight="251664384" behindDoc="0" locked="0" layoutInCell="1" allowOverlap="1" wp14:anchorId="2458B4A9" wp14:editId="7A1785B1">
                <wp:simplePos x="0" y="0"/>
                <wp:positionH relativeFrom="column">
                  <wp:posOffset>2491154</wp:posOffset>
                </wp:positionH>
                <wp:positionV relativeFrom="paragraph">
                  <wp:posOffset>270364</wp:posOffset>
                </wp:positionV>
                <wp:extent cx="140335" cy="298402"/>
                <wp:effectExtent l="19050" t="0" r="31115" b="45085"/>
                <wp:wrapNone/>
                <wp:docPr id="7" name="Down Arrow 7"/>
                <wp:cNvGraphicFramePr/>
                <a:graphic xmlns:a="http://schemas.openxmlformats.org/drawingml/2006/main">
                  <a:graphicData uri="http://schemas.microsoft.com/office/word/2010/wordprocessingShape">
                    <wps:wsp>
                      <wps:cNvSpPr/>
                      <wps:spPr>
                        <a:xfrm>
                          <a:off x="0" y="0"/>
                          <a:ext cx="140335" cy="298402"/>
                        </a:xfrm>
                        <a:prstGeom prst="downArrow">
                          <a:avLst/>
                        </a:prstGeom>
                        <a:solidFill>
                          <a:srgbClr val="4472C4"/>
                        </a:solid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4D6D42" id="Down Arrow 7" o:spid="_x0000_s1026" type="#_x0000_t67" style="position:absolute;margin-left:196.15pt;margin-top:21.3pt;width:11.05pt;height:23.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" adj="16521" fillcolor="#4472c4" strokecolor="#2f528f" strokeweight="1pt"/>
            </w:pict>
          </mc:Fallback>
        </mc:AlternateContent>
      </w:r>
    </w:p>
    <w:p w:rsidR="0065525E" w:rsidRDefault="0065525E" w:rsidP="00663685">
      <w:pPr>
        <w:jc w:val="center"/>
        <w:rPr>
          <w:b/>
        </w:rPr>
      </w:pPr>
    </w:p>
    <w:p w:rsidR="0065525E" w:rsidRDefault="003E32A6" w:rsidP="00663685">
      <w:pPr>
        <w:jc w:val="center"/>
        <w:rPr>
          <w:b/>
        </w:rPr>
      </w:pPr>
      <w:r>
        <w:rPr>
          <w:b/>
          <w:noProof/>
          <w:lang w:val="en-IN"/>
        </w:rPr>
        <mc:AlternateContent>
          <mc:Choice Requires="wps">
            <w:drawing>
              <wp:anchor distT="0" distB="0" distL="114300" distR="114300" simplePos="0" relativeHeight="251666432" behindDoc="0" locked="0" layoutInCell="1" allowOverlap="1" wp14:anchorId="2D9B0856" wp14:editId="2F9BA0E3">
                <wp:simplePos x="0" y="0"/>
                <wp:positionH relativeFrom="column">
                  <wp:posOffset>1254272</wp:posOffset>
                </wp:positionH>
                <wp:positionV relativeFrom="paragraph">
                  <wp:posOffset>40152</wp:posOffset>
                </wp:positionV>
                <wp:extent cx="2473422" cy="375138"/>
                <wp:effectExtent l="0" t="0" r="22225" b="25400"/>
                <wp:wrapNone/>
                <wp:docPr id="9" name="Rectangle 9"/>
                <wp:cNvGraphicFramePr/>
                <a:graphic xmlns:a="http://schemas.openxmlformats.org/drawingml/2006/main">
                  <a:graphicData uri="http://schemas.microsoft.com/office/word/2010/wordprocessingShape">
                    <wps:wsp>
                      <wps:cNvSpPr/>
                      <wps:spPr>
                        <a:xfrm>
                          <a:off x="0" y="0"/>
                          <a:ext cx="2473422" cy="375138"/>
                        </a:xfrm>
                        <a:prstGeom prst="rect">
                          <a:avLst/>
                        </a:prstGeom>
                        <a:solidFill>
                          <a:srgbClr val="4472C4"/>
                        </a:solidFill>
                        <a:ln w="12700" cap="flat" cmpd="sng" algn="ctr">
                          <a:solidFill>
                            <a:srgbClr val="4472C4">
                              <a:shade val="50000"/>
                            </a:srgbClr>
                          </a:solidFill>
                          <a:prstDash val="solid"/>
                          <a:miter lim="800000"/>
                        </a:ln>
                        <a:effectLst/>
                      </wps:spPr>
                      <wps:txbx>
                        <w:txbxContent>
                          <w:p w:rsidR="00A973A7" w:rsidRPr="00A91BD3" w:rsidRDefault="00A973A7" w:rsidP="003E32A6">
                            <w:pPr>
                              <w:rPr>
                                <w:rFonts w:ascii="Times New Roman" w:hAnsi="Times New Roman" w:cs="Times New Roman"/>
                                <w:color w:val="FFFFFF" w:themeColor="background1"/>
                                <w:sz w:val="32"/>
                                <w:szCs w:val="32"/>
                              </w:rPr>
                            </w:pPr>
                            <w:r>
                              <w:rPr>
                                <w:rFonts w:ascii="Times New Roman" w:hAnsi="Times New Roman" w:cs="Times New Roman"/>
                                <w:color w:val="FFFFFF" w:themeColor="background1"/>
                                <w:sz w:val="32"/>
                                <w:szCs w:val="32"/>
                              </w:rPr>
                              <w:t xml:space="preserve">           </w:t>
                            </w:r>
                            <w:r w:rsidRPr="00A91BD3">
                              <w:rPr>
                                <w:rFonts w:ascii="Times New Roman" w:hAnsi="Times New Roman" w:cs="Times New Roman"/>
                                <w:color w:val="FFFFFF" w:themeColor="background1"/>
                                <w:sz w:val="32"/>
                                <w:szCs w:val="32"/>
                              </w:rPr>
                              <w:t xml:space="preserve"> Data Cleaning</w:t>
                            </w:r>
                          </w:p>
                          <w:p w:rsidR="00A973A7" w:rsidRPr="003E32A6" w:rsidRDefault="00A973A7" w:rsidP="003E32A6">
                            <w:pPr>
                              <w:rPr>
                                <w:color w:val="FFFFFF" w:themeColor="background1"/>
                              </w:rPr>
                            </w:pPr>
                          </w:p>
                          <w:p w:rsidR="00A973A7" w:rsidRDefault="00A973A7" w:rsidP="003E32A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D9B0856" id="Rectangle 9" o:spid="_x0000_s1028" style="position:absolute;left:0;text-align:left;margin-left:98.75pt;margin-top:3.15pt;width:194.75pt;height:29.55pt;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" fillcolor="#4472c4" strokecolor="#2f528f" strokeweight="1pt">
                <v:textbox>
                  <w:txbxContent>
                    <w:p w:rsidR="00A973A7" w:rsidRPr="00A91BD3" w:rsidRDefault="00A973A7" w:rsidP="003E32A6">
                      <w:pPr>
                        <w:rPr>
                          <w:rFonts w:ascii="Times New Roman" w:hAnsi="Times New Roman" w:cs="Times New Roman"/>
                          <w:color w:val="FFFFFF" w:themeColor="background1"/>
                          <w:sz w:val="32"/>
                          <w:szCs w:val="32"/>
                        </w:rPr>
                      </w:pPr>
                      <w:r>
                        <w:rPr>
                          <w:rFonts w:ascii="Times New Roman" w:hAnsi="Times New Roman" w:cs="Times New Roman"/>
                          <w:color w:val="FFFFFF" w:themeColor="background1"/>
                          <w:sz w:val="32"/>
                          <w:szCs w:val="32"/>
                        </w:rPr>
                        <w:t xml:space="preserve">           </w:t>
                      </w:r>
                      <w:r w:rsidRPr="00A91BD3">
                        <w:rPr>
                          <w:rFonts w:ascii="Times New Roman" w:hAnsi="Times New Roman" w:cs="Times New Roman"/>
                          <w:color w:val="FFFFFF" w:themeColor="background1"/>
                          <w:sz w:val="32"/>
                          <w:szCs w:val="32"/>
                        </w:rPr>
                        <w:t xml:space="preserve"> Data Cleaning</w:t>
                      </w:r>
                    </w:p>
                    <w:p w:rsidR="00A973A7" w:rsidRPr="003E32A6" w:rsidRDefault="00A973A7" w:rsidP="003E32A6">
                      <w:pPr>
                        <w:rPr>
                          <w:color w:val="FFFFFF" w:themeColor="background1"/>
                        </w:rPr>
                      </w:pPr>
                    </w:p>
                    <w:p w:rsidR="00A973A7" w:rsidRDefault="00A973A7" w:rsidP="003E32A6">
                      <w:pPr>
                        <w:jc w:val="center"/>
                      </w:pPr>
                    </w:p>
                  </w:txbxContent>
                </v:textbox>
              </v:rect>
            </w:pict>
          </mc:Fallback>
        </mc:AlternateContent>
      </w:r>
    </w:p>
    <w:p w:rsidR="0065525E" w:rsidRDefault="003E32A6" w:rsidP="00663685">
      <w:pPr>
        <w:jc w:val="center"/>
        <w:rPr>
          <w:b/>
        </w:rPr>
      </w:pPr>
      <w:r>
        <w:rPr>
          <w:b/>
          <w:noProof/>
          <w:lang w:val="en-IN"/>
        </w:rPr>
        <mc:AlternateContent>
          <mc:Choice Requires="wps">
            <w:drawing>
              <wp:anchor distT="0" distB="0" distL="114300" distR="114300" simplePos="0" relativeHeight="251668480" behindDoc="0" locked="0" layoutInCell="1" allowOverlap="1" wp14:anchorId="4D6D5AC7" wp14:editId="774050F1">
                <wp:simplePos x="0" y="0"/>
                <wp:positionH relativeFrom="column">
                  <wp:posOffset>2502486</wp:posOffset>
                </wp:positionH>
                <wp:positionV relativeFrom="paragraph">
                  <wp:posOffset>181610</wp:posOffset>
                </wp:positionV>
                <wp:extent cx="140677" cy="298401"/>
                <wp:effectExtent l="19050" t="0" r="31115" b="45085"/>
                <wp:wrapNone/>
                <wp:docPr id="10" name="Down Arrow 10"/>
                <wp:cNvGraphicFramePr/>
                <a:graphic xmlns:a="http://schemas.openxmlformats.org/drawingml/2006/main">
                  <a:graphicData uri="http://schemas.microsoft.com/office/word/2010/wordprocessingShape">
                    <wps:wsp>
                      <wps:cNvSpPr/>
                      <wps:spPr>
                        <a:xfrm>
                          <a:off x="0" y="0"/>
                          <a:ext cx="140677" cy="298401"/>
                        </a:xfrm>
                        <a:prstGeom prst="downArrow">
                          <a:avLst/>
                        </a:prstGeom>
                        <a:solidFill>
                          <a:srgbClr val="4472C4"/>
                        </a:solid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637177" id="Down Arrow 10" o:spid="_x0000_s1026" type="#_x0000_t67" style="position:absolute;margin-left:197.05pt;margin-top:14.3pt;width:11.1pt;height:23.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" adj="16508" fillcolor="#4472c4" strokecolor="#2f528f" strokeweight="1pt"/>
            </w:pict>
          </mc:Fallback>
        </mc:AlternateContent>
      </w:r>
    </w:p>
    <w:p w:rsidR="0065525E" w:rsidRDefault="003E32A6" w:rsidP="00663685">
      <w:pPr>
        <w:jc w:val="center"/>
        <w:rPr>
          <w:b/>
        </w:rPr>
      </w:pPr>
      <w:r>
        <w:rPr>
          <w:b/>
          <w:noProof/>
          <w:lang w:val="en-IN"/>
        </w:rPr>
        <mc:AlternateContent>
          <mc:Choice Requires="wps">
            <w:drawing>
              <wp:anchor distT="0" distB="0" distL="114300" distR="114300" simplePos="0" relativeHeight="251670528" behindDoc="0" locked="0" layoutInCell="1" allowOverlap="1" wp14:anchorId="1A07C985" wp14:editId="37CAB0C2">
                <wp:simplePos x="0" y="0"/>
                <wp:positionH relativeFrom="column">
                  <wp:posOffset>1247775</wp:posOffset>
                </wp:positionH>
                <wp:positionV relativeFrom="paragraph">
                  <wp:posOffset>249604</wp:posOffset>
                </wp:positionV>
                <wp:extent cx="2473422" cy="375138"/>
                <wp:effectExtent l="0" t="0" r="22225" b="25400"/>
                <wp:wrapNone/>
                <wp:docPr id="11" name="Rectangle 11"/>
                <wp:cNvGraphicFramePr/>
                <a:graphic xmlns:a="http://schemas.openxmlformats.org/drawingml/2006/main">
                  <a:graphicData uri="http://schemas.microsoft.com/office/word/2010/wordprocessingShape">
                    <wps:wsp>
                      <wps:cNvSpPr/>
                      <wps:spPr>
                        <a:xfrm>
                          <a:off x="0" y="0"/>
                          <a:ext cx="2473422" cy="375138"/>
                        </a:xfrm>
                        <a:prstGeom prst="rect">
                          <a:avLst/>
                        </a:prstGeom>
                        <a:solidFill>
                          <a:srgbClr val="4472C4"/>
                        </a:solidFill>
                        <a:ln w="12700" cap="flat" cmpd="sng" algn="ctr">
                          <a:solidFill>
                            <a:srgbClr val="4472C4">
                              <a:shade val="50000"/>
                            </a:srgbClr>
                          </a:solidFill>
                          <a:prstDash val="solid"/>
                          <a:miter lim="800000"/>
                        </a:ln>
                        <a:effectLst/>
                      </wps:spPr>
                      <wps:txbx>
                        <w:txbxContent>
                          <w:p w:rsidR="00A973A7" w:rsidRPr="00A91BD3" w:rsidRDefault="00A973A7" w:rsidP="003E32A6">
                            <w:pPr>
                              <w:rPr>
                                <w:rFonts w:ascii="Times New Roman" w:hAnsi="Times New Roman" w:cs="Times New Roman"/>
                                <w:color w:val="FFFFFF" w:themeColor="background1"/>
                                <w:sz w:val="32"/>
                                <w:szCs w:val="32"/>
                              </w:rPr>
                            </w:pPr>
                            <w:r>
                              <w:rPr>
                                <w:color w:val="FFFFFF" w:themeColor="background1"/>
                              </w:rPr>
                              <w:t xml:space="preserve">                  </w:t>
                            </w:r>
                            <w:r w:rsidRPr="00A91BD3">
                              <w:rPr>
                                <w:rFonts w:ascii="Times New Roman" w:hAnsi="Times New Roman" w:cs="Times New Roman"/>
                                <w:color w:val="FFFFFF" w:themeColor="background1"/>
                                <w:sz w:val="32"/>
                                <w:szCs w:val="32"/>
                              </w:rPr>
                              <w:t>Data Manipulation</w:t>
                            </w:r>
                          </w:p>
                          <w:p w:rsidR="00A973A7" w:rsidRPr="003E32A6" w:rsidRDefault="00A973A7" w:rsidP="003E32A6">
                            <w:pPr>
                              <w:rPr>
                                <w:color w:val="FFFFFF" w:themeColor="background1"/>
                              </w:rPr>
                            </w:pPr>
                          </w:p>
                          <w:p w:rsidR="00A973A7" w:rsidRDefault="00A973A7" w:rsidP="003E32A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A07C985" id="Rectangle 11" o:spid="_x0000_s1029" style="position:absolute;left:0;text-align:left;margin-left:98.25pt;margin-top:19.65pt;width:194.75pt;height:29.55pt;z-index:25167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" fillcolor="#4472c4" strokecolor="#2f528f" strokeweight="1pt">
                <v:textbox>
                  <w:txbxContent>
                    <w:p w:rsidR="00A973A7" w:rsidRPr="00A91BD3" w:rsidRDefault="00A973A7" w:rsidP="003E32A6">
                      <w:pPr>
                        <w:rPr>
                          <w:rFonts w:ascii="Times New Roman" w:hAnsi="Times New Roman" w:cs="Times New Roman"/>
                          <w:color w:val="FFFFFF" w:themeColor="background1"/>
                          <w:sz w:val="32"/>
                          <w:szCs w:val="32"/>
                        </w:rPr>
                      </w:pPr>
                      <w:r>
                        <w:rPr>
                          <w:color w:val="FFFFFF" w:themeColor="background1"/>
                        </w:rPr>
                        <w:t xml:space="preserve">                  </w:t>
                      </w:r>
                      <w:r w:rsidRPr="00A91BD3">
                        <w:rPr>
                          <w:rFonts w:ascii="Times New Roman" w:hAnsi="Times New Roman" w:cs="Times New Roman"/>
                          <w:color w:val="FFFFFF" w:themeColor="background1"/>
                          <w:sz w:val="32"/>
                          <w:szCs w:val="32"/>
                        </w:rPr>
                        <w:t>Data Manipulation</w:t>
                      </w:r>
                    </w:p>
                    <w:p w:rsidR="00A973A7" w:rsidRPr="003E32A6" w:rsidRDefault="00A973A7" w:rsidP="003E32A6">
                      <w:pPr>
                        <w:rPr>
                          <w:color w:val="FFFFFF" w:themeColor="background1"/>
                        </w:rPr>
                      </w:pPr>
                    </w:p>
                    <w:p w:rsidR="00A973A7" w:rsidRDefault="00A973A7" w:rsidP="003E32A6">
                      <w:pPr>
                        <w:jc w:val="center"/>
                      </w:pPr>
                    </w:p>
                  </w:txbxContent>
                </v:textbox>
              </v:rect>
            </w:pict>
          </mc:Fallback>
        </mc:AlternateContent>
      </w:r>
    </w:p>
    <w:p w:rsidR="0065525E" w:rsidRDefault="0065525E" w:rsidP="00663685">
      <w:pPr>
        <w:jc w:val="center"/>
        <w:rPr>
          <w:b/>
        </w:rPr>
      </w:pPr>
    </w:p>
    <w:p w:rsidR="0065525E" w:rsidRDefault="003E32A6" w:rsidP="00663685">
      <w:pPr>
        <w:jc w:val="center"/>
        <w:rPr>
          <w:b/>
        </w:rPr>
      </w:pPr>
      <w:r>
        <w:rPr>
          <w:b/>
          <w:noProof/>
          <w:lang w:val="en-IN"/>
        </w:rPr>
        <mc:AlternateContent>
          <mc:Choice Requires="wps">
            <w:drawing>
              <wp:anchor distT="0" distB="0" distL="114300" distR="114300" simplePos="0" relativeHeight="251672576" behindDoc="0" locked="0" layoutInCell="1" allowOverlap="1" wp14:anchorId="1432FF64" wp14:editId="037C5B6D">
                <wp:simplePos x="0" y="0"/>
                <wp:positionH relativeFrom="column">
                  <wp:posOffset>2502877</wp:posOffset>
                </wp:positionH>
                <wp:positionV relativeFrom="paragraph">
                  <wp:posOffset>127391</wp:posOffset>
                </wp:positionV>
                <wp:extent cx="152058" cy="292539"/>
                <wp:effectExtent l="19050" t="0" r="19685" b="31750"/>
                <wp:wrapNone/>
                <wp:docPr id="12" name="Down Arrow 12"/>
                <wp:cNvGraphicFramePr/>
                <a:graphic xmlns:a="http://schemas.openxmlformats.org/drawingml/2006/main">
                  <a:graphicData uri="http://schemas.microsoft.com/office/word/2010/wordprocessingShape">
                    <wps:wsp>
                      <wps:cNvSpPr/>
                      <wps:spPr>
                        <a:xfrm>
                          <a:off x="0" y="0"/>
                          <a:ext cx="152058" cy="292539"/>
                        </a:xfrm>
                        <a:prstGeom prst="downArrow">
                          <a:avLst/>
                        </a:prstGeom>
                        <a:solidFill>
                          <a:srgbClr val="4472C4"/>
                        </a:solid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403046" id="Down Arrow 12" o:spid="_x0000_s1026" type="#_x0000_t67" style="position:absolute;margin-left:197.1pt;margin-top:10.05pt;width:11.95pt;height:23.0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" adj="15986" fillcolor="#4472c4" strokecolor="#2f528f" strokeweight="1pt"/>
            </w:pict>
          </mc:Fallback>
        </mc:AlternateContent>
      </w:r>
    </w:p>
    <w:p w:rsidR="0065525E" w:rsidRDefault="003E32A6" w:rsidP="00663685">
      <w:pPr>
        <w:jc w:val="center"/>
        <w:rPr>
          <w:b/>
        </w:rPr>
      </w:pPr>
      <w:r>
        <w:rPr>
          <w:b/>
          <w:noProof/>
          <w:lang w:val="en-IN"/>
        </w:rPr>
        <mc:AlternateContent>
          <mc:Choice Requires="wps">
            <w:drawing>
              <wp:anchor distT="0" distB="0" distL="114300" distR="114300" simplePos="0" relativeHeight="251674624" behindDoc="0" locked="0" layoutInCell="1" allowOverlap="1" wp14:anchorId="390A9199" wp14:editId="658063C9">
                <wp:simplePos x="0" y="0"/>
                <wp:positionH relativeFrom="column">
                  <wp:posOffset>1271514</wp:posOffset>
                </wp:positionH>
                <wp:positionV relativeFrom="paragraph">
                  <wp:posOffset>193040</wp:posOffset>
                </wp:positionV>
                <wp:extent cx="2479040" cy="357554"/>
                <wp:effectExtent l="0" t="0" r="16510" b="23495"/>
                <wp:wrapNone/>
                <wp:docPr id="13" name="Rectangle 13"/>
                <wp:cNvGraphicFramePr/>
                <a:graphic xmlns:a="http://schemas.openxmlformats.org/drawingml/2006/main">
                  <a:graphicData uri="http://schemas.microsoft.com/office/word/2010/wordprocessingShape">
                    <wps:wsp>
                      <wps:cNvSpPr/>
                      <wps:spPr>
                        <a:xfrm>
                          <a:off x="0" y="0"/>
                          <a:ext cx="2479040" cy="357554"/>
                        </a:xfrm>
                        <a:prstGeom prst="rect">
                          <a:avLst/>
                        </a:prstGeom>
                        <a:solidFill>
                          <a:srgbClr val="4472C4"/>
                        </a:solidFill>
                        <a:ln w="12700" cap="flat" cmpd="sng" algn="ctr">
                          <a:solidFill>
                            <a:srgbClr val="4472C4">
                              <a:shade val="50000"/>
                            </a:srgbClr>
                          </a:solidFill>
                          <a:prstDash val="solid"/>
                          <a:miter lim="800000"/>
                        </a:ln>
                        <a:effectLst/>
                      </wps:spPr>
                      <wps:txbx>
                        <w:txbxContent>
                          <w:p w:rsidR="00A973A7" w:rsidRPr="00A91BD3" w:rsidRDefault="00A973A7" w:rsidP="003E32A6">
                            <w:pPr>
                              <w:rPr>
                                <w:rFonts w:ascii="Times New Roman" w:hAnsi="Times New Roman" w:cs="Times New Roman"/>
                                <w:color w:val="FFFFFF" w:themeColor="background1"/>
                                <w:sz w:val="32"/>
                                <w:szCs w:val="32"/>
                              </w:rPr>
                            </w:pPr>
                            <w:r>
                              <w:rPr>
                                <w:color w:val="FFFFFF" w:themeColor="background1"/>
                              </w:rPr>
                              <w:t xml:space="preserve">              </w:t>
                            </w:r>
                            <w:r w:rsidRPr="00A91BD3">
                              <w:rPr>
                                <w:rFonts w:ascii="Times New Roman" w:hAnsi="Times New Roman" w:cs="Times New Roman"/>
                                <w:color w:val="FFFFFF" w:themeColor="background1"/>
                                <w:sz w:val="32"/>
                                <w:szCs w:val="32"/>
                              </w:rPr>
                              <w:t>Descriptive analysis</w:t>
                            </w:r>
                          </w:p>
                          <w:p w:rsidR="00A973A7" w:rsidRPr="003E32A6" w:rsidRDefault="00A973A7" w:rsidP="003E32A6">
                            <w:pPr>
                              <w:rPr>
                                <w:color w:val="FFFFFF" w:themeColor="background1"/>
                              </w:rPr>
                            </w:pPr>
                          </w:p>
                          <w:p w:rsidR="00A973A7" w:rsidRDefault="00A973A7" w:rsidP="003E32A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0A9199" id="Rectangle 13" o:spid="_x0000_s1030" style="position:absolute;left:0;text-align:left;margin-left:100.1pt;margin-top:15.2pt;width:195.2pt;height:28.1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" fillcolor="#4472c4" strokecolor="#2f528f" strokeweight="1pt">
                <v:textbox>
                  <w:txbxContent>
                    <w:p w:rsidR="00A973A7" w:rsidRPr="00A91BD3" w:rsidRDefault="00A973A7" w:rsidP="003E32A6">
                      <w:pPr>
                        <w:rPr>
                          <w:rFonts w:ascii="Times New Roman" w:hAnsi="Times New Roman" w:cs="Times New Roman"/>
                          <w:color w:val="FFFFFF" w:themeColor="background1"/>
                          <w:sz w:val="32"/>
                          <w:szCs w:val="32"/>
                        </w:rPr>
                      </w:pPr>
                      <w:r>
                        <w:rPr>
                          <w:color w:val="FFFFFF" w:themeColor="background1"/>
                        </w:rPr>
                        <w:t xml:space="preserve">              </w:t>
                      </w:r>
                      <w:r w:rsidRPr="00A91BD3">
                        <w:rPr>
                          <w:rFonts w:ascii="Times New Roman" w:hAnsi="Times New Roman" w:cs="Times New Roman"/>
                          <w:color w:val="FFFFFF" w:themeColor="background1"/>
                          <w:sz w:val="32"/>
                          <w:szCs w:val="32"/>
                        </w:rPr>
                        <w:t>Descriptive analysis</w:t>
                      </w:r>
                    </w:p>
                    <w:p w:rsidR="00A973A7" w:rsidRPr="003E32A6" w:rsidRDefault="00A973A7" w:rsidP="003E32A6">
                      <w:pPr>
                        <w:rPr>
                          <w:color w:val="FFFFFF" w:themeColor="background1"/>
                        </w:rPr>
                      </w:pPr>
                    </w:p>
                    <w:p w:rsidR="00A973A7" w:rsidRDefault="00A973A7" w:rsidP="003E32A6">
                      <w:pPr>
                        <w:jc w:val="center"/>
                      </w:pPr>
                    </w:p>
                  </w:txbxContent>
                </v:textbox>
              </v:rect>
            </w:pict>
          </mc:Fallback>
        </mc:AlternateContent>
      </w:r>
    </w:p>
    <w:p w:rsidR="0065525E" w:rsidRDefault="00663685" w:rsidP="00663685">
      <w:pPr>
        <w:ind w:left="360"/>
        <w:jc w:val="center"/>
        <w:rPr>
          <w:rFonts w:ascii="Times New Roman" w:hAnsi="Times New Roman" w:cs="Times New Roman"/>
          <w:sz w:val="32"/>
          <w:szCs w:val="32"/>
        </w:rPr>
      </w:pPr>
      <w:r>
        <w:rPr>
          <w:b/>
          <w:noProof/>
          <w:lang w:val="en-IN"/>
        </w:rPr>
        <mc:AlternateContent>
          <mc:Choice Requires="wps">
            <w:drawing>
              <wp:anchor distT="0" distB="0" distL="114300" distR="114300" simplePos="0" relativeHeight="251678720" behindDoc="0" locked="0" layoutInCell="1" allowOverlap="1" wp14:anchorId="018ECE76" wp14:editId="5E934501">
                <wp:simplePos x="0" y="0"/>
                <wp:positionH relativeFrom="column">
                  <wp:posOffset>2507811</wp:posOffset>
                </wp:positionH>
                <wp:positionV relativeFrom="paragraph">
                  <wp:posOffset>323850</wp:posOffset>
                </wp:positionV>
                <wp:extent cx="140676" cy="275492"/>
                <wp:effectExtent l="19050" t="0" r="31115" b="29845"/>
                <wp:wrapNone/>
                <wp:docPr id="15" name="Down Arrow 15"/>
                <wp:cNvGraphicFramePr/>
                <a:graphic xmlns:a="http://schemas.openxmlformats.org/drawingml/2006/main">
                  <a:graphicData uri="http://schemas.microsoft.com/office/word/2010/wordprocessingShape">
                    <wps:wsp>
                      <wps:cNvSpPr/>
                      <wps:spPr>
                        <a:xfrm>
                          <a:off x="0" y="0"/>
                          <a:ext cx="140676" cy="275492"/>
                        </a:xfrm>
                        <a:prstGeom prst="downArrow">
                          <a:avLst/>
                        </a:prstGeom>
                        <a:solidFill>
                          <a:srgbClr val="4472C4"/>
                        </a:solid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F9FDF9" id="Down Arrow 15" o:spid="_x0000_s1026" type="#_x0000_t67" style="position:absolute;margin-left:197.45pt;margin-top:25.5pt;width:11.1pt;height:21.7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" adj="16085" fillcolor="#4472c4" strokecolor="#2f528f" strokeweight="1pt"/>
            </w:pict>
          </mc:Fallback>
        </mc:AlternateContent>
      </w:r>
    </w:p>
    <w:p w:rsidR="003E32A6" w:rsidRDefault="00663685" w:rsidP="00663685">
      <w:pPr>
        <w:jc w:val="center"/>
        <w:rPr>
          <w:rFonts w:ascii="Times New Roman" w:hAnsi="Times New Roman" w:cs="Times New Roman"/>
          <w:sz w:val="32"/>
          <w:szCs w:val="32"/>
        </w:rPr>
      </w:pPr>
      <w:r>
        <w:rPr>
          <w:b/>
          <w:noProof/>
          <w:lang w:val="en-IN"/>
        </w:rPr>
        <mc:AlternateContent>
          <mc:Choice Requires="wps">
            <w:drawing>
              <wp:anchor distT="0" distB="0" distL="114300" distR="114300" simplePos="0" relativeHeight="251676672" behindDoc="0" locked="0" layoutInCell="1" allowOverlap="1" wp14:anchorId="770596C6" wp14:editId="2C7614DB">
                <wp:simplePos x="0" y="0"/>
                <wp:positionH relativeFrom="column">
                  <wp:posOffset>1271612</wp:posOffset>
                </wp:positionH>
                <wp:positionV relativeFrom="paragraph">
                  <wp:posOffset>303871</wp:posOffset>
                </wp:positionV>
                <wp:extent cx="2473422" cy="375138"/>
                <wp:effectExtent l="0" t="0" r="22225" b="25400"/>
                <wp:wrapNone/>
                <wp:docPr id="14" name="Rectangle 14"/>
                <wp:cNvGraphicFramePr/>
                <a:graphic xmlns:a="http://schemas.openxmlformats.org/drawingml/2006/main">
                  <a:graphicData uri="http://schemas.microsoft.com/office/word/2010/wordprocessingShape">
                    <wps:wsp>
                      <wps:cNvSpPr/>
                      <wps:spPr>
                        <a:xfrm>
                          <a:off x="0" y="0"/>
                          <a:ext cx="2473422" cy="375138"/>
                        </a:xfrm>
                        <a:prstGeom prst="rect">
                          <a:avLst/>
                        </a:prstGeom>
                        <a:solidFill>
                          <a:srgbClr val="4472C4"/>
                        </a:solidFill>
                        <a:ln w="12700" cap="flat" cmpd="sng" algn="ctr">
                          <a:solidFill>
                            <a:srgbClr val="4472C4">
                              <a:shade val="50000"/>
                            </a:srgbClr>
                          </a:solidFill>
                          <a:prstDash val="solid"/>
                          <a:miter lim="800000"/>
                        </a:ln>
                        <a:effectLst/>
                      </wps:spPr>
                      <wps:txbx>
                        <w:txbxContent>
                          <w:p w:rsidR="00A973A7" w:rsidRPr="00A91BD3" w:rsidRDefault="00A973A7" w:rsidP="00663685">
                            <w:pPr>
                              <w:rPr>
                                <w:rFonts w:ascii="Times New Roman" w:hAnsi="Times New Roman" w:cs="Times New Roman"/>
                                <w:color w:val="FFFFFF" w:themeColor="background1"/>
                                <w:sz w:val="32"/>
                                <w:szCs w:val="32"/>
                              </w:rPr>
                            </w:pPr>
                            <w:r>
                              <w:rPr>
                                <w:color w:val="FFFFFF" w:themeColor="background1"/>
                              </w:rPr>
                              <w:t xml:space="preserve">                 </w:t>
                            </w:r>
                            <w:r w:rsidRPr="00A91BD3">
                              <w:rPr>
                                <w:rFonts w:ascii="Times New Roman" w:hAnsi="Times New Roman" w:cs="Times New Roman"/>
                                <w:color w:val="FFFFFF" w:themeColor="background1"/>
                                <w:sz w:val="32"/>
                                <w:szCs w:val="32"/>
                              </w:rPr>
                              <w:t>Data Visualization</w:t>
                            </w:r>
                          </w:p>
                          <w:p w:rsidR="00A973A7" w:rsidRPr="003E32A6" w:rsidRDefault="00A973A7" w:rsidP="00663685">
                            <w:pPr>
                              <w:rPr>
                                <w:color w:val="FFFFFF" w:themeColor="background1"/>
                              </w:rPr>
                            </w:pPr>
                          </w:p>
                          <w:p w:rsidR="00A973A7" w:rsidRDefault="00A973A7" w:rsidP="0066368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70596C6" id="Rectangle 14" o:spid="_x0000_s1031" style="position:absolute;left:0;text-align:left;margin-left:100.15pt;margin-top:23.95pt;width:194.75pt;height:29.55pt;z-index:251676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" fillcolor="#4472c4" strokecolor="#2f528f" strokeweight="1pt">
                <v:textbox>
                  <w:txbxContent>
                    <w:p w:rsidR="00A973A7" w:rsidRPr="00A91BD3" w:rsidRDefault="00A973A7" w:rsidP="00663685">
                      <w:pPr>
                        <w:rPr>
                          <w:rFonts w:ascii="Times New Roman" w:hAnsi="Times New Roman" w:cs="Times New Roman"/>
                          <w:color w:val="FFFFFF" w:themeColor="background1"/>
                          <w:sz w:val="32"/>
                          <w:szCs w:val="32"/>
                        </w:rPr>
                      </w:pPr>
                      <w:r>
                        <w:rPr>
                          <w:color w:val="FFFFFF" w:themeColor="background1"/>
                        </w:rPr>
                        <w:t xml:space="preserve">                 </w:t>
                      </w:r>
                      <w:r w:rsidRPr="00A91BD3">
                        <w:rPr>
                          <w:rFonts w:ascii="Times New Roman" w:hAnsi="Times New Roman" w:cs="Times New Roman"/>
                          <w:color w:val="FFFFFF" w:themeColor="background1"/>
                          <w:sz w:val="32"/>
                          <w:szCs w:val="32"/>
                        </w:rPr>
                        <w:t>Data Visualization</w:t>
                      </w:r>
                    </w:p>
                    <w:p w:rsidR="00A973A7" w:rsidRPr="003E32A6" w:rsidRDefault="00A973A7" w:rsidP="00663685">
                      <w:pPr>
                        <w:rPr>
                          <w:color w:val="FFFFFF" w:themeColor="background1"/>
                        </w:rPr>
                      </w:pPr>
                    </w:p>
                    <w:p w:rsidR="00A973A7" w:rsidRDefault="00A973A7" w:rsidP="00663685">
                      <w:pPr>
                        <w:jc w:val="center"/>
                      </w:pPr>
                    </w:p>
                  </w:txbxContent>
                </v:textbox>
              </v:rect>
            </w:pict>
          </mc:Fallback>
        </mc:AlternateContent>
      </w:r>
    </w:p>
    <w:p w:rsidR="007C20D3" w:rsidRPr="00663685" w:rsidRDefault="007C20D3" w:rsidP="00663685">
      <w:pPr>
        <w:ind w:left="643"/>
        <w:rPr>
          <w:rFonts w:ascii="Times New Roman" w:hAnsi="Times New Roman" w:cs="Times New Roman"/>
          <w:sz w:val="32"/>
          <w:szCs w:val="32"/>
        </w:rPr>
      </w:pPr>
    </w:p>
    <w:p w:rsidR="00663685" w:rsidRDefault="00663685" w:rsidP="00663685">
      <w:pPr>
        <w:rPr>
          <w:rFonts w:ascii="Times New Roman" w:hAnsi="Times New Roman" w:cs="Times New Roman"/>
          <w:sz w:val="32"/>
          <w:szCs w:val="32"/>
        </w:rPr>
      </w:pPr>
    </w:p>
    <w:p w:rsidR="00663685" w:rsidRDefault="00A07F47" w:rsidP="00663685">
      <w:pPr>
        <w:pStyle w:val="ListParagraph"/>
        <w:numPr>
          <w:ilvl w:val="0"/>
          <w:numId w:val="18"/>
        </w:numPr>
        <w:rPr>
          <w:rFonts w:ascii="Times New Roman" w:hAnsi="Times New Roman" w:cs="Times New Roman"/>
          <w:sz w:val="32"/>
          <w:szCs w:val="32"/>
        </w:rPr>
      </w:pPr>
      <w:r>
        <w:rPr>
          <w:rFonts w:ascii="Times New Roman" w:hAnsi="Times New Roman" w:cs="Times New Roman"/>
          <w:sz w:val="32"/>
          <w:szCs w:val="32"/>
        </w:rPr>
        <w:t>I approached the automobile store business</w:t>
      </w:r>
      <w:r w:rsidR="008F3D47">
        <w:rPr>
          <w:rFonts w:ascii="Times New Roman" w:hAnsi="Times New Roman" w:cs="Times New Roman"/>
          <w:sz w:val="32"/>
          <w:szCs w:val="32"/>
        </w:rPr>
        <w:t xml:space="preserve"> M.V. Motors</w:t>
      </w:r>
      <w:r w:rsidR="003B3D7F">
        <w:rPr>
          <w:rFonts w:ascii="Times New Roman" w:hAnsi="Times New Roman" w:cs="Times New Roman"/>
          <w:sz w:val="32"/>
          <w:szCs w:val="32"/>
        </w:rPr>
        <w:t xml:space="preserve"> for this project</w:t>
      </w:r>
      <w:r>
        <w:rPr>
          <w:rFonts w:ascii="Times New Roman" w:hAnsi="Times New Roman" w:cs="Times New Roman"/>
          <w:sz w:val="32"/>
          <w:szCs w:val="32"/>
        </w:rPr>
        <w:t xml:space="preserve">. After interacting with </w:t>
      </w:r>
      <w:r w:rsidR="003B3D7F">
        <w:rPr>
          <w:rFonts w:ascii="Times New Roman" w:hAnsi="Times New Roman" w:cs="Times New Roman"/>
          <w:sz w:val="32"/>
          <w:szCs w:val="32"/>
        </w:rPr>
        <w:t xml:space="preserve">the owner of the store </w:t>
      </w:r>
      <w:r>
        <w:rPr>
          <w:rFonts w:ascii="Times New Roman" w:hAnsi="Times New Roman" w:cs="Times New Roman"/>
          <w:sz w:val="32"/>
          <w:szCs w:val="32"/>
        </w:rPr>
        <w:t>and the workers, I found a few problems that the business was facing. He had no issue in providing</w:t>
      </w:r>
      <w:r w:rsidR="00D81ECC">
        <w:rPr>
          <w:rFonts w:ascii="Times New Roman" w:hAnsi="Times New Roman" w:cs="Times New Roman"/>
          <w:sz w:val="32"/>
          <w:szCs w:val="32"/>
        </w:rPr>
        <w:t xml:space="preserve"> me </w:t>
      </w:r>
      <w:r>
        <w:rPr>
          <w:rFonts w:ascii="Times New Roman" w:hAnsi="Times New Roman" w:cs="Times New Roman"/>
          <w:sz w:val="32"/>
          <w:szCs w:val="32"/>
        </w:rPr>
        <w:t>the data of his business.</w:t>
      </w:r>
    </w:p>
    <w:p w:rsidR="003B3D7F" w:rsidRDefault="003B3D7F" w:rsidP="003B3D7F">
      <w:pPr>
        <w:pStyle w:val="ListParagraph"/>
        <w:ind w:left="1003"/>
        <w:rPr>
          <w:rFonts w:ascii="Times New Roman" w:hAnsi="Times New Roman" w:cs="Times New Roman"/>
          <w:sz w:val="32"/>
          <w:szCs w:val="32"/>
        </w:rPr>
      </w:pPr>
    </w:p>
    <w:p w:rsidR="00663685" w:rsidRDefault="00663685" w:rsidP="00663685">
      <w:pPr>
        <w:pStyle w:val="ListParagraph"/>
        <w:numPr>
          <w:ilvl w:val="0"/>
          <w:numId w:val="18"/>
        </w:numPr>
        <w:rPr>
          <w:rFonts w:ascii="Times New Roman" w:hAnsi="Times New Roman" w:cs="Times New Roman"/>
          <w:sz w:val="32"/>
          <w:szCs w:val="32"/>
        </w:rPr>
      </w:pPr>
      <w:r>
        <w:rPr>
          <w:rFonts w:ascii="Times New Roman" w:hAnsi="Times New Roman" w:cs="Times New Roman"/>
          <w:sz w:val="32"/>
          <w:szCs w:val="32"/>
        </w:rPr>
        <w:t>The data was then collected from the business in pdf format.</w:t>
      </w:r>
      <w:r w:rsidR="001C3CE2">
        <w:rPr>
          <w:rFonts w:ascii="Times New Roman" w:hAnsi="Times New Roman" w:cs="Times New Roman"/>
          <w:sz w:val="32"/>
          <w:szCs w:val="32"/>
        </w:rPr>
        <w:t xml:space="preserve"> It was then converted into excel sheet. The data collected was the record of sales and purchases made by business over the period of 3 months.</w:t>
      </w:r>
    </w:p>
    <w:p w:rsidR="003B3D7F" w:rsidRPr="003B3D7F" w:rsidRDefault="003B3D7F" w:rsidP="003B3D7F">
      <w:pPr>
        <w:pStyle w:val="ListParagraph"/>
        <w:rPr>
          <w:rFonts w:ascii="Times New Roman" w:hAnsi="Times New Roman" w:cs="Times New Roman"/>
          <w:sz w:val="32"/>
          <w:szCs w:val="32"/>
        </w:rPr>
      </w:pPr>
    </w:p>
    <w:p w:rsidR="003B3D7F" w:rsidRDefault="003B3D7F" w:rsidP="003B3D7F">
      <w:pPr>
        <w:pStyle w:val="ListParagraph"/>
        <w:ind w:left="1003"/>
        <w:rPr>
          <w:rFonts w:ascii="Times New Roman" w:hAnsi="Times New Roman" w:cs="Times New Roman"/>
          <w:sz w:val="32"/>
          <w:szCs w:val="32"/>
        </w:rPr>
      </w:pPr>
    </w:p>
    <w:p w:rsidR="00B34FD2" w:rsidRDefault="001C3CE2" w:rsidP="00B34FD2">
      <w:pPr>
        <w:pStyle w:val="ListParagraph"/>
        <w:numPr>
          <w:ilvl w:val="0"/>
          <w:numId w:val="18"/>
        </w:numPr>
        <w:rPr>
          <w:rFonts w:ascii="Times New Roman" w:hAnsi="Times New Roman" w:cs="Times New Roman"/>
          <w:sz w:val="32"/>
          <w:szCs w:val="32"/>
        </w:rPr>
      </w:pPr>
      <w:r>
        <w:rPr>
          <w:rFonts w:ascii="Times New Roman" w:hAnsi="Times New Roman" w:cs="Times New Roman"/>
          <w:sz w:val="32"/>
          <w:szCs w:val="32"/>
        </w:rPr>
        <w:t>I organized and structured the data properly. The data was then cleaned as there were a few errors like spelling mistakes and missing values. The errors were corrected and the missing values were imputed</w:t>
      </w:r>
      <w:r w:rsidR="004C3D32">
        <w:rPr>
          <w:rFonts w:ascii="Times New Roman" w:hAnsi="Times New Roman" w:cs="Times New Roman"/>
          <w:sz w:val="32"/>
          <w:szCs w:val="32"/>
        </w:rPr>
        <w:t xml:space="preserve"> using </w:t>
      </w:r>
      <w:r w:rsidR="004C3D32" w:rsidRPr="004C3D32">
        <w:rPr>
          <w:rFonts w:ascii="Times New Roman" w:hAnsi="Times New Roman" w:cs="Times New Roman"/>
          <w:b/>
          <w:sz w:val="32"/>
          <w:szCs w:val="32"/>
        </w:rPr>
        <w:t>“Fill Down”</w:t>
      </w:r>
      <w:r w:rsidR="004C3D32">
        <w:rPr>
          <w:rFonts w:ascii="Times New Roman" w:hAnsi="Times New Roman" w:cs="Times New Roman"/>
          <w:sz w:val="32"/>
          <w:szCs w:val="32"/>
        </w:rPr>
        <w:t xml:space="preserve"> method. Firstly</w:t>
      </w:r>
      <w:r w:rsidR="00013C5D">
        <w:rPr>
          <w:rFonts w:ascii="Times New Roman" w:hAnsi="Times New Roman" w:cs="Times New Roman"/>
          <w:sz w:val="32"/>
          <w:szCs w:val="32"/>
        </w:rPr>
        <w:t>,</w:t>
      </w:r>
      <w:r w:rsidR="004C3D32">
        <w:rPr>
          <w:rFonts w:ascii="Times New Roman" w:hAnsi="Times New Roman" w:cs="Times New Roman"/>
          <w:sz w:val="32"/>
          <w:szCs w:val="32"/>
        </w:rPr>
        <w:t xml:space="preserve"> I filtered the data on the basis of the name of the product. Then I used Fill down method to fill the missing values.</w:t>
      </w:r>
    </w:p>
    <w:p w:rsidR="00B34FD2" w:rsidRPr="00B34FD2" w:rsidRDefault="00B34FD2" w:rsidP="00B34FD2">
      <w:pPr>
        <w:pStyle w:val="ListParagraph"/>
        <w:ind w:left="1003"/>
        <w:rPr>
          <w:rFonts w:ascii="Times New Roman" w:hAnsi="Times New Roman" w:cs="Times New Roman"/>
          <w:sz w:val="32"/>
          <w:szCs w:val="32"/>
        </w:rPr>
      </w:pPr>
      <w:r>
        <w:rPr>
          <w:noProof/>
          <w:lang w:val="en-IN"/>
        </w:rPr>
        <w:drawing>
          <wp:anchor distT="0" distB="0" distL="114300" distR="114300" simplePos="0" relativeHeight="251680768" behindDoc="0" locked="0" layoutInCell="1" allowOverlap="1" wp14:anchorId="2645780C" wp14:editId="521B240C">
            <wp:simplePos x="0" y="0"/>
            <wp:positionH relativeFrom="margin">
              <wp:posOffset>558800</wp:posOffset>
            </wp:positionH>
            <wp:positionV relativeFrom="paragraph">
              <wp:posOffset>294005</wp:posOffset>
            </wp:positionV>
            <wp:extent cx="4207510" cy="1549400"/>
            <wp:effectExtent l="133350" t="114300" r="116840" b="14605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apture1.PNG"/>
                    <pic:cNvPicPr/>
                  </pic:nvPicPr>
                  <pic:blipFill rotWithShape="1">
                    <a:blip r:embed="rId10">
                      <a:extLst>
                        <a:ext uri="{28A0092B-C50C-407E-A947-70E740481C1C}">
                          <a14:useLocalDpi xmlns:a14="http://schemas.microsoft.com/office/drawing/2010/main" val="0"/>
                        </a:ext>
                      </a:extLst>
                    </a:blip>
                    <a:srcRect l="20375" t="9253" b="32166"/>
                    <a:stretch/>
                  </pic:blipFill>
                  <pic:spPr bwMode="auto">
                    <a:xfrm>
                      <a:off x="0" y="0"/>
                      <a:ext cx="4207510" cy="15494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B34FD2" w:rsidRPr="00B34FD2" w:rsidRDefault="00B34FD2" w:rsidP="00B34FD2">
      <w:pPr>
        <w:rPr>
          <w:rFonts w:ascii="Times New Roman" w:hAnsi="Times New Roman" w:cs="Times New Roman"/>
          <w:sz w:val="32"/>
          <w:szCs w:val="32"/>
          <w:lang w:val="en-IN"/>
        </w:rPr>
      </w:pPr>
    </w:p>
    <w:p w:rsidR="00B34FD2" w:rsidRDefault="00B34FD2" w:rsidP="00B34FD2">
      <w:pPr>
        <w:rPr>
          <w:rFonts w:ascii="Times New Roman" w:hAnsi="Times New Roman" w:cs="Times New Roman"/>
          <w:sz w:val="32"/>
          <w:szCs w:val="32"/>
          <w:lang w:val="en-IN"/>
        </w:rPr>
      </w:pPr>
    </w:p>
    <w:p w:rsidR="00B34FD2" w:rsidRDefault="00B34FD2" w:rsidP="00B34FD2">
      <w:pPr>
        <w:rPr>
          <w:rFonts w:ascii="Times New Roman" w:hAnsi="Times New Roman" w:cs="Times New Roman"/>
          <w:sz w:val="32"/>
          <w:szCs w:val="32"/>
          <w:lang w:val="en-IN"/>
        </w:rPr>
      </w:pPr>
    </w:p>
    <w:p w:rsidR="00B34FD2" w:rsidRDefault="00B34FD2" w:rsidP="00B34FD2">
      <w:pPr>
        <w:rPr>
          <w:rFonts w:ascii="Times New Roman" w:hAnsi="Times New Roman" w:cs="Times New Roman"/>
          <w:sz w:val="32"/>
          <w:szCs w:val="32"/>
          <w:lang w:val="en-IN"/>
        </w:rPr>
      </w:pPr>
    </w:p>
    <w:p w:rsidR="00D81ECC" w:rsidRPr="00B34FD2" w:rsidRDefault="00D81ECC" w:rsidP="00B34FD2">
      <w:pPr>
        <w:rPr>
          <w:rFonts w:ascii="Times New Roman" w:hAnsi="Times New Roman" w:cs="Times New Roman"/>
          <w:sz w:val="32"/>
          <w:szCs w:val="32"/>
          <w:lang w:val="en-IN"/>
        </w:rPr>
      </w:pPr>
    </w:p>
    <w:p w:rsidR="00B34FD2" w:rsidRDefault="00B34FD2" w:rsidP="00B34FD2">
      <w:pPr>
        <w:pStyle w:val="ListParagraph"/>
        <w:rPr>
          <w:rFonts w:ascii="Times New Roman" w:hAnsi="Times New Roman" w:cs="Times New Roman"/>
          <w:sz w:val="32"/>
          <w:szCs w:val="32"/>
        </w:rPr>
      </w:pPr>
      <w:r>
        <w:rPr>
          <w:rFonts w:ascii="Times New Roman" w:hAnsi="Times New Roman" w:cs="Times New Roman"/>
          <w:noProof/>
          <w:sz w:val="32"/>
          <w:szCs w:val="32"/>
          <w:lang w:val="en-IN"/>
        </w:rPr>
        <w:drawing>
          <wp:inline distT="0" distB="0" distL="0" distR="0" wp14:anchorId="3D98E3FB" wp14:editId="2D6EE03D">
            <wp:extent cx="4216400" cy="1574800"/>
            <wp:effectExtent l="114300" t="114300" r="107950" b="13970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apture1.2.PNG"/>
                    <pic:cNvPicPr/>
                  </pic:nvPicPr>
                  <pic:blipFill rotWithShape="1">
                    <a:blip r:embed="rId11">
                      <a:extLst>
                        <a:ext uri="{28A0092B-C50C-407E-A947-70E740481C1C}">
                          <a14:useLocalDpi xmlns:a14="http://schemas.microsoft.com/office/drawing/2010/main" val="0"/>
                        </a:ext>
                      </a:extLst>
                    </a:blip>
                    <a:srcRect l="20246" t="7190" r="4170" b="39287"/>
                    <a:stretch/>
                  </pic:blipFill>
                  <pic:spPr bwMode="auto">
                    <a:xfrm>
                      <a:off x="0" y="0"/>
                      <a:ext cx="4288910" cy="160188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B34FD2" w:rsidRPr="00D81ECC" w:rsidRDefault="004C3D32" w:rsidP="004C3D32">
      <w:pPr>
        <w:rPr>
          <w:rFonts w:ascii="Times New Roman" w:hAnsi="Times New Roman" w:cs="Times New Roman"/>
          <w:sz w:val="32"/>
          <w:szCs w:val="32"/>
        </w:rPr>
      </w:pPr>
      <w:r>
        <w:rPr>
          <w:rFonts w:ascii="Times New Roman" w:hAnsi="Times New Roman" w:cs="Times New Roman"/>
          <w:sz w:val="32"/>
          <w:szCs w:val="32"/>
        </w:rPr>
        <w:t xml:space="preserve">    </w:t>
      </w:r>
      <w:r w:rsidRPr="004C3D32">
        <w:rPr>
          <w:rFonts w:ascii="Times New Roman" w:hAnsi="Times New Roman" w:cs="Times New Roman"/>
          <w:sz w:val="32"/>
          <w:szCs w:val="32"/>
        </w:rPr>
        <w:t xml:space="preserve"> </w:t>
      </w:r>
      <w:r>
        <w:rPr>
          <w:rFonts w:ascii="Times New Roman" w:hAnsi="Times New Roman" w:cs="Times New Roman"/>
          <w:sz w:val="32"/>
          <w:szCs w:val="32"/>
        </w:rPr>
        <w:t xml:space="preserve">    </w:t>
      </w:r>
      <w:r w:rsidR="00D81ECC">
        <w:rPr>
          <w:rFonts w:ascii="Times New Roman" w:hAnsi="Times New Roman" w:cs="Times New Roman"/>
          <w:sz w:val="32"/>
          <w:szCs w:val="32"/>
        </w:rPr>
        <w:t xml:space="preserve">           </w:t>
      </w:r>
      <w:r w:rsidRPr="004C3D32">
        <w:rPr>
          <w:rFonts w:ascii="Times New Roman" w:hAnsi="Times New Roman" w:cs="Times New Roman"/>
          <w:b/>
          <w:i/>
          <w:sz w:val="24"/>
          <w:szCs w:val="24"/>
        </w:rPr>
        <w:t>Handling missing values using Fill Down method</w:t>
      </w:r>
    </w:p>
    <w:p w:rsidR="003B3D7F" w:rsidRDefault="003B3D7F" w:rsidP="004C3D32">
      <w:pPr>
        <w:rPr>
          <w:rFonts w:ascii="Times New Roman" w:hAnsi="Times New Roman" w:cs="Times New Roman"/>
          <w:b/>
          <w:i/>
          <w:sz w:val="24"/>
          <w:szCs w:val="24"/>
        </w:rPr>
      </w:pPr>
    </w:p>
    <w:p w:rsidR="00D81ECC" w:rsidRPr="004C3D32" w:rsidRDefault="00D81ECC" w:rsidP="004C3D32">
      <w:pPr>
        <w:rPr>
          <w:rFonts w:ascii="Times New Roman" w:hAnsi="Times New Roman" w:cs="Times New Roman"/>
          <w:b/>
          <w:i/>
          <w:sz w:val="24"/>
          <w:szCs w:val="24"/>
        </w:rPr>
      </w:pPr>
    </w:p>
    <w:p w:rsidR="00B34FD2" w:rsidRDefault="004C3D32" w:rsidP="004C3D32">
      <w:pPr>
        <w:pStyle w:val="ListParagraph"/>
        <w:numPr>
          <w:ilvl w:val="0"/>
          <w:numId w:val="20"/>
        </w:numPr>
        <w:rPr>
          <w:rFonts w:ascii="Times New Roman" w:hAnsi="Times New Roman" w:cs="Times New Roman"/>
          <w:sz w:val="32"/>
          <w:szCs w:val="32"/>
        </w:rPr>
      </w:pPr>
      <w:r>
        <w:rPr>
          <w:rFonts w:ascii="Times New Roman" w:hAnsi="Times New Roman" w:cs="Times New Roman"/>
          <w:sz w:val="32"/>
          <w:szCs w:val="32"/>
        </w:rPr>
        <w:t xml:space="preserve">After cleaning the data, I created </w:t>
      </w:r>
      <w:r w:rsidRPr="004C3D32">
        <w:rPr>
          <w:rFonts w:ascii="Times New Roman" w:hAnsi="Times New Roman" w:cs="Times New Roman"/>
          <w:b/>
          <w:sz w:val="32"/>
          <w:szCs w:val="32"/>
        </w:rPr>
        <w:t>“Category”</w:t>
      </w:r>
      <w:r>
        <w:rPr>
          <w:rFonts w:ascii="Times New Roman" w:hAnsi="Times New Roman" w:cs="Times New Roman"/>
          <w:sz w:val="32"/>
          <w:szCs w:val="32"/>
        </w:rPr>
        <w:t xml:space="preserve"> column, to categorize different product on the basis of </w:t>
      </w:r>
      <w:r w:rsidR="00381D80">
        <w:rPr>
          <w:rFonts w:ascii="Times New Roman" w:hAnsi="Times New Roman" w:cs="Times New Roman"/>
          <w:sz w:val="32"/>
          <w:szCs w:val="32"/>
        </w:rPr>
        <w:t>their</w:t>
      </w:r>
      <w:r>
        <w:rPr>
          <w:rFonts w:ascii="Times New Roman" w:hAnsi="Times New Roman" w:cs="Times New Roman"/>
          <w:sz w:val="32"/>
          <w:szCs w:val="32"/>
        </w:rPr>
        <w:t xml:space="preserve"> categories.</w:t>
      </w:r>
    </w:p>
    <w:p w:rsidR="00381D80" w:rsidRPr="00A07F47" w:rsidRDefault="004C3D32" w:rsidP="00A07F47">
      <w:pPr>
        <w:pStyle w:val="ListParagraph"/>
        <w:ind w:left="1080"/>
        <w:rPr>
          <w:rFonts w:ascii="Times New Roman" w:hAnsi="Times New Roman" w:cs="Times New Roman"/>
          <w:sz w:val="32"/>
          <w:szCs w:val="32"/>
        </w:rPr>
      </w:pPr>
      <w:r>
        <w:rPr>
          <w:rFonts w:ascii="Times New Roman" w:hAnsi="Times New Roman" w:cs="Times New Roman"/>
          <w:sz w:val="32"/>
          <w:szCs w:val="32"/>
        </w:rPr>
        <w:t>For example, there were 3 different types of tyres being sold, so I</w:t>
      </w:r>
      <w:r w:rsidR="00381D80">
        <w:rPr>
          <w:rFonts w:ascii="Times New Roman" w:hAnsi="Times New Roman" w:cs="Times New Roman"/>
          <w:sz w:val="32"/>
          <w:szCs w:val="32"/>
        </w:rPr>
        <w:t xml:space="preserve"> categorized</w:t>
      </w:r>
      <w:r>
        <w:rPr>
          <w:rFonts w:ascii="Times New Roman" w:hAnsi="Times New Roman" w:cs="Times New Roman"/>
          <w:sz w:val="32"/>
          <w:szCs w:val="32"/>
        </w:rPr>
        <w:t xml:space="preserve"> those tyres, rims and other such products in </w:t>
      </w:r>
      <w:r w:rsidRPr="00D81ECC">
        <w:rPr>
          <w:rFonts w:ascii="Times New Roman" w:hAnsi="Times New Roman" w:cs="Times New Roman"/>
          <w:b/>
          <w:sz w:val="32"/>
          <w:szCs w:val="32"/>
        </w:rPr>
        <w:t>“Tyres”</w:t>
      </w:r>
      <w:r>
        <w:rPr>
          <w:rFonts w:ascii="Times New Roman" w:hAnsi="Times New Roman" w:cs="Times New Roman"/>
          <w:sz w:val="32"/>
          <w:szCs w:val="32"/>
        </w:rPr>
        <w:t xml:space="preserve"> Category. </w:t>
      </w:r>
      <w:r w:rsidR="00381D80">
        <w:rPr>
          <w:rFonts w:ascii="Times New Roman" w:hAnsi="Times New Roman" w:cs="Times New Roman"/>
          <w:sz w:val="32"/>
          <w:szCs w:val="32"/>
        </w:rPr>
        <w:t>Similarly</w:t>
      </w:r>
      <w:r>
        <w:rPr>
          <w:rFonts w:ascii="Times New Roman" w:hAnsi="Times New Roman" w:cs="Times New Roman"/>
          <w:sz w:val="32"/>
          <w:szCs w:val="32"/>
        </w:rPr>
        <w:t>, I categorized Backrest, Bike Guards, Helmets in</w:t>
      </w:r>
      <w:r w:rsidR="00381D80" w:rsidRPr="00381D80">
        <w:t xml:space="preserve"> </w:t>
      </w:r>
      <w:r w:rsidR="00381D80" w:rsidRPr="00D81ECC">
        <w:rPr>
          <w:rFonts w:ascii="Times New Roman" w:hAnsi="Times New Roman" w:cs="Times New Roman"/>
          <w:b/>
          <w:sz w:val="32"/>
          <w:szCs w:val="32"/>
        </w:rPr>
        <w:t>“Accessories”</w:t>
      </w:r>
      <w:r w:rsidR="00381D80">
        <w:rPr>
          <w:rFonts w:ascii="Times New Roman" w:hAnsi="Times New Roman" w:cs="Times New Roman"/>
          <w:sz w:val="32"/>
          <w:szCs w:val="32"/>
        </w:rPr>
        <w:t xml:space="preserve"> category. I used </w:t>
      </w:r>
      <w:r w:rsidR="00381D80" w:rsidRPr="00381D80">
        <w:rPr>
          <w:rFonts w:ascii="Times New Roman" w:hAnsi="Times New Roman" w:cs="Times New Roman"/>
          <w:b/>
          <w:sz w:val="32"/>
          <w:szCs w:val="32"/>
        </w:rPr>
        <w:t>Filtering</w:t>
      </w:r>
      <w:r w:rsidR="00381D80">
        <w:rPr>
          <w:rFonts w:ascii="Times New Roman" w:hAnsi="Times New Roman" w:cs="Times New Roman"/>
          <w:sz w:val="32"/>
          <w:szCs w:val="32"/>
        </w:rPr>
        <w:t xml:space="preserve">, to filter the products and then I used </w:t>
      </w:r>
      <w:r w:rsidR="00381D80" w:rsidRPr="00A07F47">
        <w:rPr>
          <w:rFonts w:ascii="Times New Roman" w:hAnsi="Times New Roman" w:cs="Times New Roman"/>
          <w:b/>
          <w:sz w:val="32"/>
          <w:szCs w:val="32"/>
        </w:rPr>
        <w:t>Fill-Down</w:t>
      </w:r>
      <w:r w:rsidR="00381D80">
        <w:rPr>
          <w:rFonts w:ascii="Times New Roman" w:hAnsi="Times New Roman" w:cs="Times New Roman"/>
          <w:sz w:val="32"/>
          <w:szCs w:val="32"/>
        </w:rPr>
        <w:t xml:space="preserve"> method </w:t>
      </w:r>
      <w:r w:rsidR="00A07F47">
        <w:rPr>
          <w:rFonts w:ascii="Times New Roman" w:hAnsi="Times New Roman" w:cs="Times New Roman"/>
          <w:sz w:val="32"/>
          <w:szCs w:val="32"/>
        </w:rPr>
        <w:t>to categorize them.</w:t>
      </w:r>
    </w:p>
    <w:p w:rsidR="00381D80" w:rsidRDefault="00381D80" w:rsidP="00381D80">
      <w:r>
        <w:lastRenderedPageBreak/>
        <w:t xml:space="preserve">  </w:t>
      </w:r>
      <w:r w:rsidR="00A07F47">
        <w:t xml:space="preserve">                                </w:t>
      </w:r>
      <w:r>
        <w:t xml:space="preserve"> </w:t>
      </w:r>
      <w:r>
        <w:rPr>
          <w:noProof/>
          <w:lang w:val="en-IN"/>
        </w:rPr>
        <w:drawing>
          <wp:inline distT="0" distB="0" distL="0" distR="0" wp14:anchorId="3C83B31E" wp14:editId="237B5447">
            <wp:extent cx="3314699" cy="2349500"/>
            <wp:effectExtent l="0" t="0" r="63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apture1.3.PNG"/>
                    <pic:cNvPicPr/>
                  </pic:nvPicPr>
                  <pic:blipFill>
                    <a:blip r:embed="rId12">
                      <a:extLst>
                        <a:ext uri="{28A0092B-C50C-407E-A947-70E740481C1C}">
                          <a14:useLocalDpi xmlns:a14="http://schemas.microsoft.com/office/drawing/2010/main" val="0"/>
                        </a:ext>
                      </a:extLst>
                    </a:blip>
                    <a:stretch>
                      <a:fillRect/>
                    </a:stretch>
                  </pic:blipFill>
                  <pic:spPr>
                    <a:xfrm>
                      <a:off x="0" y="0"/>
                      <a:ext cx="3324520" cy="2356461"/>
                    </a:xfrm>
                    <a:prstGeom prst="rect">
                      <a:avLst/>
                    </a:prstGeom>
                  </pic:spPr>
                </pic:pic>
              </a:graphicData>
            </a:graphic>
          </wp:inline>
        </w:drawing>
      </w:r>
    </w:p>
    <w:p w:rsidR="004C3D32" w:rsidRDefault="00381D80" w:rsidP="00381D80">
      <w:pPr>
        <w:tabs>
          <w:tab w:val="left" w:pos="3430"/>
        </w:tabs>
        <w:rPr>
          <w:rFonts w:ascii="Times New Roman" w:hAnsi="Times New Roman" w:cs="Times New Roman"/>
          <w:b/>
          <w:i/>
          <w:sz w:val="24"/>
          <w:szCs w:val="24"/>
        </w:rPr>
      </w:pPr>
      <w:r>
        <w:t xml:space="preserve">                               </w:t>
      </w:r>
      <w:r>
        <w:rPr>
          <w:rFonts w:ascii="Times New Roman" w:hAnsi="Times New Roman" w:cs="Times New Roman"/>
          <w:b/>
          <w:i/>
          <w:sz w:val="24"/>
          <w:szCs w:val="24"/>
        </w:rPr>
        <w:t>Categorizing the data using Filtering and Fill down method.</w:t>
      </w:r>
    </w:p>
    <w:p w:rsidR="00A07F47" w:rsidRDefault="00A07F47" w:rsidP="00381D80">
      <w:pPr>
        <w:tabs>
          <w:tab w:val="left" w:pos="3430"/>
        </w:tabs>
        <w:rPr>
          <w:rFonts w:ascii="Times New Roman" w:hAnsi="Times New Roman" w:cs="Times New Roman"/>
          <w:b/>
          <w:i/>
          <w:sz w:val="24"/>
          <w:szCs w:val="24"/>
        </w:rPr>
      </w:pPr>
    </w:p>
    <w:p w:rsidR="00C46B20" w:rsidRPr="004322EF" w:rsidRDefault="00A07F47" w:rsidP="00F17FB9">
      <w:pPr>
        <w:pStyle w:val="ListParagraph"/>
        <w:numPr>
          <w:ilvl w:val="0"/>
          <w:numId w:val="20"/>
        </w:numPr>
        <w:tabs>
          <w:tab w:val="left" w:pos="3430"/>
        </w:tabs>
      </w:pPr>
      <w:r w:rsidRPr="00A07F47">
        <w:rPr>
          <w:rFonts w:ascii="Times New Roman" w:hAnsi="Times New Roman" w:cs="Times New Roman"/>
          <w:sz w:val="32"/>
          <w:szCs w:val="32"/>
        </w:rPr>
        <w:t xml:space="preserve">After </w:t>
      </w:r>
      <w:r>
        <w:rPr>
          <w:rFonts w:ascii="Times New Roman" w:hAnsi="Times New Roman" w:cs="Times New Roman"/>
          <w:sz w:val="32"/>
          <w:szCs w:val="32"/>
        </w:rPr>
        <w:t>data cleaning and data manipulation,</w:t>
      </w:r>
      <w:r w:rsidR="00C46B20">
        <w:rPr>
          <w:rFonts w:ascii="Times New Roman" w:hAnsi="Times New Roman" w:cs="Times New Roman"/>
          <w:sz w:val="32"/>
          <w:szCs w:val="32"/>
        </w:rPr>
        <w:t xml:space="preserve"> I performed various descriptive analysis.</w:t>
      </w:r>
      <w:r w:rsidR="00D10D61">
        <w:rPr>
          <w:rFonts w:ascii="Times New Roman" w:hAnsi="Times New Roman" w:cs="Times New Roman"/>
          <w:sz w:val="32"/>
          <w:szCs w:val="32"/>
        </w:rPr>
        <w:t xml:space="preserve"> I used different </w:t>
      </w:r>
      <w:r w:rsidR="004322EF" w:rsidRPr="004322EF">
        <w:rPr>
          <w:rFonts w:ascii="Times New Roman" w:hAnsi="Times New Roman" w:cs="Times New Roman"/>
          <w:b/>
          <w:sz w:val="32"/>
          <w:szCs w:val="32"/>
        </w:rPr>
        <w:t>Pivot Tables</w:t>
      </w:r>
      <w:r w:rsidR="004322EF">
        <w:rPr>
          <w:rFonts w:ascii="Times New Roman" w:hAnsi="Times New Roman" w:cs="Times New Roman"/>
          <w:sz w:val="32"/>
          <w:szCs w:val="32"/>
        </w:rPr>
        <w:t xml:space="preserve"> </w:t>
      </w:r>
      <w:r w:rsidR="00D10D61">
        <w:rPr>
          <w:rFonts w:ascii="Times New Roman" w:hAnsi="Times New Roman" w:cs="Times New Roman"/>
          <w:sz w:val="32"/>
          <w:szCs w:val="32"/>
        </w:rPr>
        <w:t>to for doing different computations.</w:t>
      </w:r>
      <w:r w:rsidR="004322EF">
        <w:rPr>
          <w:rFonts w:ascii="Times New Roman" w:hAnsi="Times New Roman" w:cs="Times New Roman"/>
          <w:sz w:val="32"/>
          <w:szCs w:val="32"/>
        </w:rPr>
        <w:t xml:space="preserve"> I computed values such as </w:t>
      </w:r>
      <w:r w:rsidR="004322EF" w:rsidRPr="004322EF">
        <w:rPr>
          <w:rFonts w:ascii="Times New Roman" w:hAnsi="Times New Roman" w:cs="Times New Roman"/>
          <w:b/>
          <w:sz w:val="32"/>
          <w:szCs w:val="32"/>
        </w:rPr>
        <w:t>Sum, Minimum, Maximum, Average and Standard Deviation.</w:t>
      </w:r>
    </w:p>
    <w:tbl>
      <w:tblPr>
        <w:tblpPr w:leftFromText="180" w:rightFromText="180" w:vertAnchor="text" w:horzAnchor="margin" w:tblpXSpec="center" w:tblpY="84"/>
        <w:tblW w:w="10597" w:type="dxa"/>
        <w:tblLook w:val="04A0" w:firstRow="1" w:lastRow="0" w:firstColumn="1" w:lastColumn="0" w:noHBand="0" w:noVBand="1"/>
      </w:tblPr>
      <w:tblGrid>
        <w:gridCol w:w="1417"/>
        <w:gridCol w:w="1660"/>
        <w:gridCol w:w="2120"/>
        <w:gridCol w:w="1760"/>
        <w:gridCol w:w="1720"/>
        <w:gridCol w:w="1920"/>
      </w:tblGrid>
      <w:tr w:rsidR="004322EF" w:rsidRPr="00AD1542" w:rsidTr="004322EF">
        <w:trPr>
          <w:trHeight w:val="288"/>
        </w:trPr>
        <w:tc>
          <w:tcPr>
            <w:tcW w:w="1417" w:type="dxa"/>
            <w:tcBorders>
              <w:top w:val="nil"/>
              <w:left w:val="nil"/>
              <w:bottom w:val="single" w:sz="4" w:space="0" w:color="9BC2E6"/>
              <w:right w:val="nil"/>
            </w:tcBorders>
            <w:shd w:val="clear" w:color="DDEBF7" w:fill="DDEBF7"/>
            <w:noWrap/>
            <w:vAlign w:val="bottom"/>
            <w:hideMark/>
          </w:tcPr>
          <w:p w:rsidR="004322EF" w:rsidRPr="00AD1542" w:rsidRDefault="004322EF" w:rsidP="004322EF">
            <w:pPr>
              <w:spacing w:after="0" w:line="240" w:lineRule="auto"/>
              <w:rPr>
                <w:rFonts w:eastAsia="Times New Roman" w:cs="Times New Roman"/>
                <w:b/>
                <w:bCs/>
                <w:color w:val="000000"/>
                <w:lang w:val="en-IN"/>
              </w:rPr>
            </w:pPr>
            <w:r>
              <w:rPr>
                <w:rFonts w:eastAsia="Times New Roman" w:cs="Times New Roman"/>
                <w:b/>
                <w:bCs/>
                <w:color w:val="000000"/>
                <w:lang w:val="en-IN"/>
              </w:rPr>
              <w:t>Categories</w:t>
            </w:r>
          </w:p>
        </w:tc>
        <w:tc>
          <w:tcPr>
            <w:tcW w:w="1660" w:type="dxa"/>
            <w:tcBorders>
              <w:top w:val="nil"/>
              <w:left w:val="nil"/>
              <w:bottom w:val="single" w:sz="4" w:space="0" w:color="9BC2E6"/>
              <w:right w:val="nil"/>
            </w:tcBorders>
            <w:shd w:val="clear" w:color="DDEBF7" w:fill="DDEBF7"/>
            <w:noWrap/>
            <w:vAlign w:val="bottom"/>
            <w:hideMark/>
          </w:tcPr>
          <w:p w:rsidR="004322EF" w:rsidRPr="00AD1542" w:rsidRDefault="004322EF" w:rsidP="004322EF">
            <w:pPr>
              <w:spacing w:after="0" w:line="240" w:lineRule="auto"/>
              <w:rPr>
                <w:rFonts w:eastAsia="Times New Roman" w:cs="Times New Roman"/>
                <w:b/>
                <w:bCs/>
                <w:color w:val="000000"/>
                <w:lang w:val="en-IN"/>
              </w:rPr>
            </w:pPr>
            <w:r w:rsidRPr="00AD1542">
              <w:rPr>
                <w:rFonts w:eastAsia="Times New Roman" w:cs="Times New Roman"/>
                <w:b/>
                <w:bCs/>
                <w:color w:val="000000"/>
                <w:lang w:val="en-IN"/>
              </w:rPr>
              <w:t>Sum of NET AMT</w:t>
            </w:r>
          </w:p>
        </w:tc>
        <w:tc>
          <w:tcPr>
            <w:tcW w:w="2120" w:type="dxa"/>
            <w:tcBorders>
              <w:top w:val="nil"/>
              <w:left w:val="nil"/>
              <w:bottom w:val="single" w:sz="4" w:space="0" w:color="9BC2E6"/>
              <w:right w:val="nil"/>
            </w:tcBorders>
            <w:shd w:val="clear" w:color="DDEBF7" w:fill="DDEBF7"/>
            <w:noWrap/>
            <w:vAlign w:val="bottom"/>
            <w:hideMark/>
          </w:tcPr>
          <w:p w:rsidR="004322EF" w:rsidRDefault="004322EF" w:rsidP="004322EF">
            <w:pPr>
              <w:spacing w:after="0" w:line="240" w:lineRule="auto"/>
              <w:rPr>
                <w:rFonts w:eastAsia="Times New Roman" w:cs="Times New Roman"/>
                <w:b/>
                <w:bCs/>
                <w:color w:val="000000"/>
                <w:lang w:val="en-IN"/>
              </w:rPr>
            </w:pPr>
            <w:r>
              <w:rPr>
                <w:rFonts w:eastAsia="Times New Roman" w:cs="Times New Roman"/>
                <w:b/>
                <w:bCs/>
                <w:color w:val="000000"/>
                <w:lang w:val="en-IN"/>
              </w:rPr>
              <w:t>Average of NET AMT</w:t>
            </w:r>
          </w:p>
          <w:p w:rsidR="004322EF" w:rsidRPr="00AD1542" w:rsidRDefault="004322EF" w:rsidP="004322EF">
            <w:pPr>
              <w:spacing w:after="0" w:line="240" w:lineRule="auto"/>
              <w:rPr>
                <w:rFonts w:eastAsia="Times New Roman" w:cs="Times New Roman"/>
                <w:b/>
                <w:bCs/>
                <w:color w:val="000000"/>
                <w:lang w:val="en-IN"/>
              </w:rPr>
            </w:pPr>
          </w:p>
        </w:tc>
        <w:tc>
          <w:tcPr>
            <w:tcW w:w="1760" w:type="dxa"/>
            <w:tcBorders>
              <w:top w:val="nil"/>
              <w:left w:val="nil"/>
              <w:bottom w:val="single" w:sz="4" w:space="0" w:color="9BC2E6"/>
              <w:right w:val="nil"/>
            </w:tcBorders>
            <w:shd w:val="clear" w:color="DDEBF7" w:fill="DDEBF7"/>
            <w:noWrap/>
            <w:vAlign w:val="bottom"/>
            <w:hideMark/>
          </w:tcPr>
          <w:p w:rsidR="004322EF" w:rsidRDefault="004322EF" w:rsidP="004322EF">
            <w:pPr>
              <w:spacing w:after="0" w:line="240" w:lineRule="auto"/>
              <w:rPr>
                <w:rFonts w:eastAsia="Times New Roman" w:cs="Times New Roman"/>
                <w:b/>
                <w:bCs/>
                <w:color w:val="000000"/>
                <w:lang w:val="en-IN"/>
              </w:rPr>
            </w:pPr>
            <w:r>
              <w:rPr>
                <w:rFonts w:eastAsia="Times New Roman" w:cs="Times New Roman"/>
                <w:b/>
                <w:bCs/>
                <w:color w:val="000000"/>
                <w:lang w:val="en-IN"/>
              </w:rPr>
              <w:t>Max of NET AMT</w:t>
            </w:r>
          </w:p>
          <w:p w:rsidR="004322EF" w:rsidRPr="00AD1542" w:rsidRDefault="004322EF" w:rsidP="004322EF">
            <w:pPr>
              <w:spacing w:after="0" w:line="240" w:lineRule="auto"/>
              <w:rPr>
                <w:rFonts w:eastAsia="Times New Roman" w:cs="Times New Roman"/>
                <w:b/>
                <w:bCs/>
                <w:color w:val="000000"/>
                <w:lang w:val="en-IN"/>
              </w:rPr>
            </w:pPr>
          </w:p>
        </w:tc>
        <w:tc>
          <w:tcPr>
            <w:tcW w:w="1720" w:type="dxa"/>
            <w:tcBorders>
              <w:top w:val="nil"/>
              <w:left w:val="nil"/>
              <w:bottom w:val="single" w:sz="4" w:space="0" w:color="9BC2E6"/>
              <w:right w:val="nil"/>
            </w:tcBorders>
            <w:shd w:val="clear" w:color="DDEBF7" w:fill="DDEBF7"/>
            <w:noWrap/>
            <w:vAlign w:val="bottom"/>
            <w:hideMark/>
          </w:tcPr>
          <w:p w:rsidR="004322EF" w:rsidRDefault="004322EF" w:rsidP="004322EF">
            <w:pPr>
              <w:spacing w:after="0" w:line="240" w:lineRule="auto"/>
              <w:rPr>
                <w:rFonts w:eastAsia="Times New Roman" w:cs="Times New Roman"/>
                <w:b/>
                <w:bCs/>
                <w:color w:val="000000"/>
                <w:lang w:val="en-IN"/>
              </w:rPr>
            </w:pPr>
            <w:r>
              <w:rPr>
                <w:rFonts w:eastAsia="Times New Roman" w:cs="Times New Roman"/>
                <w:b/>
                <w:bCs/>
                <w:color w:val="000000"/>
                <w:lang w:val="en-IN"/>
              </w:rPr>
              <w:t>Min of NET AMT</w:t>
            </w:r>
          </w:p>
          <w:p w:rsidR="004322EF" w:rsidRPr="00AD1542" w:rsidRDefault="004322EF" w:rsidP="004322EF">
            <w:pPr>
              <w:spacing w:after="0" w:line="240" w:lineRule="auto"/>
              <w:rPr>
                <w:rFonts w:eastAsia="Times New Roman" w:cs="Times New Roman"/>
                <w:b/>
                <w:bCs/>
                <w:color w:val="000000"/>
                <w:lang w:val="en-IN"/>
              </w:rPr>
            </w:pPr>
          </w:p>
        </w:tc>
        <w:tc>
          <w:tcPr>
            <w:tcW w:w="1920" w:type="dxa"/>
            <w:tcBorders>
              <w:top w:val="nil"/>
              <w:left w:val="nil"/>
              <w:bottom w:val="single" w:sz="4" w:space="0" w:color="9BC2E6"/>
              <w:right w:val="nil"/>
            </w:tcBorders>
            <w:shd w:val="clear" w:color="DDEBF7" w:fill="DDEBF7"/>
            <w:noWrap/>
            <w:vAlign w:val="bottom"/>
            <w:hideMark/>
          </w:tcPr>
          <w:p w:rsidR="004322EF" w:rsidRPr="00AD1542" w:rsidRDefault="004322EF" w:rsidP="004322EF">
            <w:pPr>
              <w:spacing w:after="0" w:line="240" w:lineRule="auto"/>
              <w:rPr>
                <w:rFonts w:eastAsia="Times New Roman" w:cs="Times New Roman"/>
                <w:b/>
                <w:bCs/>
                <w:color w:val="000000"/>
                <w:lang w:val="en-IN"/>
              </w:rPr>
            </w:pPr>
            <w:r w:rsidRPr="00AD1542">
              <w:rPr>
                <w:rFonts w:eastAsia="Times New Roman" w:cs="Times New Roman"/>
                <w:b/>
                <w:bCs/>
                <w:color w:val="000000"/>
                <w:lang w:val="en-IN"/>
              </w:rPr>
              <w:t>Std</w:t>
            </w:r>
            <w:r>
              <w:rPr>
                <w:rFonts w:eastAsia="Times New Roman" w:cs="Times New Roman"/>
                <w:b/>
                <w:bCs/>
                <w:color w:val="000000"/>
                <w:lang w:val="en-IN"/>
              </w:rPr>
              <w:t xml:space="preserve"> Dev of NET AMT</w:t>
            </w:r>
          </w:p>
        </w:tc>
      </w:tr>
      <w:tr w:rsidR="004322EF" w:rsidRPr="00AD1542" w:rsidTr="004322EF">
        <w:trPr>
          <w:trHeight w:val="288"/>
        </w:trPr>
        <w:tc>
          <w:tcPr>
            <w:tcW w:w="1417" w:type="dxa"/>
            <w:tcBorders>
              <w:top w:val="nil"/>
              <w:left w:val="nil"/>
              <w:bottom w:val="nil"/>
              <w:right w:val="nil"/>
            </w:tcBorders>
            <w:shd w:val="clear" w:color="auto" w:fill="auto"/>
            <w:noWrap/>
            <w:vAlign w:val="bottom"/>
            <w:hideMark/>
          </w:tcPr>
          <w:p w:rsidR="004322EF" w:rsidRPr="00AD1542" w:rsidRDefault="004322EF" w:rsidP="004322EF">
            <w:pPr>
              <w:spacing w:after="0" w:line="240" w:lineRule="auto"/>
              <w:rPr>
                <w:rFonts w:eastAsia="Times New Roman" w:cs="Times New Roman"/>
                <w:color w:val="000000"/>
                <w:lang w:val="en-IN"/>
              </w:rPr>
            </w:pPr>
            <w:r w:rsidRPr="00AD1542">
              <w:rPr>
                <w:rFonts w:eastAsia="Times New Roman" w:cs="Times New Roman"/>
                <w:color w:val="000000"/>
                <w:lang w:val="en-IN"/>
              </w:rPr>
              <w:t>ACCESSORIES</w:t>
            </w:r>
          </w:p>
        </w:tc>
        <w:tc>
          <w:tcPr>
            <w:tcW w:w="1660" w:type="dxa"/>
            <w:tcBorders>
              <w:top w:val="nil"/>
              <w:left w:val="nil"/>
              <w:bottom w:val="nil"/>
              <w:right w:val="nil"/>
            </w:tcBorders>
            <w:shd w:val="clear" w:color="auto" w:fill="auto"/>
            <w:noWrap/>
            <w:vAlign w:val="bottom"/>
            <w:hideMark/>
          </w:tcPr>
          <w:p w:rsidR="004322EF" w:rsidRPr="00AD1542" w:rsidRDefault="004322EF" w:rsidP="004322EF">
            <w:pPr>
              <w:spacing w:after="0" w:line="240" w:lineRule="auto"/>
              <w:jc w:val="right"/>
              <w:rPr>
                <w:rFonts w:eastAsia="Times New Roman" w:cs="Times New Roman"/>
                <w:color w:val="000000"/>
                <w:lang w:val="en-IN"/>
              </w:rPr>
            </w:pPr>
            <w:r w:rsidRPr="00AD1542">
              <w:rPr>
                <w:rFonts w:eastAsia="Times New Roman" w:cs="Times New Roman"/>
                <w:color w:val="000000"/>
                <w:lang w:val="en-IN"/>
              </w:rPr>
              <w:t>77854.32</w:t>
            </w:r>
          </w:p>
        </w:tc>
        <w:tc>
          <w:tcPr>
            <w:tcW w:w="2120" w:type="dxa"/>
            <w:tcBorders>
              <w:top w:val="nil"/>
              <w:left w:val="nil"/>
              <w:bottom w:val="nil"/>
              <w:right w:val="nil"/>
            </w:tcBorders>
            <w:shd w:val="clear" w:color="auto" w:fill="auto"/>
            <w:noWrap/>
            <w:vAlign w:val="bottom"/>
            <w:hideMark/>
          </w:tcPr>
          <w:p w:rsidR="004322EF" w:rsidRPr="00AD1542" w:rsidRDefault="004322EF" w:rsidP="004322EF">
            <w:pPr>
              <w:spacing w:after="0" w:line="240" w:lineRule="auto"/>
              <w:jc w:val="right"/>
              <w:rPr>
                <w:rFonts w:eastAsia="Times New Roman" w:cs="Times New Roman"/>
                <w:color w:val="000000"/>
                <w:lang w:val="en-IN"/>
              </w:rPr>
            </w:pPr>
            <w:r w:rsidRPr="00AD1542">
              <w:rPr>
                <w:rFonts w:eastAsia="Times New Roman" w:cs="Times New Roman"/>
                <w:color w:val="000000"/>
                <w:lang w:val="en-IN"/>
              </w:rPr>
              <w:t>1810.565581</w:t>
            </w:r>
          </w:p>
        </w:tc>
        <w:tc>
          <w:tcPr>
            <w:tcW w:w="1760" w:type="dxa"/>
            <w:tcBorders>
              <w:top w:val="nil"/>
              <w:left w:val="nil"/>
              <w:bottom w:val="nil"/>
              <w:right w:val="nil"/>
            </w:tcBorders>
            <w:shd w:val="clear" w:color="auto" w:fill="auto"/>
            <w:noWrap/>
            <w:vAlign w:val="bottom"/>
            <w:hideMark/>
          </w:tcPr>
          <w:p w:rsidR="004322EF" w:rsidRPr="00AD1542" w:rsidRDefault="004322EF" w:rsidP="004322EF">
            <w:pPr>
              <w:spacing w:after="0" w:line="240" w:lineRule="auto"/>
              <w:jc w:val="right"/>
              <w:rPr>
                <w:rFonts w:eastAsia="Times New Roman" w:cs="Times New Roman"/>
                <w:color w:val="000000"/>
                <w:lang w:val="en-IN"/>
              </w:rPr>
            </w:pPr>
            <w:r w:rsidRPr="00AD1542">
              <w:rPr>
                <w:rFonts w:eastAsia="Times New Roman" w:cs="Times New Roman"/>
                <w:color w:val="000000"/>
                <w:lang w:val="en-IN"/>
              </w:rPr>
              <w:t>2642.5</w:t>
            </w:r>
          </w:p>
        </w:tc>
        <w:tc>
          <w:tcPr>
            <w:tcW w:w="1720" w:type="dxa"/>
            <w:tcBorders>
              <w:top w:val="nil"/>
              <w:left w:val="nil"/>
              <w:bottom w:val="nil"/>
              <w:right w:val="nil"/>
            </w:tcBorders>
            <w:shd w:val="clear" w:color="auto" w:fill="auto"/>
            <w:noWrap/>
            <w:vAlign w:val="bottom"/>
            <w:hideMark/>
          </w:tcPr>
          <w:p w:rsidR="004322EF" w:rsidRPr="00AD1542" w:rsidRDefault="004322EF" w:rsidP="004322EF">
            <w:pPr>
              <w:spacing w:after="0" w:line="240" w:lineRule="auto"/>
              <w:jc w:val="right"/>
              <w:rPr>
                <w:rFonts w:eastAsia="Times New Roman" w:cs="Times New Roman"/>
                <w:color w:val="000000"/>
                <w:lang w:val="en-IN"/>
              </w:rPr>
            </w:pPr>
            <w:r w:rsidRPr="00AD1542">
              <w:rPr>
                <w:rFonts w:eastAsia="Times New Roman" w:cs="Times New Roman"/>
                <w:color w:val="000000"/>
                <w:lang w:val="en-IN"/>
              </w:rPr>
              <w:t>253.44</w:t>
            </w:r>
          </w:p>
        </w:tc>
        <w:tc>
          <w:tcPr>
            <w:tcW w:w="1920" w:type="dxa"/>
            <w:tcBorders>
              <w:top w:val="nil"/>
              <w:left w:val="nil"/>
              <w:bottom w:val="nil"/>
              <w:right w:val="nil"/>
            </w:tcBorders>
            <w:shd w:val="clear" w:color="auto" w:fill="auto"/>
            <w:noWrap/>
            <w:vAlign w:val="bottom"/>
            <w:hideMark/>
          </w:tcPr>
          <w:p w:rsidR="004322EF" w:rsidRPr="00AD1542" w:rsidRDefault="004322EF" w:rsidP="004322EF">
            <w:pPr>
              <w:spacing w:after="0" w:line="240" w:lineRule="auto"/>
              <w:jc w:val="right"/>
              <w:rPr>
                <w:rFonts w:eastAsia="Times New Roman" w:cs="Times New Roman"/>
                <w:color w:val="000000"/>
                <w:lang w:val="en-IN"/>
              </w:rPr>
            </w:pPr>
            <w:r w:rsidRPr="00AD1542">
              <w:rPr>
                <w:rFonts w:eastAsia="Times New Roman" w:cs="Times New Roman"/>
                <w:color w:val="000000"/>
                <w:lang w:val="en-IN"/>
              </w:rPr>
              <w:t>572.6455408</w:t>
            </w:r>
          </w:p>
        </w:tc>
      </w:tr>
      <w:tr w:rsidR="004322EF" w:rsidRPr="00AD1542" w:rsidTr="004322EF">
        <w:trPr>
          <w:trHeight w:val="288"/>
        </w:trPr>
        <w:tc>
          <w:tcPr>
            <w:tcW w:w="1417" w:type="dxa"/>
            <w:tcBorders>
              <w:top w:val="nil"/>
              <w:left w:val="nil"/>
              <w:bottom w:val="nil"/>
              <w:right w:val="nil"/>
            </w:tcBorders>
            <w:shd w:val="clear" w:color="auto" w:fill="auto"/>
            <w:noWrap/>
            <w:vAlign w:val="bottom"/>
            <w:hideMark/>
          </w:tcPr>
          <w:p w:rsidR="004322EF" w:rsidRPr="00AD1542" w:rsidRDefault="004322EF" w:rsidP="004322EF">
            <w:pPr>
              <w:spacing w:after="0" w:line="240" w:lineRule="auto"/>
              <w:rPr>
                <w:rFonts w:eastAsia="Times New Roman" w:cs="Times New Roman"/>
                <w:color w:val="000000"/>
                <w:lang w:val="en-IN"/>
              </w:rPr>
            </w:pPr>
            <w:r w:rsidRPr="00AD1542">
              <w:rPr>
                <w:rFonts w:eastAsia="Times New Roman" w:cs="Times New Roman"/>
                <w:color w:val="000000"/>
                <w:lang w:val="en-IN"/>
              </w:rPr>
              <w:t>BATTERY</w:t>
            </w:r>
          </w:p>
        </w:tc>
        <w:tc>
          <w:tcPr>
            <w:tcW w:w="1660" w:type="dxa"/>
            <w:tcBorders>
              <w:top w:val="nil"/>
              <w:left w:val="nil"/>
              <w:bottom w:val="nil"/>
              <w:right w:val="nil"/>
            </w:tcBorders>
            <w:shd w:val="clear" w:color="auto" w:fill="auto"/>
            <w:noWrap/>
            <w:vAlign w:val="bottom"/>
            <w:hideMark/>
          </w:tcPr>
          <w:p w:rsidR="004322EF" w:rsidRPr="00AD1542" w:rsidRDefault="004322EF" w:rsidP="004322EF">
            <w:pPr>
              <w:spacing w:after="0" w:line="240" w:lineRule="auto"/>
              <w:jc w:val="right"/>
              <w:rPr>
                <w:rFonts w:eastAsia="Times New Roman" w:cs="Times New Roman"/>
                <w:color w:val="000000"/>
                <w:lang w:val="en-IN"/>
              </w:rPr>
            </w:pPr>
            <w:r w:rsidRPr="00AD1542">
              <w:rPr>
                <w:rFonts w:eastAsia="Times New Roman" w:cs="Times New Roman"/>
                <w:color w:val="000000"/>
                <w:lang w:val="en-IN"/>
              </w:rPr>
              <w:t>35464.72</w:t>
            </w:r>
          </w:p>
        </w:tc>
        <w:tc>
          <w:tcPr>
            <w:tcW w:w="2120" w:type="dxa"/>
            <w:tcBorders>
              <w:top w:val="nil"/>
              <w:left w:val="nil"/>
              <w:bottom w:val="nil"/>
              <w:right w:val="nil"/>
            </w:tcBorders>
            <w:shd w:val="clear" w:color="auto" w:fill="auto"/>
            <w:noWrap/>
            <w:vAlign w:val="bottom"/>
            <w:hideMark/>
          </w:tcPr>
          <w:p w:rsidR="004322EF" w:rsidRPr="00AD1542" w:rsidRDefault="004322EF" w:rsidP="004322EF">
            <w:pPr>
              <w:spacing w:after="0" w:line="240" w:lineRule="auto"/>
              <w:jc w:val="right"/>
              <w:rPr>
                <w:rFonts w:eastAsia="Times New Roman" w:cs="Times New Roman"/>
                <w:color w:val="000000"/>
                <w:lang w:val="en-IN"/>
              </w:rPr>
            </w:pPr>
            <w:r w:rsidRPr="00AD1542">
              <w:rPr>
                <w:rFonts w:eastAsia="Times New Roman" w:cs="Times New Roman"/>
                <w:color w:val="000000"/>
                <w:lang w:val="en-IN"/>
              </w:rPr>
              <w:t>1773.236</w:t>
            </w:r>
          </w:p>
        </w:tc>
        <w:tc>
          <w:tcPr>
            <w:tcW w:w="1760" w:type="dxa"/>
            <w:tcBorders>
              <w:top w:val="nil"/>
              <w:left w:val="nil"/>
              <w:bottom w:val="nil"/>
              <w:right w:val="nil"/>
            </w:tcBorders>
            <w:shd w:val="clear" w:color="auto" w:fill="auto"/>
            <w:noWrap/>
            <w:vAlign w:val="bottom"/>
            <w:hideMark/>
          </w:tcPr>
          <w:p w:rsidR="004322EF" w:rsidRPr="00AD1542" w:rsidRDefault="004322EF" w:rsidP="004322EF">
            <w:pPr>
              <w:spacing w:after="0" w:line="240" w:lineRule="auto"/>
              <w:jc w:val="right"/>
              <w:rPr>
                <w:rFonts w:eastAsia="Times New Roman" w:cs="Times New Roman"/>
                <w:color w:val="000000"/>
                <w:lang w:val="en-IN"/>
              </w:rPr>
            </w:pPr>
            <w:r w:rsidRPr="00AD1542">
              <w:rPr>
                <w:rFonts w:eastAsia="Times New Roman" w:cs="Times New Roman"/>
                <w:color w:val="000000"/>
                <w:lang w:val="en-IN"/>
              </w:rPr>
              <w:t>2130</w:t>
            </w:r>
          </w:p>
        </w:tc>
        <w:tc>
          <w:tcPr>
            <w:tcW w:w="1720" w:type="dxa"/>
            <w:tcBorders>
              <w:top w:val="nil"/>
              <w:left w:val="nil"/>
              <w:bottom w:val="nil"/>
              <w:right w:val="nil"/>
            </w:tcBorders>
            <w:shd w:val="clear" w:color="auto" w:fill="auto"/>
            <w:noWrap/>
            <w:vAlign w:val="bottom"/>
            <w:hideMark/>
          </w:tcPr>
          <w:p w:rsidR="004322EF" w:rsidRPr="00AD1542" w:rsidRDefault="004322EF" w:rsidP="004322EF">
            <w:pPr>
              <w:spacing w:after="0" w:line="240" w:lineRule="auto"/>
              <w:jc w:val="right"/>
              <w:rPr>
                <w:rFonts w:eastAsia="Times New Roman" w:cs="Times New Roman"/>
                <w:color w:val="000000"/>
                <w:lang w:val="en-IN"/>
              </w:rPr>
            </w:pPr>
            <w:r w:rsidRPr="00AD1542">
              <w:rPr>
                <w:rFonts w:eastAsia="Times New Roman" w:cs="Times New Roman"/>
                <w:color w:val="000000"/>
                <w:lang w:val="en-IN"/>
              </w:rPr>
              <w:t>1151.88</w:t>
            </w:r>
          </w:p>
        </w:tc>
        <w:tc>
          <w:tcPr>
            <w:tcW w:w="1920" w:type="dxa"/>
            <w:tcBorders>
              <w:top w:val="nil"/>
              <w:left w:val="nil"/>
              <w:bottom w:val="nil"/>
              <w:right w:val="nil"/>
            </w:tcBorders>
            <w:shd w:val="clear" w:color="auto" w:fill="auto"/>
            <w:noWrap/>
            <w:vAlign w:val="bottom"/>
            <w:hideMark/>
          </w:tcPr>
          <w:p w:rsidR="004322EF" w:rsidRPr="00AD1542" w:rsidRDefault="004322EF" w:rsidP="004322EF">
            <w:pPr>
              <w:spacing w:after="0" w:line="240" w:lineRule="auto"/>
              <w:jc w:val="right"/>
              <w:rPr>
                <w:rFonts w:eastAsia="Times New Roman" w:cs="Times New Roman"/>
                <w:color w:val="000000"/>
                <w:lang w:val="en-IN"/>
              </w:rPr>
            </w:pPr>
            <w:r w:rsidRPr="00AD1542">
              <w:rPr>
                <w:rFonts w:eastAsia="Times New Roman" w:cs="Times New Roman"/>
                <w:color w:val="000000"/>
                <w:lang w:val="en-IN"/>
              </w:rPr>
              <w:t>355.5710128</w:t>
            </w:r>
          </w:p>
        </w:tc>
      </w:tr>
      <w:tr w:rsidR="004322EF" w:rsidRPr="00AD1542" w:rsidTr="004322EF">
        <w:trPr>
          <w:trHeight w:val="288"/>
        </w:trPr>
        <w:tc>
          <w:tcPr>
            <w:tcW w:w="1417" w:type="dxa"/>
            <w:tcBorders>
              <w:top w:val="nil"/>
              <w:left w:val="nil"/>
              <w:bottom w:val="nil"/>
              <w:right w:val="nil"/>
            </w:tcBorders>
            <w:shd w:val="clear" w:color="auto" w:fill="auto"/>
            <w:noWrap/>
            <w:vAlign w:val="bottom"/>
            <w:hideMark/>
          </w:tcPr>
          <w:p w:rsidR="004322EF" w:rsidRPr="00AD1542" w:rsidRDefault="004322EF" w:rsidP="004322EF">
            <w:pPr>
              <w:spacing w:after="0" w:line="240" w:lineRule="auto"/>
              <w:rPr>
                <w:rFonts w:eastAsia="Times New Roman" w:cs="Times New Roman"/>
                <w:color w:val="000000"/>
                <w:lang w:val="en-IN"/>
              </w:rPr>
            </w:pPr>
            <w:r w:rsidRPr="00AD1542">
              <w:rPr>
                <w:rFonts w:eastAsia="Times New Roman" w:cs="Times New Roman"/>
                <w:color w:val="000000"/>
                <w:lang w:val="en-IN"/>
              </w:rPr>
              <w:t>BRAKES</w:t>
            </w:r>
          </w:p>
        </w:tc>
        <w:tc>
          <w:tcPr>
            <w:tcW w:w="1660" w:type="dxa"/>
            <w:tcBorders>
              <w:top w:val="nil"/>
              <w:left w:val="nil"/>
              <w:bottom w:val="nil"/>
              <w:right w:val="nil"/>
            </w:tcBorders>
            <w:shd w:val="clear" w:color="auto" w:fill="auto"/>
            <w:noWrap/>
            <w:vAlign w:val="bottom"/>
            <w:hideMark/>
          </w:tcPr>
          <w:p w:rsidR="004322EF" w:rsidRPr="00AD1542" w:rsidRDefault="004322EF" w:rsidP="004322EF">
            <w:pPr>
              <w:spacing w:after="0" w:line="240" w:lineRule="auto"/>
              <w:jc w:val="right"/>
              <w:rPr>
                <w:rFonts w:eastAsia="Times New Roman" w:cs="Times New Roman"/>
                <w:color w:val="000000"/>
                <w:lang w:val="en-IN"/>
              </w:rPr>
            </w:pPr>
            <w:r w:rsidRPr="00AD1542">
              <w:rPr>
                <w:rFonts w:eastAsia="Times New Roman" w:cs="Times New Roman"/>
                <w:color w:val="000000"/>
                <w:lang w:val="en-IN"/>
              </w:rPr>
              <w:t>52786.62</w:t>
            </w:r>
          </w:p>
        </w:tc>
        <w:tc>
          <w:tcPr>
            <w:tcW w:w="2120" w:type="dxa"/>
            <w:tcBorders>
              <w:top w:val="nil"/>
              <w:left w:val="nil"/>
              <w:bottom w:val="nil"/>
              <w:right w:val="nil"/>
            </w:tcBorders>
            <w:shd w:val="clear" w:color="auto" w:fill="auto"/>
            <w:noWrap/>
            <w:vAlign w:val="bottom"/>
            <w:hideMark/>
          </w:tcPr>
          <w:p w:rsidR="004322EF" w:rsidRPr="00AD1542" w:rsidRDefault="004322EF" w:rsidP="004322EF">
            <w:pPr>
              <w:spacing w:after="0" w:line="240" w:lineRule="auto"/>
              <w:jc w:val="right"/>
              <w:rPr>
                <w:rFonts w:eastAsia="Times New Roman" w:cs="Times New Roman"/>
                <w:color w:val="000000"/>
                <w:lang w:val="en-IN"/>
              </w:rPr>
            </w:pPr>
            <w:r w:rsidRPr="00AD1542">
              <w:rPr>
                <w:rFonts w:eastAsia="Times New Roman" w:cs="Times New Roman"/>
                <w:color w:val="000000"/>
                <w:lang w:val="en-IN"/>
              </w:rPr>
              <w:t>1820.228276</w:t>
            </w:r>
          </w:p>
        </w:tc>
        <w:tc>
          <w:tcPr>
            <w:tcW w:w="1760" w:type="dxa"/>
            <w:tcBorders>
              <w:top w:val="nil"/>
              <w:left w:val="nil"/>
              <w:bottom w:val="nil"/>
              <w:right w:val="nil"/>
            </w:tcBorders>
            <w:shd w:val="clear" w:color="auto" w:fill="auto"/>
            <w:noWrap/>
            <w:vAlign w:val="bottom"/>
            <w:hideMark/>
          </w:tcPr>
          <w:p w:rsidR="004322EF" w:rsidRPr="00AD1542" w:rsidRDefault="004322EF" w:rsidP="004322EF">
            <w:pPr>
              <w:spacing w:after="0" w:line="240" w:lineRule="auto"/>
              <w:jc w:val="right"/>
              <w:rPr>
                <w:rFonts w:eastAsia="Times New Roman" w:cs="Times New Roman"/>
                <w:color w:val="000000"/>
                <w:lang w:val="en-IN"/>
              </w:rPr>
            </w:pPr>
            <w:r w:rsidRPr="00AD1542">
              <w:rPr>
                <w:rFonts w:eastAsia="Times New Roman" w:cs="Times New Roman"/>
                <w:color w:val="000000"/>
                <w:lang w:val="en-IN"/>
              </w:rPr>
              <w:t>2121.26</w:t>
            </w:r>
          </w:p>
        </w:tc>
        <w:tc>
          <w:tcPr>
            <w:tcW w:w="1720" w:type="dxa"/>
            <w:tcBorders>
              <w:top w:val="nil"/>
              <w:left w:val="nil"/>
              <w:bottom w:val="nil"/>
              <w:right w:val="nil"/>
            </w:tcBorders>
            <w:shd w:val="clear" w:color="auto" w:fill="auto"/>
            <w:noWrap/>
            <w:vAlign w:val="bottom"/>
            <w:hideMark/>
          </w:tcPr>
          <w:p w:rsidR="004322EF" w:rsidRPr="00AD1542" w:rsidRDefault="004322EF" w:rsidP="004322EF">
            <w:pPr>
              <w:spacing w:after="0" w:line="240" w:lineRule="auto"/>
              <w:jc w:val="right"/>
              <w:rPr>
                <w:rFonts w:eastAsia="Times New Roman" w:cs="Times New Roman"/>
                <w:color w:val="000000"/>
                <w:lang w:val="en-IN"/>
              </w:rPr>
            </w:pPr>
            <w:r w:rsidRPr="00AD1542">
              <w:rPr>
                <w:rFonts w:eastAsia="Times New Roman" w:cs="Times New Roman"/>
                <w:color w:val="000000"/>
                <w:lang w:val="en-IN"/>
              </w:rPr>
              <w:t>1304.22</w:t>
            </w:r>
          </w:p>
        </w:tc>
        <w:tc>
          <w:tcPr>
            <w:tcW w:w="1920" w:type="dxa"/>
            <w:tcBorders>
              <w:top w:val="nil"/>
              <w:left w:val="nil"/>
              <w:bottom w:val="nil"/>
              <w:right w:val="nil"/>
            </w:tcBorders>
            <w:shd w:val="clear" w:color="auto" w:fill="auto"/>
            <w:noWrap/>
            <w:vAlign w:val="bottom"/>
            <w:hideMark/>
          </w:tcPr>
          <w:p w:rsidR="004322EF" w:rsidRPr="00AD1542" w:rsidRDefault="004322EF" w:rsidP="004322EF">
            <w:pPr>
              <w:spacing w:after="0" w:line="240" w:lineRule="auto"/>
              <w:jc w:val="right"/>
              <w:rPr>
                <w:rFonts w:eastAsia="Times New Roman" w:cs="Times New Roman"/>
                <w:color w:val="000000"/>
                <w:lang w:val="en-IN"/>
              </w:rPr>
            </w:pPr>
            <w:r w:rsidRPr="00AD1542">
              <w:rPr>
                <w:rFonts w:eastAsia="Times New Roman" w:cs="Times New Roman"/>
                <w:color w:val="000000"/>
                <w:lang w:val="en-IN"/>
              </w:rPr>
              <w:t>229.4826187</w:t>
            </w:r>
          </w:p>
        </w:tc>
      </w:tr>
      <w:tr w:rsidR="004322EF" w:rsidRPr="00AD1542" w:rsidTr="004322EF">
        <w:trPr>
          <w:trHeight w:val="288"/>
        </w:trPr>
        <w:tc>
          <w:tcPr>
            <w:tcW w:w="1417" w:type="dxa"/>
            <w:tcBorders>
              <w:top w:val="nil"/>
              <w:left w:val="nil"/>
              <w:bottom w:val="nil"/>
              <w:right w:val="nil"/>
            </w:tcBorders>
            <w:shd w:val="clear" w:color="auto" w:fill="auto"/>
            <w:noWrap/>
            <w:vAlign w:val="bottom"/>
            <w:hideMark/>
          </w:tcPr>
          <w:p w:rsidR="004322EF" w:rsidRPr="00AD1542" w:rsidRDefault="004322EF" w:rsidP="004322EF">
            <w:pPr>
              <w:spacing w:after="0" w:line="240" w:lineRule="auto"/>
              <w:rPr>
                <w:rFonts w:eastAsia="Times New Roman" w:cs="Times New Roman"/>
                <w:color w:val="000000"/>
                <w:lang w:val="en-IN"/>
              </w:rPr>
            </w:pPr>
            <w:r w:rsidRPr="00AD1542">
              <w:rPr>
                <w:rFonts w:eastAsia="Times New Roman" w:cs="Times New Roman"/>
                <w:color w:val="000000"/>
                <w:lang w:val="en-IN"/>
              </w:rPr>
              <w:t>CLUTCH</w:t>
            </w:r>
          </w:p>
        </w:tc>
        <w:tc>
          <w:tcPr>
            <w:tcW w:w="1660" w:type="dxa"/>
            <w:tcBorders>
              <w:top w:val="nil"/>
              <w:left w:val="nil"/>
              <w:bottom w:val="nil"/>
              <w:right w:val="nil"/>
            </w:tcBorders>
            <w:shd w:val="clear" w:color="auto" w:fill="auto"/>
            <w:noWrap/>
            <w:vAlign w:val="bottom"/>
            <w:hideMark/>
          </w:tcPr>
          <w:p w:rsidR="004322EF" w:rsidRPr="00AD1542" w:rsidRDefault="004322EF" w:rsidP="004322EF">
            <w:pPr>
              <w:spacing w:after="0" w:line="240" w:lineRule="auto"/>
              <w:jc w:val="right"/>
              <w:rPr>
                <w:rFonts w:eastAsia="Times New Roman" w:cs="Times New Roman"/>
                <w:color w:val="000000"/>
                <w:lang w:val="en-IN"/>
              </w:rPr>
            </w:pPr>
            <w:r w:rsidRPr="00AD1542">
              <w:rPr>
                <w:rFonts w:eastAsia="Times New Roman" w:cs="Times New Roman"/>
                <w:color w:val="000000"/>
                <w:lang w:val="en-IN"/>
              </w:rPr>
              <w:t>67958.13</w:t>
            </w:r>
          </w:p>
        </w:tc>
        <w:tc>
          <w:tcPr>
            <w:tcW w:w="2120" w:type="dxa"/>
            <w:tcBorders>
              <w:top w:val="nil"/>
              <w:left w:val="nil"/>
              <w:bottom w:val="nil"/>
              <w:right w:val="nil"/>
            </w:tcBorders>
            <w:shd w:val="clear" w:color="auto" w:fill="auto"/>
            <w:noWrap/>
            <w:vAlign w:val="bottom"/>
            <w:hideMark/>
          </w:tcPr>
          <w:p w:rsidR="004322EF" w:rsidRPr="00AD1542" w:rsidRDefault="004322EF" w:rsidP="004322EF">
            <w:pPr>
              <w:spacing w:after="0" w:line="240" w:lineRule="auto"/>
              <w:jc w:val="right"/>
              <w:rPr>
                <w:rFonts w:eastAsia="Times New Roman" w:cs="Times New Roman"/>
                <w:color w:val="000000"/>
                <w:lang w:val="en-IN"/>
              </w:rPr>
            </w:pPr>
            <w:r w:rsidRPr="00AD1542">
              <w:rPr>
                <w:rFonts w:eastAsia="Times New Roman" w:cs="Times New Roman"/>
                <w:color w:val="000000"/>
                <w:lang w:val="en-IN"/>
              </w:rPr>
              <w:t>1941.660857</w:t>
            </w:r>
          </w:p>
        </w:tc>
        <w:tc>
          <w:tcPr>
            <w:tcW w:w="1760" w:type="dxa"/>
            <w:tcBorders>
              <w:top w:val="nil"/>
              <w:left w:val="nil"/>
              <w:bottom w:val="nil"/>
              <w:right w:val="nil"/>
            </w:tcBorders>
            <w:shd w:val="clear" w:color="auto" w:fill="auto"/>
            <w:noWrap/>
            <w:vAlign w:val="bottom"/>
            <w:hideMark/>
          </w:tcPr>
          <w:p w:rsidR="004322EF" w:rsidRPr="00AD1542" w:rsidRDefault="004322EF" w:rsidP="004322EF">
            <w:pPr>
              <w:spacing w:after="0" w:line="240" w:lineRule="auto"/>
              <w:jc w:val="right"/>
              <w:rPr>
                <w:rFonts w:eastAsia="Times New Roman" w:cs="Times New Roman"/>
                <w:color w:val="000000"/>
                <w:lang w:val="en-IN"/>
              </w:rPr>
            </w:pPr>
            <w:r w:rsidRPr="00AD1542">
              <w:rPr>
                <w:rFonts w:eastAsia="Times New Roman" w:cs="Times New Roman"/>
                <w:color w:val="000000"/>
                <w:lang w:val="en-IN"/>
              </w:rPr>
              <w:t>2775</w:t>
            </w:r>
          </w:p>
        </w:tc>
        <w:tc>
          <w:tcPr>
            <w:tcW w:w="1720" w:type="dxa"/>
            <w:tcBorders>
              <w:top w:val="nil"/>
              <w:left w:val="nil"/>
              <w:bottom w:val="nil"/>
              <w:right w:val="nil"/>
            </w:tcBorders>
            <w:shd w:val="clear" w:color="auto" w:fill="auto"/>
            <w:noWrap/>
            <w:vAlign w:val="bottom"/>
            <w:hideMark/>
          </w:tcPr>
          <w:p w:rsidR="004322EF" w:rsidRPr="00AD1542" w:rsidRDefault="004322EF" w:rsidP="004322EF">
            <w:pPr>
              <w:spacing w:after="0" w:line="240" w:lineRule="auto"/>
              <w:jc w:val="right"/>
              <w:rPr>
                <w:rFonts w:eastAsia="Times New Roman" w:cs="Times New Roman"/>
                <w:color w:val="000000"/>
                <w:lang w:val="en-IN"/>
              </w:rPr>
            </w:pPr>
            <w:r w:rsidRPr="00AD1542">
              <w:rPr>
                <w:rFonts w:eastAsia="Times New Roman" w:cs="Times New Roman"/>
                <w:color w:val="000000"/>
                <w:lang w:val="en-IN"/>
              </w:rPr>
              <w:t>440.62</w:t>
            </w:r>
          </w:p>
        </w:tc>
        <w:tc>
          <w:tcPr>
            <w:tcW w:w="1920" w:type="dxa"/>
            <w:tcBorders>
              <w:top w:val="nil"/>
              <w:left w:val="nil"/>
              <w:bottom w:val="nil"/>
              <w:right w:val="nil"/>
            </w:tcBorders>
            <w:shd w:val="clear" w:color="auto" w:fill="auto"/>
            <w:noWrap/>
            <w:vAlign w:val="bottom"/>
            <w:hideMark/>
          </w:tcPr>
          <w:p w:rsidR="004322EF" w:rsidRPr="00AD1542" w:rsidRDefault="004322EF" w:rsidP="004322EF">
            <w:pPr>
              <w:spacing w:after="0" w:line="240" w:lineRule="auto"/>
              <w:jc w:val="right"/>
              <w:rPr>
                <w:rFonts w:eastAsia="Times New Roman" w:cs="Times New Roman"/>
                <w:color w:val="000000"/>
                <w:lang w:val="en-IN"/>
              </w:rPr>
            </w:pPr>
            <w:r w:rsidRPr="00AD1542">
              <w:rPr>
                <w:rFonts w:eastAsia="Times New Roman" w:cs="Times New Roman"/>
                <w:color w:val="000000"/>
                <w:lang w:val="en-IN"/>
              </w:rPr>
              <w:t>560.1362084</w:t>
            </w:r>
          </w:p>
        </w:tc>
      </w:tr>
      <w:tr w:rsidR="004322EF" w:rsidRPr="00AD1542" w:rsidTr="004322EF">
        <w:trPr>
          <w:trHeight w:val="288"/>
        </w:trPr>
        <w:tc>
          <w:tcPr>
            <w:tcW w:w="1417" w:type="dxa"/>
            <w:tcBorders>
              <w:top w:val="nil"/>
              <w:left w:val="nil"/>
              <w:bottom w:val="nil"/>
              <w:right w:val="nil"/>
            </w:tcBorders>
            <w:shd w:val="clear" w:color="auto" w:fill="auto"/>
            <w:noWrap/>
            <w:vAlign w:val="bottom"/>
            <w:hideMark/>
          </w:tcPr>
          <w:p w:rsidR="004322EF" w:rsidRPr="00AD1542" w:rsidRDefault="004322EF" w:rsidP="004322EF">
            <w:pPr>
              <w:spacing w:after="0" w:line="240" w:lineRule="auto"/>
              <w:rPr>
                <w:rFonts w:eastAsia="Times New Roman" w:cs="Times New Roman"/>
                <w:color w:val="000000"/>
                <w:lang w:val="en-IN"/>
              </w:rPr>
            </w:pPr>
            <w:r w:rsidRPr="00AD1542">
              <w:rPr>
                <w:rFonts w:eastAsia="Times New Roman" w:cs="Times New Roman"/>
                <w:color w:val="000000"/>
                <w:lang w:val="en-IN"/>
              </w:rPr>
              <w:t>ELECTRICAL</w:t>
            </w:r>
          </w:p>
        </w:tc>
        <w:tc>
          <w:tcPr>
            <w:tcW w:w="1660" w:type="dxa"/>
            <w:tcBorders>
              <w:top w:val="nil"/>
              <w:left w:val="nil"/>
              <w:bottom w:val="nil"/>
              <w:right w:val="nil"/>
            </w:tcBorders>
            <w:shd w:val="clear" w:color="auto" w:fill="auto"/>
            <w:noWrap/>
            <w:vAlign w:val="bottom"/>
            <w:hideMark/>
          </w:tcPr>
          <w:p w:rsidR="004322EF" w:rsidRPr="00AD1542" w:rsidRDefault="004322EF" w:rsidP="004322EF">
            <w:pPr>
              <w:spacing w:after="0" w:line="240" w:lineRule="auto"/>
              <w:jc w:val="right"/>
              <w:rPr>
                <w:rFonts w:eastAsia="Times New Roman" w:cs="Times New Roman"/>
                <w:color w:val="000000"/>
                <w:lang w:val="en-IN"/>
              </w:rPr>
            </w:pPr>
            <w:r w:rsidRPr="00AD1542">
              <w:rPr>
                <w:rFonts w:eastAsia="Times New Roman" w:cs="Times New Roman"/>
                <w:color w:val="000000"/>
                <w:lang w:val="en-IN"/>
              </w:rPr>
              <w:t>39525.68</w:t>
            </w:r>
          </w:p>
        </w:tc>
        <w:tc>
          <w:tcPr>
            <w:tcW w:w="2120" w:type="dxa"/>
            <w:tcBorders>
              <w:top w:val="nil"/>
              <w:left w:val="nil"/>
              <w:bottom w:val="nil"/>
              <w:right w:val="nil"/>
            </w:tcBorders>
            <w:shd w:val="clear" w:color="auto" w:fill="auto"/>
            <w:noWrap/>
            <w:vAlign w:val="bottom"/>
            <w:hideMark/>
          </w:tcPr>
          <w:p w:rsidR="004322EF" w:rsidRPr="00AD1542" w:rsidRDefault="004322EF" w:rsidP="004322EF">
            <w:pPr>
              <w:spacing w:after="0" w:line="240" w:lineRule="auto"/>
              <w:jc w:val="right"/>
              <w:rPr>
                <w:rFonts w:eastAsia="Times New Roman" w:cs="Times New Roman"/>
                <w:color w:val="000000"/>
                <w:lang w:val="en-IN"/>
              </w:rPr>
            </w:pPr>
            <w:r w:rsidRPr="00AD1542">
              <w:rPr>
                <w:rFonts w:eastAsia="Times New Roman" w:cs="Times New Roman"/>
                <w:color w:val="000000"/>
                <w:lang w:val="en-IN"/>
              </w:rPr>
              <w:t>1796.621818</w:t>
            </w:r>
          </w:p>
        </w:tc>
        <w:tc>
          <w:tcPr>
            <w:tcW w:w="1760" w:type="dxa"/>
            <w:tcBorders>
              <w:top w:val="nil"/>
              <w:left w:val="nil"/>
              <w:bottom w:val="nil"/>
              <w:right w:val="nil"/>
            </w:tcBorders>
            <w:shd w:val="clear" w:color="auto" w:fill="auto"/>
            <w:noWrap/>
            <w:vAlign w:val="bottom"/>
            <w:hideMark/>
          </w:tcPr>
          <w:p w:rsidR="004322EF" w:rsidRPr="00AD1542" w:rsidRDefault="004322EF" w:rsidP="004322EF">
            <w:pPr>
              <w:spacing w:after="0" w:line="240" w:lineRule="auto"/>
              <w:jc w:val="right"/>
              <w:rPr>
                <w:rFonts w:eastAsia="Times New Roman" w:cs="Times New Roman"/>
                <w:color w:val="000000"/>
                <w:lang w:val="en-IN"/>
              </w:rPr>
            </w:pPr>
            <w:r w:rsidRPr="00AD1542">
              <w:rPr>
                <w:rFonts w:eastAsia="Times New Roman" w:cs="Times New Roman"/>
                <w:color w:val="000000"/>
                <w:lang w:val="en-IN"/>
              </w:rPr>
              <w:t>2249.22</w:t>
            </w:r>
          </w:p>
        </w:tc>
        <w:tc>
          <w:tcPr>
            <w:tcW w:w="1720" w:type="dxa"/>
            <w:tcBorders>
              <w:top w:val="nil"/>
              <w:left w:val="nil"/>
              <w:bottom w:val="nil"/>
              <w:right w:val="nil"/>
            </w:tcBorders>
            <w:shd w:val="clear" w:color="auto" w:fill="auto"/>
            <w:noWrap/>
            <w:vAlign w:val="bottom"/>
            <w:hideMark/>
          </w:tcPr>
          <w:p w:rsidR="004322EF" w:rsidRPr="00AD1542" w:rsidRDefault="004322EF" w:rsidP="004322EF">
            <w:pPr>
              <w:spacing w:after="0" w:line="240" w:lineRule="auto"/>
              <w:jc w:val="right"/>
              <w:rPr>
                <w:rFonts w:eastAsia="Times New Roman" w:cs="Times New Roman"/>
                <w:color w:val="000000"/>
                <w:lang w:val="en-IN"/>
              </w:rPr>
            </w:pPr>
            <w:r w:rsidRPr="00AD1542">
              <w:rPr>
                <w:rFonts w:eastAsia="Times New Roman" w:cs="Times New Roman"/>
                <w:color w:val="000000"/>
                <w:lang w:val="en-IN"/>
              </w:rPr>
              <w:t>525.32</w:t>
            </w:r>
          </w:p>
        </w:tc>
        <w:tc>
          <w:tcPr>
            <w:tcW w:w="1920" w:type="dxa"/>
            <w:tcBorders>
              <w:top w:val="nil"/>
              <w:left w:val="nil"/>
              <w:bottom w:val="nil"/>
              <w:right w:val="nil"/>
            </w:tcBorders>
            <w:shd w:val="clear" w:color="auto" w:fill="auto"/>
            <w:noWrap/>
            <w:vAlign w:val="bottom"/>
            <w:hideMark/>
          </w:tcPr>
          <w:p w:rsidR="004322EF" w:rsidRPr="00AD1542" w:rsidRDefault="004322EF" w:rsidP="004322EF">
            <w:pPr>
              <w:spacing w:after="0" w:line="240" w:lineRule="auto"/>
              <w:jc w:val="right"/>
              <w:rPr>
                <w:rFonts w:eastAsia="Times New Roman" w:cs="Times New Roman"/>
                <w:color w:val="000000"/>
                <w:lang w:val="en-IN"/>
              </w:rPr>
            </w:pPr>
            <w:r w:rsidRPr="00AD1542">
              <w:rPr>
                <w:rFonts w:eastAsia="Times New Roman" w:cs="Times New Roman"/>
                <w:color w:val="000000"/>
                <w:lang w:val="en-IN"/>
              </w:rPr>
              <w:t>441.4692866</w:t>
            </w:r>
          </w:p>
        </w:tc>
      </w:tr>
      <w:tr w:rsidR="004322EF" w:rsidRPr="00AD1542" w:rsidTr="004322EF">
        <w:trPr>
          <w:trHeight w:val="288"/>
        </w:trPr>
        <w:tc>
          <w:tcPr>
            <w:tcW w:w="1417" w:type="dxa"/>
            <w:tcBorders>
              <w:top w:val="nil"/>
              <w:left w:val="nil"/>
              <w:bottom w:val="nil"/>
              <w:right w:val="nil"/>
            </w:tcBorders>
            <w:shd w:val="clear" w:color="auto" w:fill="auto"/>
            <w:noWrap/>
            <w:vAlign w:val="bottom"/>
            <w:hideMark/>
          </w:tcPr>
          <w:p w:rsidR="004322EF" w:rsidRPr="00AD1542" w:rsidRDefault="004322EF" w:rsidP="004322EF">
            <w:pPr>
              <w:spacing w:after="0" w:line="240" w:lineRule="auto"/>
              <w:rPr>
                <w:rFonts w:eastAsia="Times New Roman" w:cs="Times New Roman"/>
                <w:color w:val="000000"/>
                <w:lang w:val="en-IN"/>
              </w:rPr>
            </w:pPr>
            <w:r w:rsidRPr="00AD1542">
              <w:rPr>
                <w:rFonts w:eastAsia="Times New Roman" w:cs="Times New Roman"/>
                <w:color w:val="000000"/>
                <w:lang w:val="en-IN"/>
              </w:rPr>
              <w:t>ENGINE</w:t>
            </w:r>
          </w:p>
        </w:tc>
        <w:tc>
          <w:tcPr>
            <w:tcW w:w="1660" w:type="dxa"/>
            <w:tcBorders>
              <w:top w:val="nil"/>
              <w:left w:val="nil"/>
              <w:bottom w:val="nil"/>
              <w:right w:val="nil"/>
            </w:tcBorders>
            <w:shd w:val="clear" w:color="auto" w:fill="auto"/>
            <w:noWrap/>
            <w:vAlign w:val="bottom"/>
            <w:hideMark/>
          </w:tcPr>
          <w:p w:rsidR="004322EF" w:rsidRPr="00AD1542" w:rsidRDefault="004322EF" w:rsidP="004322EF">
            <w:pPr>
              <w:spacing w:after="0" w:line="240" w:lineRule="auto"/>
              <w:jc w:val="right"/>
              <w:rPr>
                <w:rFonts w:eastAsia="Times New Roman" w:cs="Times New Roman"/>
                <w:color w:val="000000"/>
                <w:lang w:val="en-IN"/>
              </w:rPr>
            </w:pPr>
            <w:r w:rsidRPr="00AD1542">
              <w:rPr>
                <w:rFonts w:eastAsia="Times New Roman" w:cs="Times New Roman"/>
                <w:color w:val="000000"/>
                <w:lang w:val="en-IN"/>
              </w:rPr>
              <w:t>28071.38</w:t>
            </w:r>
          </w:p>
        </w:tc>
        <w:tc>
          <w:tcPr>
            <w:tcW w:w="2120" w:type="dxa"/>
            <w:tcBorders>
              <w:top w:val="nil"/>
              <w:left w:val="nil"/>
              <w:bottom w:val="nil"/>
              <w:right w:val="nil"/>
            </w:tcBorders>
            <w:shd w:val="clear" w:color="auto" w:fill="auto"/>
            <w:noWrap/>
            <w:vAlign w:val="bottom"/>
            <w:hideMark/>
          </w:tcPr>
          <w:p w:rsidR="004322EF" w:rsidRPr="00AD1542" w:rsidRDefault="004322EF" w:rsidP="004322EF">
            <w:pPr>
              <w:spacing w:after="0" w:line="240" w:lineRule="auto"/>
              <w:jc w:val="right"/>
              <w:rPr>
                <w:rFonts w:eastAsia="Times New Roman" w:cs="Times New Roman"/>
                <w:color w:val="000000"/>
                <w:lang w:val="en-IN"/>
              </w:rPr>
            </w:pPr>
            <w:r w:rsidRPr="00AD1542">
              <w:rPr>
                <w:rFonts w:eastAsia="Times New Roman" w:cs="Times New Roman"/>
                <w:color w:val="000000"/>
                <w:lang w:val="en-IN"/>
              </w:rPr>
              <w:t>1871.425333</w:t>
            </w:r>
          </w:p>
        </w:tc>
        <w:tc>
          <w:tcPr>
            <w:tcW w:w="1760" w:type="dxa"/>
            <w:tcBorders>
              <w:top w:val="nil"/>
              <w:left w:val="nil"/>
              <w:bottom w:val="nil"/>
              <w:right w:val="nil"/>
            </w:tcBorders>
            <w:shd w:val="clear" w:color="auto" w:fill="auto"/>
            <w:noWrap/>
            <w:vAlign w:val="bottom"/>
            <w:hideMark/>
          </w:tcPr>
          <w:p w:rsidR="004322EF" w:rsidRPr="00AD1542" w:rsidRDefault="004322EF" w:rsidP="004322EF">
            <w:pPr>
              <w:spacing w:after="0" w:line="240" w:lineRule="auto"/>
              <w:jc w:val="right"/>
              <w:rPr>
                <w:rFonts w:eastAsia="Times New Roman" w:cs="Times New Roman"/>
                <w:color w:val="000000"/>
                <w:lang w:val="en-IN"/>
              </w:rPr>
            </w:pPr>
            <w:r w:rsidRPr="00AD1542">
              <w:rPr>
                <w:rFonts w:eastAsia="Times New Roman" w:cs="Times New Roman"/>
                <w:color w:val="000000"/>
                <w:lang w:val="en-IN"/>
              </w:rPr>
              <w:t>2114.36</w:t>
            </w:r>
          </w:p>
        </w:tc>
        <w:tc>
          <w:tcPr>
            <w:tcW w:w="1720" w:type="dxa"/>
            <w:tcBorders>
              <w:top w:val="nil"/>
              <w:left w:val="nil"/>
              <w:bottom w:val="nil"/>
              <w:right w:val="nil"/>
            </w:tcBorders>
            <w:shd w:val="clear" w:color="auto" w:fill="auto"/>
            <w:noWrap/>
            <w:vAlign w:val="bottom"/>
            <w:hideMark/>
          </w:tcPr>
          <w:p w:rsidR="004322EF" w:rsidRPr="00AD1542" w:rsidRDefault="004322EF" w:rsidP="004322EF">
            <w:pPr>
              <w:spacing w:after="0" w:line="240" w:lineRule="auto"/>
              <w:jc w:val="right"/>
              <w:rPr>
                <w:rFonts w:eastAsia="Times New Roman" w:cs="Times New Roman"/>
                <w:color w:val="000000"/>
                <w:lang w:val="en-IN"/>
              </w:rPr>
            </w:pPr>
            <w:r w:rsidRPr="00AD1542">
              <w:rPr>
                <w:rFonts w:eastAsia="Times New Roman" w:cs="Times New Roman"/>
                <w:color w:val="000000"/>
                <w:lang w:val="en-IN"/>
              </w:rPr>
              <w:t>1522.04</w:t>
            </w:r>
          </w:p>
        </w:tc>
        <w:tc>
          <w:tcPr>
            <w:tcW w:w="1920" w:type="dxa"/>
            <w:tcBorders>
              <w:top w:val="nil"/>
              <w:left w:val="nil"/>
              <w:bottom w:val="nil"/>
              <w:right w:val="nil"/>
            </w:tcBorders>
            <w:shd w:val="clear" w:color="auto" w:fill="auto"/>
            <w:noWrap/>
            <w:vAlign w:val="bottom"/>
            <w:hideMark/>
          </w:tcPr>
          <w:p w:rsidR="004322EF" w:rsidRPr="00AD1542" w:rsidRDefault="004322EF" w:rsidP="004322EF">
            <w:pPr>
              <w:spacing w:after="0" w:line="240" w:lineRule="auto"/>
              <w:jc w:val="right"/>
              <w:rPr>
                <w:rFonts w:eastAsia="Times New Roman" w:cs="Times New Roman"/>
                <w:color w:val="000000"/>
                <w:lang w:val="en-IN"/>
              </w:rPr>
            </w:pPr>
            <w:r w:rsidRPr="00AD1542">
              <w:rPr>
                <w:rFonts w:eastAsia="Times New Roman" w:cs="Times New Roman"/>
                <w:color w:val="000000"/>
                <w:lang w:val="en-IN"/>
              </w:rPr>
              <w:t>247.3512378</w:t>
            </w:r>
          </w:p>
        </w:tc>
      </w:tr>
      <w:tr w:rsidR="004322EF" w:rsidRPr="00AD1542" w:rsidTr="004322EF">
        <w:trPr>
          <w:trHeight w:val="288"/>
        </w:trPr>
        <w:tc>
          <w:tcPr>
            <w:tcW w:w="1417" w:type="dxa"/>
            <w:tcBorders>
              <w:top w:val="nil"/>
              <w:left w:val="nil"/>
              <w:bottom w:val="nil"/>
              <w:right w:val="nil"/>
            </w:tcBorders>
            <w:shd w:val="clear" w:color="auto" w:fill="auto"/>
            <w:noWrap/>
            <w:vAlign w:val="bottom"/>
            <w:hideMark/>
          </w:tcPr>
          <w:p w:rsidR="004322EF" w:rsidRPr="00AD1542" w:rsidRDefault="004322EF" w:rsidP="004322EF">
            <w:pPr>
              <w:spacing w:after="0" w:line="240" w:lineRule="auto"/>
              <w:rPr>
                <w:rFonts w:eastAsia="Times New Roman" w:cs="Times New Roman"/>
                <w:color w:val="000000"/>
                <w:lang w:val="en-IN"/>
              </w:rPr>
            </w:pPr>
            <w:r w:rsidRPr="00AD1542">
              <w:rPr>
                <w:rFonts w:eastAsia="Times New Roman" w:cs="Times New Roman"/>
                <w:color w:val="000000"/>
                <w:lang w:val="en-IN"/>
              </w:rPr>
              <w:t>OTHERS</w:t>
            </w:r>
          </w:p>
        </w:tc>
        <w:tc>
          <w:tcPr>
            <w:tcW w:w="1660" w:type="dxa"/>
            <w:tcBorders>
              <w:top w:val="nil"/>
              <w:left w:val="nil"/>
              <w:bottom w:val="nil"/>
              <w:right w:val="nil"/>
            </w:tcBorders>
            <w:shd w:val="clear" w:color="auto" w:fill="auto"/>
            <w:noWrap/>
            <w:vAlign w:val="bottom"/>
            <w:hideMark/>
          </w:tcPr>
          <w:p w:rsidR="004322EF" w:rsidRPr="00AD1542" w:rsidRDefault="004322EF" w:rsidP="004322EF">
            <w:pPr>
              <w:spacing w:after="0" w:line="240" w:lineRule="auto"/>
              <w:jc w:val="right"/>
              <w:rPr>
                <w:rFonts w:eastAsia="Times New Roman" w:cs="Times New Roman"/>
                <w:color w:val="000000"/>
                <w:lang w:val="en-IN"/>
              </w:rPr>
            </w:pPr>
            <w:r w:rsidRPr="00AD1542">
              <w:rPr>
                <w:rFonts w:eastAsia="Times New Roman" w:cs="Times New Roman"/>
                <w:color w:val="000000"/>
                <w:lang w:val="en-IN"/>
              </w:rPr>
              <w:t>36476.88</w:t>
            </w:r>
          </w:p>
        </w:tc>
        <w:tc>
          <w:tcPr>
            <w:tcW w:w="2120" w:type="dxa"/>
            <w:tcBorders>
              <w:top w:val="nil"/>
              <w:left w:val="nil"/>
              <w:bottom w:val="nil"/>
              <w:right w:val="nil"/>
            </w:tcBorders>
            <w:shd w:val="clear" w:color="auto" w:fill="auto"/>
            <w:noWrap/>
            <w:vAlign w:val="bottom"/>
            <w:hideMark/>
          </w:tcPr>
          <w:p w:rsidR="004322EF" w:rsidRPr="00AD1542" w:rsidRDefault="004322EF" w:rsidP="004322EF">
            <w:pPr>
              <w:spacing w:after="0" w:line="240" w:lineRule="auto"/>
              <w:jc w:val="right"/>
              <w:rPr>
                <w:rFonts w:eastAsia="Times New Roman" w:cs="Times New Roman"/>
                <w:color w:val="000000"/>
                <w:lang w:val="en-IN"/>
              </w:rPr>
            </w:pPr>
            <w:r w:rsidRPr="00AD1542">
              <w:rPr>
                <w:rFonts w:eastAsia="Times New Roman" w:cs="Times New Roman"/>
                <w:color w:val="000000"/>
                <w:lang w:val="en-IN"/>
              </w:rPr>
              <w:t>3039.74</w:t>
            </w:r>
          </w:p>
        </w:tc>
        <w:tc>
          <w:tcPr>
            <w:tcW w:w="1760" w:type="dxa"/>
            <w:tcBorders>
              <w:top w:val="nil"/>
              <w:left w:val="nil"/>
              <w:bottom w:val="nil"/>
              <w:right w:val="nil"/>
            </w:tcBorders>
            <w:shd w:val="clear" w:color="auto" w:fill="auto"/>
            <w:noWrap/>
            <w:vAlign w:val="bottom"/>
            <w:hideMark/>
          </w:tcPr>
          <w:p w:rsidR="004322EF" w:rsidRPr="00AD1542" w:rsidRDefault="004322EF" w:rsidP="004322EF">
            <w:pPr>
              <w:spacing w:after="0" w:line="240" w:lineRule="auto"/>
              <w:jc w:val="right"/>
              <w:rPr>
                <w:rFonts w:eastAsia="Times New Roman" w:cs="Times New Roman"/>
                <w:color w:val="000000"/>
                <w:lang w:val="en-IN"/>
              </w:rPr>
            </w:pPr>
            <w:r w:rsidRPr="00AD1542">
              <w:rPr>
                <w:rFonts w:eastAsia="Times New Roman" w:cs="Times New Roman"/>
                <w:color w:val="000000"/>
                <w:lang w:val="en-IN"/>
              </w:rPr>
              <w:t>15865</w:t>
            </w:r>
          </w:p>
        </w:tc>
        <w:tc>
          <w:tcPr>
            <w:tcW w:w="1720" w:type="dxa"/>
            <w:tcBorders>
              <w:top w:val="nil"/>
              <w:left w:val="nil"/>
              <w:bottom w:val="nil"/>
              <w:right w:val="nil"/>
            </w:tcBorders>
            <w:shd w:val="clear" w:color="auto" w:fill="auto"/>
            <w:noWrap/>
            <w:vAlign w:val="bottom"/>
            <w:hideMark/>
          </w:tcPr>
          <w:p w:rsidR="004322EF" w:rsidRPr="00AD1542" w:rsidRDefault="004322EF" w:rsidP="004322EF">
            <w:pPr>
              <w:spacing w:after="0" w:line="240" w:lineRule="auto"/>
              <w:jc w:val="right"/>
              <w:rPr>
                <w:rFonts w:eastAsia="Times New Roman" w:cs="Times New Roman"/>
                <w:color w:val="000000"/>
                <w:lang w:val="en-IN"/>
              </w:rPr>
            </w:pPr>
            <w:r w:rsidRPr="00AD1542">
              <w:rPr>
                <w:rFonts w:eastAsia="Times New Roman" w:cs="Times New Roman"/>
                <w:color w:val="000000"/>
                <w:lang w:val="en-IN"/>
              </w:rPr>
              <w:t>1822.14</w:t>
            </w:r>
          </w:p>
        </w:tc>
        <w:tc>
          <w:tcPr>
            <w:tcW w:w="1920" w:type="dxa"/>
            <w:tcBorders>
              <w:top w:val="nil"/>
              <w:left w:val="nil"/>
              <w:bottom w:val="nil"/>
              <w:right w:val="nil"/>
            </w:tcBorders>
            <w:shd w:val="clear" w:color="auto" w:fill="auto"/>
            <w:noWrap/>
            <w:vAlign w:val="bottom"/>
            <w:hideMark/>
          </w:tcPr>
          <w:p w:rsidR="004322EF" w:rsidRPr="00AD1542" w:rsidRDefault="004322EF" w:rsidP="004322EF">
            <w:pPr>
              <w:spacing w:after="0" w:line="240" w:lineRule="auto"/>
              <w:jc w:val="right"/>
              <w:rPr>
                <w:rFonts w:eastAsia="Times New Roman" w:cs="Times New Roman"/>
                <w:color w:val="000000"/>
                <w:lang w:val="en-IN"/>
              </w:rPr>
            </w:pPr>
            <w:r w:rsidRPr="00AD1542">
              <w:rPr>
                <w:rFonts w:eastAsia="Times New Roman" w:cs="Times New Roman"/>
                <w:color w:val="000000"/>
                <w:lang w:val="en-IN"/>
              </w:rPr>
              <w:t>4039.250077</w:t>
            </w:r>
          </w:p>
        </w:tc>
      </w:tr>
      <w:tr w:rsidR="004322EF" w:rsidRPr="00AD1542" w:rsidTr="004322EF">
        <w:trPr>
          <w:trHeight w:val="288"/>
        </w:trPr>
        <w:tc>
          <w:tcPr>
            <w:tcW w:w="1417" w:type="dxa"/>
            <w:tcBorders>
              <w:top w:val="nil"/>
              <w:left w:val="nil"/>
              <w:bottom w:val="nil"/>
              <w:right w:val="nil"/>
            </w:tcBorders>
            <w:shd w:val="clear" w:color="auto" w:fill="auto"/>
            <w:noWrap/>
            <w:vAlign w:val="bottom"/>
            <w:hideMark/>
          </w:tcPr>
          <w:p w:rsidR="004322EF" w:rsidRPr="00AD1542" w:rsidRDefault="004322EF" w:rsidP="004322EF">
            <w:pPr>
              <w:spacing w:after="0" w:line="240" w:lineRule="auto"/>
              <w:rPr>
                <w:rFonts w:eastAsia="Times New Roman" w:cs="Times New Roman"/>
                <w:color w:val="000000"/>
                <w:lang w:val="en-IN"/>
              </w:rPr>
            </w:pPr>
            <w:r w:rsidRPr="00AD1542">
              <w:rPr>
                <w:rFonts w:eastAsia="Times New Roman" w:cs="Times New Roman"/>
                <w:color w:val="000000"/>
                <w:lang w:val="en-IN"/>
              </w:rPr>
              <w:t>SERVICING</w:t>
            </w:r>
          </w:p>
        </w:tc>
        <w:tc>
          <w:tcPr>
            <w:tcW w:w="1660" w:type="dxa"/>
            <w:tcBorders>
              <w:top w:val="nil"/>
              <w:left w:val="nil"/>
              <w:bottom w:val="nil"/>
              <w:right w:val="nil"/>
            </w:tcBorders>
            <w:shd w:val="clear" w:color="auto" w:fill="auto"/>
            <w:noWrap/>
            <w:vAlign w:val="bottom"/>
            <w:hideMark/>
          </w:tcPr>
          <w:p w:rsidR="004322EF" w:rsidRPr="00AD1542" w:rsidRDefault="004322EF" w:rsidP="004322EF">
            <w:pPr>
              <w:spacing w:after="0" w:line="240" w:lineRule="auto"/>
              <w:jc w:val="right"/>
              <w:rPr>
                <w:rFonts w:eastAsia="Times New Roman" w:cs="Times New Roman"/>
                <w:color w:val="000000"/>
                <w:lang w:val="en-IN"/>
              </w:rPr>
            </w:pPr>
            <w:r w:rsidRPr="00AD1542">
              <w:rPr>
                <w:rFonts w:eastAsia="Times New Roman" w:cs="Times New Roman"/>
                <w:color w:val="000000"/>
                <w:lang w:val="en-IN"/>
              </w:rPr>
              <w:t>35000</w:t>
            </w:r>
          </w:p>
        </w:tc>
        <w:tc>
          <w:tcPr>
            <w:tcW w:w="2120" w:type="dxa"/>
            <w:tcBorders>
              <w:top w:val="nil"/>
              <w:left w:val="nil"/>
              <w:bottom w:val="nil"/>
              <w:right w:val="nil"/>
            </w:tcBorders>
            <w:shd w:val="clear" w:color="auto" w:fill="auto"/>
            <w:noWrap/>
            <w:vAlign w:val="bottom"/>
            <w:hideMark/>
          </w:tcPr>
          <w:p w:rsidR="004322EF" w:rsidRPr="00AD1542" w:rsidRDefault="004322EF" w:rsidP="004322EF">
            <w:pPr>
              <w:spacing w:after="0" w:line="240" w:lineRule="auto"/>
              <w:jc w:val="right"/>
              <w:rPr>
                <w:rFonts w:eastAsia="Times New Roman" w:cs="Times New Roman"/>
                <w:color w:val="000000"/>
                <w:lang w:val="en-IN"/>
              </w:rPr>
            </w:pPr>
            <w:r w:rsidRPr="00AD1542">
              <w:rPr>
                <w:rFonts w:eastAsia="Times New Roman" w:cs="Times New Roman"/>
                <w:color w:val="000000"/>
                <w:lang w:val="en-IN"/>
              </w:rPr>
              <w:t>686.2745098</w:t>
            </w:r>
          </w:p>
        </w:tc>
        <w:tc>
          <w:tcPr>
            <w:tcW w:w="1760" w:type="dxa"/>
            <w:tcBorders>
              <w:top w:val="nil"/>
              <w:left w:val="nil"/>
              <w:bottom w:val="nil"/>
              <w:right w:val="nil"/>
            </w:tcBorders>
            <w:shd w:val="clear" w:color="auto" w:fill="auto"/>
            <w:noWrap/>
            <w:vAlign w:val="bottom"/>
            <w:hideMark/>
          </w:tcPr>
          <w:p w:rsidR="004322EF" w:rsidRPr="00AD1542" w:rsidRDefault="004322EF" w:rsidP="004322EF">
            <w:pPr>
              <w:spacing w:after="0" w:line="240" w:lineRule="auto"/>
              <w:jc w:val="right"/>
              <w:rPr>
                <w:rFonts w:eastAsia="Times New Roman" w:cs="Times New Roman"/>
                <w:color w:val="000000"/>
                <w:lang w:val="en-IN"/>
              </w:rPr>
            </w:pPr>
            <w:r w:rsidRPr="00AD1542">
              <w:rPr>
                <w:rFonts w:eastAsia="Times New Roman" w:cs="Times New Roman"/>
                <w:color w:val="000000"/>
                <w:lang w:val="en-IN"/>
              </w:rPr>
              <w:t>1000</w:t>
            </w:r>
          </w:p>
        </w:tc>
        <w:tc>
          <w:tcPr>
            <w:tcW w:w="1720" w:type="dxa"/>
            <w:tcBorders>
              <w:top w:val="nil"/>
              <w:left w:val="nil"/>
              <w:bottom w:val="nil"/>
              <w:right w:val="nil"/>
            </w:tcBorders>
            <w:shd w:val="clear" w:color="auto" w:fill="auto"/>
            <w:noWrap/>
            <w:vAlign w:val="bottom"/>
            <w:hideMark/>
          </w:tcPr>
          <w:p w:rsidR="004322EF" w:rsidRPr="00AD1542" w:rsidRDefault="004322EF" w:rsidP="004322EF">
            <w:pPr>
              <w:spacing w:after="0" w:line="240" w:lineRule="auto"/>
              <w:jc w:val="right"/>
              <w:rPr>
                <w:rFonts w:eastAsia="Times New Roman" w:cs="Times New Roman"/>
                <w:color w:val="000000"/>
                <w:lang w:val="en-IN"/>
              </w:rPr>
            </w:pPr>
            <w:r w:rsidRPr="00AD1542">
              <w:rPr>
                <w:rFonts w:eastAsia="Times New Roman" w:cs="Times New Roman"/>
                <w:color w:val="000000"/>
                <w:lang w:val="en-IN"/>
              </w:rPr>
              <w:t>500</w:t>
            </w:r>
          </w:p>
        </w:tc>
        <w:tc>
          <w:tcPr>
            <w:tcW w:w="1920" w:type="dxa"/>
            <w:tcBorders>
              <w:top w:val="nil"/>
              <w:left w:val="nil"/>
              <w:bottom w:val="nil"/>
              <w:right w:val="nil"/>
            </w:tcBorders>
            <w:shd w:val="clear" w:color="auto" w:fill="auto"/>
            <w:noWrap/>
            <w:vAlign w:val="bottom"/>
            <w:hideMark/>
          </w:tcPr>
          <w:p w:rsidR="004322EF" w:rsidRPr="00AD1542" w:rsidRDefault="004322EF" w:rsidP="004322EF">
            <w:pPr>
              <w:spacing w:after="0" w:line="240" w:lineRule="auto"/>
              <w:jc w:val="right"/>
              <w:rPr>
                <w:rFonts w:eastAsia="Times New Roman" w:cs="Times New Roman"/>
                <w:color w:val="000000"/>
                <w:lang w:val="en-IN"/>
              </w:rPr>
            </w:pPr>
            <w:r w:rsidRPr="00AD1542">
              <w:rPr>
                <w:rFonts w:eastAsia="Times New Roman" w:cs="Times New Roman"/>
                <w:color w:val="000000"/>
                <w:lang w:val="en-IN"/>
              </w:rPr>
              <w:t>244.1471752</w:t>
            </w:r>
          </w:p>
        </w:tc>
      </w:tr>
      <w:tr w:rsidR="004322EF" w:rsidRPr="00AD1542" w:rsidTr="004322EF">
        <w:trPr>
          <w:trHeight w:val="288"/>
        </w:trPr>
        <w:tc>
          <w:tcPr>
            <w:tcW w:w="1417" w:type="dxa"/>
            <w:tcBorders>
              <w:top w:val="nil"/>
              <w:left w:val="nil"/>
              <w:bottom w:val="nil"/>
              <w:right w:val="nil"/>
            </w:tcBorders>
            <w:shd w:val="clear" w:color="auto" w:fill="auto"/>
            <w:noWrap/>
            <w:vAlign w:val="bottom"/>
            <w:hideMark/>
          </w:tcPr>
          <w:p w:rsidR="004322EF" w:rsidRPr="00AD1542" w:rsidRDefault="004322EF" w:rsidP="004322EF">
            <w:pPr>
              <w:spacing w:after="0" w:line="240" w:lineRule="auto"/>
              <w:rPr>
                <w:rFonts w:eastAsia="Times New Roman" w:cs="Times New Roman"/>
                <w:color w:val="000000"/>
                <w:lang w:val="en-IN"/>
              </w:rPr>
            </w:pPr>
            <w:r w:rsidRPr="00AD1542">
              <w:rPr>
                <w:rFonts w:eastAsia="Times New Roman" w:cs="Times New Roman"/>
                <w:color w:val="000000"/>
                <w:lang w:val="en-IN"/>
              </w:rPr>
              <w:t>TYRES</w:t>
            </w:r>
          </w:p>
        </w:tc>
        <w:tc>
          <w:tcPr>
            <w:tcW w:w="1660" w:type="dxa"/>
            <w:tcBorders>
              <w:top w:val="nil"/>
              <w:left w:val="nil"/>
              <w:bottom w:val="nil"/>
              <w:right w:val="nil"/>
            </w:tcBorders>
            <w:shd w:val="clear" w:color="auto" w:fill="auto"/>
            <w:noWrap/>
            <w:vAlign w:val="bottom"/>
            <w:hideMark/>
          </w:tcPr>
          <w:p w:rsidR="004322EF" w:rsidRPr="00AD1542" w:rsidRDefault="004322EF" w:rsidP="004322EF">
            <w:pPr>
              <w:spacing w:after="0" w:line="240" w:lineRule="auto"/>
              <w:jc w:val="right"/>
              <w:rPr>
                <w:rFonts w:eastAsia="Times New Roman" w:cs="Times New Roman"/>
                <w:color w:val="000000"/>
                <w:lang w:val="en-IN"/>
              </w:rPr>
            </w:pPr>
            <w:r w:rsidRPr="00AD1542">
              <w:rPr>
                <w:rFonts w:eastAsia="Times New Roman" w:cs="Times New Roman"/>
                <w:color w:val="000000"/>
                <w:lang w:val="en-IN"/>
              </w:rPr>
              <w:t>103898.01</w:t>
            </w:r>
          </w:p>
        </w:tc>
        <w:tc>
          <w:tcPr>
            <w:tcW w:w="2120" w:type="dxa"/>
            <w:tcBorders>
              <w:top w:val="nil"/>
              <w:left w:val="nil"/>
              <w:bottom w:val="nil"/>
              <w:right w:val="nil"/>
            </w:tcBorders>
            <w:shd w:val="clear" w:color="auto" w:fill="auto"/>
            <w:noWrap/>
            <w:vAlign w:val="bottom"/>
            <w:hideMark/>
          </w:tcPr>
          <w:p w:rsidR="004322EF" w:rsidRPr="00AD1542" w:rsidRDefault="004322EF" w:rsidP="004322EF">
            <w:pPr>
              <w:spacing w:after="0" w:line="240" w:lineRule="auto"/>
              <w:jc w:val="right"/>
              <w:rPr>
                <w:rFonts w:eastAsia="Times New Roman" w:cs="Times New Roman"/>
                <w:color w:val="000000"/>
                <w:lang w:val="en-IN"/>
              </w:rPr>
            </w:pPr>
            <w:r w:rsidRPr="00AD1542">
              <w:rPr>
                <w:rFonts w:eastAsia="Times New Roman" w:cs="Times New Roman"/>
                <w:color w:val="000000"/>
                <w:lang w:val="en-IN"/>
              </w:rPr>
              <w:t>2210.595957</w:t>
            </w:r>
          </w:p>
        </w:tc>
        <w:tc>
          <w:tcPr>
            <w:tcW w:w="1760" w:type="dxa"/>
            <w:tcBorders>
              <w:top w:val="nil"/>
              <w:left w:val="nil"/>
              <w:bottom w:val="nil"/>
              <w:right w:val="nil"/>
            </w:tcBorders>
            <w:shd w:val="clear" w:color="auto" w:fill="auto"/>
            <w:noWrap/>
            <w:vAlign w:val="bottom"/>
            <w:hideMark/>
          </w:tcPr>
          <w:p w:rsidR="004322EF" w:rsidRPr="00AD1542" w:rsidRDefault="004322EF" w:rsidP="004322EF">
            <w:pPr>
              <w:spacing w:after="0" w:line="240" w:lineRule="auto"/>
              <w:jc w:val="right"/>
              <w:rPr>
                <w:rFonts w:eastAsia="Times New Roman" w:cs="Times New Roman"/>
                <w:color w:val="000000"/>
                <w:lang w:val="en-IN"/>
              </w:rPr>
            </w:pPr>
            <w:r w:rsidRPr="00AD1542">
              <w:rPr>
                <w:rFonts w:eastAsia="Times New Roman" w:cs="Times New Roman"/>
                <w:color w:val="000000"/>
                <w:lang w:val="en-IN"/>
              </w:rPr>
              <w:t>3950</w:t>
            </w:r>
          </w:p>
        </w:tc>
        <w:tc>
          <w:tcPr>
            <w:tcW w:w="1720" w:type="dxa"/>
            <w:tcBorders>
              <w:top w:val="nil"/>
              <w:left w:val="nil"/>
              <w:bottom w:val="nil"/>
              <w:right w:val="nil"/>
            </w:tcBorders>
            <w:shd w:val="clear" w:color="auto" w:fill="auto"/>
            <w:noWrap/>
            <w:vAlign w:val="bottom"/>
            <w:hideMark/>
          </w:tcPr>
          <w:p w:rsidR="004322EF" w:rsidRPr="00AD1542" w:rsidRDefault="004322EF" w:rsidP="004322EF">
            <w:pPr>
              <w:spacing w:after="0" w:line="240" w:lineRule="auto"/>
              <w:jc w:val="right"/>
              <w:rPr>
                <w:rFonts w:eastAsia="Times New Roman" w:cs="Times New Roman"/>
                <w:color w:val="000000"/>
                <w:lang w:val="en-IN"/>
              </w:rPr>
            </w:pPr>
            <w:r w:rsidRPr="00AD1542">
              <w:rPr>
                <w:rFonts w:eastAsia="Times New Roman" w:cs="Times New Roman"/>
                <w:color w:val="000000"/>
                <w:lang w:val="en-IN"/>
              </w:rPr>
              <w:t>1472.18</w:t>
            </w:r>
          </w:p>
        </w:tc>
        <w:tc>
          <w:tcPr>
            <w:tcW w:w="1920" w:type="dxa"/>
            <w:tcBorders>
              <w:top w:val="nil"/>
              <w:left w:val="nil"/>
              <w:bottom w:val="nil"/>
              <w:right w:val="nil"/>
            </w:tcBorders>
            <w:shd w:val="clear" w:color="auto" w:fill="auto"/>
            <w:noWrap/>
            <w:vAlign w:val="bottom"/>
            <w:hideMark/>
          </w:tcPr>
          <w:p w:rsidR="004322EF" w:rsidRPr="00AD1542" w:rsidRDefault="004322EF" w:rsidP="004322EF">
            <w:pPr>
              <w:spacing w:after="0" w:line="240" w:lineRule="auto"/>
              <w:jc w:val="right"/>
              <w:rPr>
                <w:rFonts w:eastAsia="Times New Roman" w:cs="Times New Roman"/>
                <w:color w:val="000000"/>
                <w:lang w:val="en-IN"/>
              </w:rPr>
            </w:pPr>
            <w:r w:rsidRPr="00AD1542">
              <w:rPr>
                <w:rFonts w:eastAsia="Times New Roman" w:cs="Times New Roman"/>
                <w:color w:val="000000"/>
                <w:lang w:val="en-IN"/>
              </w:rPr>
              <w:t>589.067825</w:t>
            </w:r>
          </w:p>
        </w:tc>
      </w:tr>
      <w:tr w:rsidR="004322EF" w:rsidRPr="00AD1542" w:rsidTr="004322EF">
        <w:trPr>
          <w:trHeight w:val="288"/>
        </w:trPr>
        <w:tc>
          <w:tcPr>
            <w:tcW w:w="1417" w:type="dxa"/>
            <w:tcBorders>
              <w:top w:val="single" w:sz="4" w:space="0" w:color="9BC2E6"/>
              <w:left w:val="nil"/>
              <w:bottom w:val="single" w:sz="4" w:space="0" w:color="9BC2E6"/>
              <w:right w:val="nil"/>
            </w:tcBorders>
            <w:shd w:val="clear" w:color="DDEBF7" w:fill="DDEBF7"/>
            <w:noWrap/>
            <w:vAlign w:val="bottom"/>
            <w:hideMark/>
          </w:tcPr>
          <w:p w:rsidR="004322EF" w:rsidRPr="00AD1542" w:rsidRDefault="004322EF" w:rsidP="004322EF">
            <w:pPr>
              <w:spacing w:after="0" w:line="240" w:lineRule="auto"/>
              <w:rPr>
                <w:rFonts w:eastAsia="Times New Roman" w:cs="Times New Roman"/>
                <w:b/>
                <w:bCs/>
                <w:color w:val="000000"/>
                <w:lang w:val="en-IN"/>
              </w:rPr>
            </w:pPr>
            <w:r w:rsidRPr="00AD1542">
              <w:rPr>
                <w:rFonts w:eastAsia="Times New Roman" w:cs="Times New Roman"/>
                <w:b/>
                <w:bCs/>
                <w:color w:val="000000"/>
                <w:lang w:val="en-IN"/>
              </w:rPr>
              <w:t>Grand Total</w:t>
            </w:r>
          </w:p>
        </w:tc>
        <w:tc>
          <w:tcPr>
            <w:tcW w:w="1660" w:type="dxa"/>
            <w:tcBorders>
              <w:top w:val="single" w:sz="4" w:space="0" w:color="9BC2E6"/>
              <w:left w:val="nil"/>
              <w:bottom w:val="single" w:sz="4" w:space="0" w:color="9BC2E6"/>
              <w:right w:val="nil"/>
            </w:tcBorders>
            <w:shd w:val="clear" w:color="DDEBF7" w:fill="DDEBF7"/>
            <w:noWrap/>
            <w:vAlign w:val="bottom"/>
            <w:hideMark/>
          </w:tcPr>
          <w:p w:rsidR="004322EF" w:rsidRPr="00AD1542" w:rsidRDefault="004322EF" w:rsidP="004322EF">
            <w:pPr>
              <w:spacing w:after="0" w:line="240" w:lineRule="auto"/>
              <w:jc w:val="right"/>
              <w:rPr>
                <w:rFonts w:eastAsia="Times New Roman" w:cs="Times New Roman"/>
                <w:b/>
                <w:bCs/>
                <w:color w:val="000000"/>
                <w:lang w:val="en-IN"/>
              </w:rPr>
            </w:pPr>
            <w:r w:rsidRPr="00AD1542">
              <w:rPr>
                <w:rFonts w:eastAsia="Times New Roman" w:cs="Times New Roman"/>
                <w:b/>
                <w:bCs/>
                <w:color w:val="000000"/>
                <w:lang w:val="en-IN"/>
              </w:rPr>
              <w:t>477035.74</w:t>
            </w:r>
          </w:p>
        </w:tc>
        <w:tc>
          <w:tcPr>
            <w:tcW w:w="2120" w:type="dxa"/>
            <w:tcBorders>
              <w:top w:val="single" w:sz="4" w:space="0" w:color="9BC2E6"/>
              <w:left w:val="nil"/>
              <w:bottom w:val="single" w:sz="4" w:space="0" w:color="9BC2E6"/>
              <w:right w:val="nil"/>
            </w:tcBorders>
            <w:shd w:val="clear" w:color="DDEBF7" w:fill="DDEBF7"/>
            <w:noWrap/>
            <w:vAlign w:val="bottom"/>
            <w:hideMark/>
          </w:tcPr>
          <w:p w:rsidR="004322EF" w:rsidRPr="00AD1542" w:rsidRDefault="004322EF" w:rsidP="004322EF">
            <w:pPr>
              <w:spacing w:after="0" w:line="240" w:lineRule="auto"/>
              <w:jc w:val="right"/>
              <w:rPr>
                <w:rFonts w:eastAsia="Times New Roman" w:cs="Times New Roman"/>
                <w:b/>
                <w:bCs/>
                <w:color w:val="000000"/>
                <w:lang w:val="en-IN"/>
              </w:rPr>
            </w:pPr>
            <w:r w:rsidRPr="00AD1542">
              <w:rPr>
                <w:rFonts w:eastAsia="Times New Roman" w:cs="Times New Roman"/>
                <w:b/>
                <w:bCs/>
                <w:color w:val="000000"/>
                <w:lang w:val="en-IN"/>
              </w:rPr>
              <w:t>1741.00635</w:t>
            </w:r>
          </w:p>
        </w:tc>
        <w:tc>
          <w:tcPr>
            <w:tcW w:w="1760" w:type="dxa"/>
            <w:tcBorders>
              <w:top w:val="single" w:sz="4" w:space="0" w:color="9BC2E6"/>
              <w:left w:val="nil"/>
              <w:bottom w:val="single" w:sz="4" w:space="0" w:color="9BC2E6"/>
              <w:right w:val="nil"/>
            </w:tcBorders>
            <w:shd w:val="clear" w:color="DDEBF7" w:fill="DDEBF7"/>
            <w:noWrap/>
            <w:vAlign w:val="bottom"/>
            <w:hideMark/>
          </w:tcPr>
          <w:p w:rsidR="004322EF" w:rsidRPr="00AD1542" w:rsidRDefault="004322EF" w:rsidP="004322EF">
            <w:pPr>
              <w:spacing w:after="0" w:line="240" w:lineRule="auto"/>
              <w:jc w:val="right"/>
              <w:rPr>
                <w:rFonts w:eastAsia="Times New Roman" w:cs="Times New Roman"/>
                <w:b/>
                <w:bCs/>
                <w:color w:val="000000"/>
                <w:lang w:val="en-IN"/>
              </w:rPr>
            </w:pPr>
            <w:r w:rsidRPr="00AD1542">
              <w:rPr>
                <w:rFonts w:eastAsia="Times New Roman" w:cs="Times New Roman"/>
                <w:b/>
                <w:bCs/>
                <w:color w:val="000000"/>
                <w:lang w:val="en-IN"/>
              </w:rPr>
              <w:t>15865</w:t>
            </w:r>
          </w:p>
        </w:tc>
        <w:tc>
          <w:tcPr>
            <w:tcW w:w="1720" w:type="dxa"/>
            <w:tcBorders>
              <w:top w:val="single" w:sz="4" w:space="0" w:color="9BC2E6"/>
              <w:left w:val="nil"/>
              <w:bottom w:val="single" w:sz="4" w:space="0" w:color="9BC2E6"/>
              <w:right w:val="nil"/>
            </w:tcBorders>
            <w:shd w:val="clear" w:color="DDEBF7" w:fill="DDEBF7"/>
            <w:noWrap/>
            <w:vAlign w:val="bottom"/>
            <w:hideMark/>
          </w:tcPr>
          <w:p w:rsidR="004322EF" w:rsidRPr="00AD1542" w:rsidRDefault="004322EF" w:rsidP="004322EF">
            <w:pPr>
              <w:spacing w:after="0" w:line="240" w:lineRule="auto"/>
              <w:jc w:val="right"/>
              <w:rPr>
                <w:rFonts w:eastAsia="Times New Roman" w:cs="Times New Roman"/>
                <w:b/>
                <w:bCs/>
                <w:color w:val="000000"/>
                <w:lang w:val="en-IN"/>
              </w:rPr>
            </w:pPr>
            <w:r w:rsidRPr="00AD1542">
              <w:rPr>
                <w:rFonts w:eastAsia="Times New Roman" w:cs="Times New Roman"/>
                <w:b/>
                <w:bCs/>
                <w:color w:val="000000"/>
                <w:lang w:val="en-IN"/>
              </w:rPr>
              <w:t>253.44</w:t>
            </w:r>
          </w:p>
        </w:tc>
        <w:tc>
          <w:tcPr>
            <w:tcW w:w="1920" w:type="dxa"/>
            <w:tcBorders>
              <w:top w:val="single" w:sz="4" w:space="0" w:color="9BC2E6"/>
              <w:left w:val="nil"/>
              <w:bottom w:val="single" w:sz="4" w:space="0" w:color="9BC2E6"/>
              <w:right w:val="nil"/>
            </w:tcBorders>
            <w:shd w:val="clear" w:color="DDEBF7" w:fill="DDEBF7"/>
            <w:noWrap/>
            <w:vAlign w:val="bottom"/>
            <w:hideMark/>
          </w:tcPr>
          <w:p w:rsidR="004322EF" w:rsidRPr="00AD1542" w:rsidRDefault="004322EF" w:rsidP="004322EF">
            <w:pPr>
              <w:spacing w:after="0" w:line="240" w:lineRule="auto"/>
              <w:jc w:val="right"/>
              <w:rPr>
                <w:rFonts w:eastAsia="Times New Roman" w:cs="Times New Roman"/>
                <w:b/>
                <w:bCs/>
                <w:color w:val="000000"/>
                <w:lang w:val="en-IN"/>
              </w:rPr>
            </w:pPr>
            <w:r w:rsidRPr="00AD1542">
              <w:rPr>
                <w:rFonts w:eastAsia="Times New Roman" w:cs="Times New Roman"/>
                <w:b/>
                <w:bCs/>
                <w:color w:val="000000"/>
                <w:lang w:val="en-IN"/>
              </w:rPr>
              <w:t>1084.629757</w:t>
            </w:r>
          </w:p>
        </w:tc>
      </w:tr>
      <w:tr w:rsidR="004322EF" w:rsidRPr="00AD1542" w:rsidTr="004322EF">
        <w:trPr>
          <w:trHeight w:val="288"/>
        </w:trPr>
        <w:tc>
          <w:tcPr>
            <w:tcW w:w="1417" w:type="dxa"/>
            <w:tcBorders>
              <w:top w:val="single" w:sz="4" w:space="0" w:color="9BC2E6"/>
              <w:left w:val="nil"/>
              <w:bottom w:val="nil"/>
              <w:right w:val="nil"/>
            </w:tcBorders>
            <w:shd w:val="clear" w:color="DDEBF7" w:fill="DDEBF7"/>
            <w:noWrap/>
            <w:vAlign w:val="bottom"/>
          </w:tcPr>
          <w:p w:rsidR="004322EF" w:rsidRPr="00AD1542" w:rsidRDefault="004322EF" w:rsidP="004322EF">
            <w:pPr>
              <w:spacing w:after="0" w:line="240" w:lineRule="auto"/>
              <w:rPr>
                <w:rFonts w:eastAsia="Times New Roman" w:cs="Times New Roman"/>
                <w:b/>
                <w:bCs/>
                <w:color w:val="000000"/>
                <w:lang w:val="en-IN"/>
              </w:rPr>
            </w:pPr>
          </w:p>
        </w:tc>
        <w:tc>
          <w:tcPr>
            <w:tcW w:w="1660" w:type="dxa"/>
            <w:tcBorders>
              <w:top w:val="single" w:sz="4" w:space="0" w:color="9BC2E6"/>
              <w:left w:val="nil"/>
              <w:bottom w:val="nil"/>
              <w:right w:val="nil"/>
            </w:tcBorders>
            <w:shd w:val="clear" w:color="DDEBF7" w:fill="DDEBF7"/>
            <w:noWrap/>
            <w:vAlign w:val="bottom"/>
          </w:tcPr>
          <w:p w:rsidR="004322EF" w:rsidRPr="00AD1542" w:rsidRDefault="004322EF" w:rsidP="004322EF">
            <w:pPr>
              <w:spacing w:after="0" w:line="240" w:lineRule="auto"/>
              <w:jc w:val="right"/>
              <w:rPr>
                <w:rFonts w:eastAsia="Times New Roman" w:cs="Times New Roman"/>
                <w:b/>
                <w:bCs/>
                <w:color w:val="000000"/>
                <w:lang w:val="en-IN"/>
              </w:rPr>
            </w:pPr>
          </w:p>
        </w:tc>
        <w:tc>
          <w:tcPr>
            <w:tcW w:w="2120" w:type="dxa"/>
            <w:tcBorders>
              <w:top w:val="single" w:sz="4" w:space="0" w:color="9BC2E6"/>
              <w:left w:val="nil"/>
              <w:bottom w:val="nil"/>
              <w:right w:val="nil"/>
            </w:tcBorders>
            <w:shd w:val="clear" w:color="DDEBF7" w:fill="DDEBF7"/>
            <w:noWrap/>
            <w:vAlign w:val="bottom"/>
          </w:tcPr>
          <w:p w:rsidR="004322EF" w:rsidRPr="00AD1542" w:rsidRDefault="004322EF" w:rsidP="004322EF">
            <w:pPr>
              <w:spacing w:after="0" w:line="240" w:lineRule="auto"/>
              <w:jc w:val="right"/>
              <w:rPr>
                <w:rFonts w:eastAsia="Times New Roman" w:cs="Times New Roman"/>
                <w:b/>
                <w:bCs/>
                <w:color w:val="000000"/>
                <w:lang w:val="en-IN"/>
              </w:rPr>
            </w:pPr>
          </w:p>
        </w:tc>
        <w:tc>
          <w:tcPr>
            <w:tcW w:w="1760" w:type="dxa"/>
            <w:tcBorders>
              <w:top w:val="single" w:sz="4" w:space="0" w:color="9BC2E6"/>
              <w:left w:val="nil"/>
              <w:bottom w:val="nil"/>
              <w:right w:val="nil"/>
            </w:tcBorders>
            <w:shd w:val="clear" w:color="DDEBF7" w:fill="DDEBF7"/>
            <w:noWrap/>
            <w:vAlign w:val="bottom"/>
          </w:tcPr>
          <w:p w:rsidR="004322EF" w:rsidRPr="00AD1542" w:rsidRDefault="004322EF" w:rsidP="004322EF">
            <w:pPr>
              <w:spacing w:after="0" w:line="240" w:lineRule="auto"/>
              <w:jc w:val="right"/>
              <w:rPr>
                <w:rFonts w:eastAsia="Times New Roman" w:cs="Times New Roman"/>
                <w:b/>
                <w:bCs/>
                <w:color w:val="000000"/>
                <w:lang w:val="en-IN"/>
              </w:rPr>
            </w:pPr>
          </w:p>
        </w:tc>
        <w:tc>
          <w:tcPr>
            <w:tcW w:w="1720" w:type="dxa"/>
            <w:tcBorders>
              <w:top w:val="single" w:sz="4" w:space="0" w:color="9BC2E6"/>
              <w:left w:val="nil"/>
              <w:bottom w:val="nil"/>
              <w:right w:val="nil"/>
            </w:tcBorders>
            <w:shd w:val="clear" w:color="DDEBF7" w:fill="DDEBF7"/>
            <w:noWrap/>
            <w:vAlign w:val="bottom"/>
          </w:tcPr>
          <w:p w:rsidR="004322EF" w:rsidRPr="00AD1542" w:rsidRDefault="004322EF" w:rsidP="004322EF">
            <w:pPr>
              <w:spacing w:after="0" w:line="240" w:lineRule="auto"/>
              <w:jc w:val="right"/>
              <w:rPr>
                <w:rFonts w:eastAsia="Times New Roman" w:cs="Times New Roman"/>
                <w:b/>
                <w:bCs/>
                <w:color w:val="000000"/>
                <w:lang w:val="en-IN"/>
              </w:rPr>
            </w:pPr>
          </w:p>
        </w:tc>
        <w:tc>
          <w:tcPr>
            <w:tcW w:w="1920" w:type="dxa"/>
            <w:tcBorders>
              <w:top w:val="single" w:sz="4" w:space="0" w:color="9BC2E6"/>
              <w:left w:val="nil"/>
              <w:bottom w:val="nil"/>
              <w:right w:val="nil"/>
            </w:tcBorders>
            <w:shd w:val="clear" w:color="DDEBF7" w:fill="DDEBF7"/>
            <w:noWrap/>
            <w:vAlign w:val="bottom"/>
          </w:tcPr>
          <w:p w:rsidR="004322EF" w:rsidRPr="00AD1542" w:rsidRDefault="004322EF" w:rsidP="004322EF">
            <w:pPr>
              <w:spacing w:after="0" w:line="240" w:lineRule="auto"/>
              <w:jc w:val="right"/>
              <w:rPr>
                <w:rFonts w:eastAsia="Times New Roman" w:cs="Times New Roman"/>
                <w:b/>
                <w:bCs/>
                <w:color w:val="000000"/>
                <w:lang w:val="en-IN"/>
              </w:rPr>
            </w:pPr>
          </w:p>
        </w:tc>
      </w:tr>
    </w:tbl>
    <w:p w:rsidR="004322EF" w:rsidRDefault="004322EF" w:rsidP="004322EF">
      <w:pPr>
        <w:tabs>
          <w:tab w:val="left" w:pos="3430"/>
        </w:tabs>
      </w:pPr>
    </w:p>
    <w:tbl>
      <w:tblPr>
        <w:tblW w:w="8620" w:type="dxa"/>
        <w:tblLook w:val="04A0" w:firstRow="1" w:lastRow="0" w:firstColumn="1" w:lastColumn="0" w:noHBand="0" w:noVBand="1"/>
      </w:tblPr>
      <w:tblGrid>
        <w:gridCol w:w="1360"/>
        <w:gridCol w:w="1660"/>
        <w:gridCol w:w="2120"/>
        <w:gridCol w:w="1760"/>
        <w:gridCol w:w="1720"/>
      </w:tblGrid>
      <w:tr w:rsidR="004322EF" w:rsidRPr="00AD1542" w:rsidTr="004322EF">
        <w:trPr>
          <w:trHeight w:val="288"/>
        </w:trPr>
        <w:tc>
          <w:tcPr>
            <w:tcW w:w="1360" w:type="dxa"/>
            <w:tcBorders>
              <w:top w:val="nil"/>
              <w:left w:val="nil"/>
              <w:bottom w:val="single" w:sz="4" w:space="0" w:color="9BC2E6"/>
              <w:right w:val="nil"/>
            </w:tcBorders>
            <w:shd w:val="clear" w:color="DDEBF7" w:fill="DDEBF7"/>
            <w:noWrap/>
            <w:vAlign w:val="bottom"/>
            <w:hideMark/>
          </w:tcPr>
          <w:p w:rsidR="004322EF" w:rsidRPr="00AD1542" w:rsidRDefault="004322EF" w:rsidP="004322EF">
            <w:pPr>
              <w:spacing w:after="0" w:line="240" w:lineRule="auto"/>
              <w:rPr>
                <w:rFonts w:eastAsia="Times New Roman" w:cs="Times New Roman"/>
                <w:b/>
                <w:bCs/>
                <w:color w:val="000000"/>
                <w:lang w:val="en-IN"/>
              </w:rPr>
            </w:pPr>
            <w:r>
              <w:rPr>
                <w:rFonts w:eastAsia="Times New Roman" w:cs="Times New Roman"/>
                <w:b/>
                <w:bCs/>
                <w:color w:val="000000"/>
                <w:lang w:val="en-IN"/>
              </w:rPr>
              <w:t>Months</w:t>
            </w:r>
          </w:p>
        </w:tc>
        <w:tc>
          <w:tcPr>
            <w:tcW w:w="1660" w:type="dxa"/>
            <w:tcBorders>
              <w:top w:val="nil"/>
              <w:left w:val="nil"/>
              <w:bottom w:val="single" w:sz="4" w:space="0" w:color="9BC2E6"/>
              <w:right w:val="nil"/>
            </w:tcBorders>
            <w:shd w:val="clear" w:color="DDEBF7" w:fill="DDEBF7"/>
            <w:noWrap/>
            <w:vAlign w:val="bottom"/>
            <w:hideMark/>
          </w:tcPr>
          <w:p w:rsidR="004322EF" w:rsidRPr="00AD1542" w:rsidRDefault="004322EF" w:rsidP="004322EF">
            <w:pPr>
              <w:spacing w:after="0" w:line="240" w:lineRule="auto"/>
              <w:rPr>
                <w:rFonts w:eastAsia="Times New Roman" w:cs="Times New Roman"/>
                <w:b/>
                <w:bCs/>
                <w:color w:val="000000"/>
                <w:lang w:val="en-IN"/>
              </w:rPr>
            </w:pPr>
            <w:r w:rsidRPr="00AD1542">
              <w:rPr>
                <w:rFonts w:eastAsia="Times New Roman" w:cs="Times New Roman"/>
                <w:b/>
                <w:bCs/>
                <w:color w:val="000000"/>
                <w:lang w:val="en-IN"/>
              </w:rPr>
              <w:t>Sum of NET AMT</w:t>
            </w:r>
          </w:p>
        </w:tc>
        <w:tc>
          <w:tcPr>
            <w:tcW w:w="2120" w:type="dxa"/>
            <w:tcBorders>
              <w:top w:val="nil"/>
              <w:left w:val="nil"/>
              <w:bottom w:val="single" w:sz="4" w:space="0" w:color="9BC2E6"/>
              <w:right w:val="nil"/>
            </w:tcBorders>
            <w:shd w:val="clear" w:color="DDEBF7" w:fill="DDEBF7"/>
            <w:noWrap/>
            <w:vAlign w:val="bottom"/>
            <w:hideMark/>
          </w:tcPr>
          <w:p w:rsidR="004322EF" w:rsidRPr="00AD1542" w:rsidRDefault="004322EF" w:rsidP="004322EF">
            <w:pPr>
              <w:spacing w:after="0" w:line="240" w:lineRule="auto"/>
              <w:rPr>
                <w:rFonts w:eastAsia="Times New Roman" w:cs="Times New Roman"/>
                <w:b/>
                <w:bCs/>
                <w:color w:val="000000"/>
                <w:lang w:val="en-IN"/>
              </w:rPr>
            </w:pPr>
            <w:r>
              <w:rPr>
                <w:rFonts w:eastAsia="Times New Roman" w:cs="Times New Roman"/>
                <w:b/>
                <w:bCs/>
                <w:color w:val="000000"/>
                <w:lang w:val="en-IN"/>
              </w:rPr>
              <w:t>Average of NET AMT</w:t>
            </w:r>
          </w:p>
        </w:tc>
        <w:tc>
          <w:tcPr>
            <w:tcW w:w="1760" w:type="dxa"/>
            <w:tcBorders>
              <w:top w:val="nil"/>
              <w:left w:val="nil"/>
              <w:bottom w:val="single" w:sz="4" w:space="0" w:color="9BC2E6"/>
              <w:right w:val="nil"/>
            </w:tcBorders>
            <w:shd w:val="clear" w:color="DDEBF7" w:fill="DDEBF7"/>
            <w:noWrap/>
            <w:vAlign w:val="bottom"/>
            <w:hideMark/>
          </w:tcPr>
          <w:p w:rsidR="004322EF" w:rsidRPr="00AD1542" w:rsidRDefault="004322EF" w:rsidP="004322EF">
            <w:pPr>
              <w:spacing w:after="0" w:line="240" w:lineRule="auto"/>
              <w:rPr>
                <w:rFonts w:eastAsia="Times New Roman" w:cs="Times New Roman"/>
                <w:b/>
                <w:bCs/>
                <w:color w:val="000000"/>
                <w:lang w:val="en-IN"/>
              </w:rPr>
            </w:pPr>
            <w:r>
              <w:rPr>
                <w:rFonts w:eastAsia="Times New Roman" w:cs="Times New Roman"/>
                <w:b/>
                <w:bCs/>
                <w:color w:val="000000"/>
                <w:lang w:val="en-IN"/>
              </w:rPr>
              <w:t>Max of NET AMT</w:t>
            </w:r>
          </w:p>
        </w:tc>
        <w:tc>
          <w:tcPr>
            <w:tcW w:w="1720" w:type="dxa"/>
            <w:tcBorders>
              <w:top w:val="nil"/>
              <w:left w:val="nil"/>
              <w:bottom w:val="single" w:sz="4" w:space="0" w:color="9BC2E6"/>
              <w:right w:val="nil"/>
            </w:tcBorders>
            <w:shd w:val="clear" w:color="DDEBF7" w:fill="DDEBF7"/>
            <w:noWrap/>
            <w:vAlign w:val="bottom"/>
            <w:hideMark/>
          </w:tcPr>
          <w:p w:rsidR="004322EF" w:rsidRPr="00AD1542" w:rsidRDefault="004322EF" w:rsidP="004322EF">
            <w:pPr>
              <w:spacing w:after="0" w:line="240" w:lineRule="auto"/>
              <w:rPr>
                <w:rFonts w:eastAsia="Times New Roman" w:cs="Times New Roman"/>
                <w:b/>
                <w:bCs/>
                <w:color w:val="000000"/>
                <w:lang w:val="en-IN"/>
              </w:rPr>
            </w:pPr>
            <w:r>
              <w:rPr>
                <w:rFonts w:eastAsia="Times New Roman" w:cs="Times New Roman"/>
                <w:b/>
                <w:bCs/>
                <w:color w:val="000000"/>
                <w:lang w:val="en-IN"/>
              </w:rPr>
              <w:t>Min of NET AMT</w:t>
            </w:r>
          </w:p>
        </w:tc>
      </w:tr>
      <w:tr w:rsidR="004322EF" w:rsidRPr="00AD1542" w:rsidTr="004322EF">
        <w:trPr>
          <w:trHeight w:val="288"/>
        </w:trPr>
        <w:tc>
          <w:tcPr>
            <w:tcW w:w="1360" w:type="dxa"/>
            <w:tcBorders>
              <w:top w:val="nil"/>
              <w:left w:val="nil"/>
              <w:bottom w:val="single" w:sz="4" w:space="0" w:color="9BC2E6"/>
              <w:right w:val="nil"/>
            </w:tcBorders>
            <w:shd w:val="clear" w:color="auto" w:fill="auto"/>
            <w:noWrap/>
            <w:vAlign w:val="bottom"/>
            <w:hideMark/>
          </w:tcPr>
          <w:p w:rsidR="004322EF" w:rsidRPr="00AD1542" w:rsidRDefault="004322EF" w:rsidP="004322EF">
            <w:pPr>
              <w:spacing w:after="0" w:line="240" w:lineRule="auto"/>
              <w:rPr>
                <w:rFonts w:eastAsia="Times New Roman" w:cs="Times New Roman"/>
                <w:b/>
                <w:bCs/>
                <w:color w:val="000000"/>
                <w:lang w:val="en-IN"/>
              </w:rPr>
            </w:pPr>
            <w:r w:rsidRPr="00AD1542">
              <w:rPr>
                <w:rFonts w:eastAsia="Times New Roman" w:cs="Times New Roman"/>
                <w:b/>
                <w:bCs/>
                <w:color w:val="000000"/>
                <w:lang w:val="en-IN"/>
              </w:rPr>
              <w:t>EV</w:t>
            </w:r>
          </w:p>
        </w:tc>
        <w:tc>
          <w:tcPr>
            <w:tcW w:w="1660" w:type="dxa"/>
            <w:tcBorders>
              <w:top w:val="nil"/>
              <w:left w:val="nil"/>
              <w:bottom w:val="single" w:sz="4" w:space="0" w:color="9BC2E6"/>
              <w:right w:val="nil"/>
            </w:tcBorders>
            <w:shd w:val="clear" w:color="auto" w:fill="auto"/>
            <w:noWrap/>
            <w:vAlign w:val="bottom"/>
            <w:hideMark/>
          </w:tcPr>
          <w:p w:rsidR="004322EF" w:rsidRPr="00AD1542" w:rsidRDefault="004322EF" w:rsidP="004322EF">
            <w:pPr>
              <w:spacing w:after="0" w:line="240" w:lineRule="auto"/>
              <w:jc w:val="right"/>
              <w:rPr>
                <w:rFonts w:eastAsia="Times New Roman" w:cs="Times New Roman"/>
                <w:b/>
                <w:bCs/>
                <w:color w:val="000000"/>
                <w:lang w:val="en-IN"/>
              </w:rPr>
            </w:pPr>
            <w:r w:rsidRPr="00AD1542">
              <w:rPr>
                <w:rFonts w:eastAsia="Times New Roman" w:cs="Times New Roman"/>
                <w:b/>
                <w:bCs/>
                <w:color w:val="000000"/>
                <w:lang w:val="en-IN"/>
              </w:rPr>
              <w:t>525000</w:t>
            </w:r>
          </w:p>
        </w:tc>
        <w:tc>
          <w:tcPr>
            <w:tcW w:w="2120" w:type="dxa"/>
            <w:tcBorders>
              <w:top w:val="nil"/>
              <w:left w:val="nil"/>
              <w:bottom w:val="single" w:sz="4" w:space="0" w:color="9BC2E6"/>
              <w:right w:val="nil"/>
            </w:tcBorders>
            <w:shd w:val="clear" w:color="auto" w:fill="auto"/>
            <w:noWrap/>
            <w:vAlign w:val="bottom"/>
            <w:hideMark/>
          </w:tcPr>
          <w:p w:rsidR="004322EF" w:rsidRPr="00AD1542" w:rsidRDefault="004322EF" w:rsidP="004322EF">
            <w:pPr>
              <w:spacing w:after="0" w:line="240" w:lineRule="auto"/>
              <w:jc w:val="right"/>
              <w:rPr>
                <w:rFonts w:eastAsia="Times New Roman" w:cs="Times New Roman"/>
                <w:b/>
                <w:bCs/>
                <w:color w:val="000000"/>
                <w:lang w:val="en-IN"/>
              </w:rPr>
            </w:pPr>
            <w:r w:rsidRPr="00AD1542">
              <w:rPr>
                <w:rFonts w:eastAsia="Times New Roman" w:cs="Times New Roman"/>
                <w:b/>
                <w:bCs/>
                <w:color w:val="000000"/>
                <w:lang w:val="en-IN"/>
              </w:rPr>
              <w:t>75000</w:t>
            </w:r>
          </w:p>
        </w:tc>
        <w:tc>
          <w:tcPr>
            <w:tcW w:w="1760" w:type="dxa"/>
            <w:tcBorders>
              <w:top w:val="nil"/>
              <w:left w:val="nil"/>
              <w:bottom w:val="single" w:sz="4" w:space="0" w:color="9BC2E6"/>
              <w:right w:val="nil"/>
            </w:tcBorders>
            <w:shd w:val="clear" w:color="auto" w:fill="auto"/>
            <w:noWrap/>
            <w:vAlign w:val="bottom"/>
            <w:hideMark/>
          </w:tcPr>
          <w:p w:rsidR="004322EF" w:rsidRPr="00AD1542" w:rsidRDefault="004322EF" w:rsidP="004322EF">
            <w:pPr>
              <w:spacing w:after="0" w:line="240" w:lineRule="auto"/>
              <w:jc w:val="right"/>
              <w:rPr>
                <w:rFonts w:eastAsia="Times New Roman" w:cs="Times New Roman"/>
                <w:b/>
                <w:bCs/>
                <w:color w:val="000000"/>
                <w:lang w:val="en-IN"/>
              </w:rPr>
            </w:pPr>
            <w:r w:rsidRPr="00AD1542">
              <w:rPr>
                <w:rFonts w:eastAsia="Times New Roman" w:cs="Times New Roman"/>
                <w:b/>
                <w:bCs/>
                <w:color w:val="000000"/>
                <w:lang w:val="en-IN"/>
              </w:rPr>
              <w:t>75000</w:t>
            </w:r>
          </w:p>
        </w:tc>
        <w:tc>
          <w:tcPr>
            <w:tcW w:w="1720" w:type="dxa"/>
            <w:tcBorders>
              <w:top w:val="nil"/>
              <w:left w:val="nil"/>
              <w:bottom w:val="single" w:sz="4" w:space="0" w:color="9BC2E6"/>
              <w:right w:val="nil"/>
            </w:tcBorders>
            <w:shd w:val="clear" w:color="auto" w:fill="auto"/>
            <w:noWrap/>
            <w:vAlign w:val="bottom"/>
            <w:hideMark/>
          </w:tcPr>
          <w:p w:rsidR="004322EF" w:rsidRPr="00AD1542" w:rsidRDefault="004322EF" w:rsidP="004322EF">
            <w:pPr>
              <w:spacing w:after="0" w:line="240" w:lineRule="auto"/>
              <w:jc w:val="right"/>
              <w:rPr>
                <w:rFonts w:eastAsia="Times New Roman" w:cs="Times New Roman"/>
                <w:b/>
                <w:bCs/>
                <w:color w:val="000000"/>
                <w:lang w:val="en-IN"/>
              </w:rPr>
            </w:pPr>
            <w:r w:rsidRPr="00AD1542">
              <w:rPr>
                <w:rFonts w:eastAsia="Times New Roman" w:cs="Times New Roman"/>
                <w:b/>
                <w:bCs/>
                <w:color w:val="000000"/>
                <w:lang w:val="en-IN"/>
              </w:rPr>
              <w:t>75000</w:t>
            </w:r>
          </w:p>
        </w:tc>
      </w:tr>
      <w:tr w:rsidR="004322EF" w:rsidRPr="00AD1542" w:rsidTr="004322EF">
        <w:trPr>
          <w:trHeight w:val="288"/>
        </w:trPr>
        <w:tc>
          <w:tcPr>
            <w:tcW w:w="1360" w:type="dxa"/>
            <w:tcBorders>
              <w:top w:val="nil"/>
              <w:left w:val="nil"/>
              <w:bottom w:val="nil"/>
              <w:right w:val="nil"/>
            </w:tcBorders>
            <w:shd w:val="clear" w:color="auto" w:fill="auto"/>
            <w:noWrap/>
            <w:vAlign w:val="bottom"/>
            <w:hideMark/>
          </w:tcPr>
          <w:p w:rsidR="004322EF" w:rsidRPr="00AD1542" w:rsidRDefault="004322EF" w:rsidP="004322EF">
            <w:pPr>
              <w:spacing w:after="0" w:line="240" w:lineRule="auto"/>
              <w:ind w:firstLineChars="100" w:firstLine="220"/>
              <w:rPr>
                <w:rFonts w:eastAsia="Times New Roman" w:cs="Times New Roman"/>
                <w:color w:val="000000"/>
                <w:lang w:val="en-IN"/>
              </w:rPr>
            </w:pPr>
            <w:r w:rsidRPr="00AD1542">
              <w:rPr>
                <w:rFonts w:eastAsia="Times New Roman" w:cs="Times New Roman"/>
                <w:color w:val="000000"/>
                <w:lang w:val="en-IN"/>
              </w:rPr>
              <w:t>Oct</w:t>
            </w:r>
          </w:p>
        </w:tc>
        <w:tc>
          <w:tcPr>
            <w:tcW w:w="1660" w:type="dxa"/>
            <w:tcBorders>
              <w:top w:val="nil"/>
              <w:left w:val="nil"/>
              <w:bottom w:val="nil"/>
              <w:right w:val="nil"/>
            </w:tcBorders>
            <w:shd w:val="clear" w:color="auto" w:fill="auto"/>
            <w:noWrap/>
            <w:vAlign w:val="bottom"/>
            <w:hideMark/>
          </w:tcPr>
          <w:p w:rsidR="004322EF" w:rsidRPr="00AD1542" w:rsidRDefault="004322EF" w:rsidP="004322EF">
            <w:pPr>
              <w:spacing w:after="0" w:line="240" w:lineRule="auto"/>
              <w:jc w:val="right"/>
              <w:rPr>
                <w:rFonts w:eastAsia="Times New Roman" w:cs="Times New Roman"/>
                <w:color w:val="000000"/>
                <w:lang w:val="en-IN"/>
              </w:rPr>
            </w:pPr>
            <w:r w:rsidRPr="00AD1542">
              <w:rPr>
                <w:rFonts w:eastAsia="Times New Roman" w:cs="Times New Roman"/>
                <w:color w:val="000000"/>
                <w:lang w:val="en-IN"/>
              </w:rPr>
              <w:t>150000</w:t>
            </w:r>
          </w:p>
        </w:tc>
        <w:tc>
          <w:tcPr>
            <w:tcW w:w="2120" w:type="dxa"/>
            <w:tcBorders>
              <w:top w:val="nil"/>
              <w:left w:val="nil"/>
              <w:bottom w:val="nil"/>
              <w:right w:val="nil"/>
            </w:tcBorders>
            <w:shd w:val="clear" w:color="auto" w:fill="auto"/>
            <w:noWrap/>
            <w:vAlign w:val="bottom"/>
            <w:hideMark/>
          </w:tcPr>
          <w:p w:rsidR="004322EF" w:rsidRPr="00AD1542" w:rsidRDefault="004322EF" w:rsidP="004322EF">
            <w:pPr>
              <w:spacing w:after="0" w:line="240" w:lineRule="auto"/>
              <w:jc w:val="right"/>
              <w:rPr>
                <w:rFonts w:eastAsia="Times New Roman" w:cs="Times New Roman"/>
                <w:color w:val="000000"/>
                <w:lang w:val="en-IN"/>
              </w:rPr>
            </w:pPr>
            <w:r w:rsidRPr="00AD1542">
              <w:rPr>
                <w:rFonts w:eastAsia="Times New Roman" w:cs="Times New Roman"/>
                <w:color w:val="000000"/>
                <w:lang w:val="en-IN"/>
              </w:rPr>
              <w:t>75000</w:t>
            </w:r>
          </w:p>
        </w:tc>
        <w:tc>
          <w:tcPr>
            <w:tcW w:w="1760" w:type="dxa"/>
            <w:tcBorders>
              <w:top w:val="nil"/>
              <w:left w:val="nil"/>
              <w:bottom w:val="nil"/>
              <w:right w:val="nil"/>
            </w:tcBorders>
            <w:shd w:val="clear" w:color="auto" w:fill="auto"/>
            <w:noWrap/>
            <w:vAlign w:val="bottom"/>
            <w:hideMark/>
          </w:tcPr>
          <w:p w:rsidR="004322EF" w:rsidRPr="00AD1542" w:rsidRDefault="004322EF" w:rsidP="004322EF">
            <w:pPr>
              <w:spacing w:after="0" w:line="240" w:lineRule="auto"/>
              <w:jc w:val="right"/>
              <w:rPr>
                <w:rFonts w:eastAsia="Times New Roman" w:cs="Times New Roman"/>
                <w:color w:val="000000"/>
                <w:lang w:val="en-IN"/>
              </w:rPr>
            </w:pPr>
            <w:r w:rsidRPr="00AD1542">
              <w:rPr>
                <w:rFonts w:eastAsia="Times New Roman" w:cs="Times New Roman"/>
                <w:color w:val="000000"/>
                <w:lang w:val="en-IN"/>
              </w:rPr>
              <w:t>75000</w:t>
            </w:r>
          </w:p>
        </w:tc>
        <w:tc>
          <w:tcPr>
            <w:tcW w:w="1720" w:type="dxa"/>
            <w:tcBorders>
              <w:top w:val="nil"/>
              <w:left w:val="nil"/>
              <w:bottom w:val="nil"/>
              <w:right w:val="nil"/>
            </w:tcBorders>
            <w:shd w:val="clear" w:color="auto" w:fill="auto"/>
            <w:noWrap/>
            <w:vAlign w:val="bottom"/>
            <w:hideMark/>
          </w:tcPr>
          <w:p w:rsidR="004322EF" w:rsidRPr="00AD1542" w:rsidRDefault="004322EF" w:rsidP="004322EF">
            <w:pPr>
              <w:spacing w:after="0" w:line="240" w:lineRule="auto"/>
              <w:jc w:val="right"/>
              <w:rPr>
                <w:rFonts w:eastAsia="Times New Roman" w:cs="Times New Roman"/>
                <w:color w:val="000000"/>
                <w:lang w:val="en-IN"/>
              </w:rPr>
            </w:pPr>
            <w:r w:rsidRPr="00AD1542">
              <w:rPr>
                <w:rFonts w:eastAsia="Times New Roman" w:cs="Times New Roman"/>
                <w:color w:val="000000"/>
                <w:lang w:val="en-IN"/>
              </w:rPr>
              <w:t>75000</w:t>
            </w:r>
          </w:p>
        </w:tc>
      </w:tr>
      <w:tr w:rsidR="004322EF" w:rsidRPr="00AD1542" w:rsidTr="004322EF">
        <w:trPr>
          <w:trHeight w:val="288"/>
        </w:trPr>
        <w:tc>
          <w:tcPr>
            <w:tcW w:w="1360" w:type="dxa"/>
            <w:tcBorders>
              <w:top w:val="nil"/>
              <w:left w:val="nil"/>
              <w:bottom w:val="nil"/>
              <w:right w:val="nil"/>
            </w:tcBorders>
            <w:shd w:val="clear" w:color="auto" w:fill="auto"/>
            <w:noWrap/>
            <w:vAlign w:val="bottom"/>
            <w:hideMark/>
          </w:tcPr>
          <w:p w:rsidR="004322EF" w:rsidRPr="00AD1542" w:rsidRDefault="004322EF" w:rsidP="004322EF">
            <w:pPr>
              <w:spacing w:after="0" w:line="240" w:lineRule="auto"/>
              <w:ind w:firstLineChars="100" w:firstLine="220"/>
              <w:rPr>
                <w:rFonts w:eastAsia="Times New Roman" w:cs="Times New Roman"/>
                <w:color w:val="000000"/>
                <w:lang w:val="en-IN"/>
              </w:rPr>
            </w:pPr>
            <w:r w:rsidRPr="00AD1542">
              <w:rPr>
                <w:rFonts w:eastAsia="Times New Roman" w:cs="Times New Roman"/>
                <w:color w:val="000000"/>
                <w:lang w:val="en-IN"/>
              </w:rPr>
              <w:t>Nov</w:t>
            </w:r>
          </w:p>
        </w:tc>
        <w:tc>
          <w:tcPr>
            <w:tcW w:w="1660" w:type="dxa"/>
            <w:tcBorders>
              <w:top w:val="nil"/>
              <w:left w:val="nil"/>
              <w:bottom w:val="nil"/>
              <w:right w:val="nil"/>
            </w:tcBorders>
            <w:shd w:val="clear" w:color="auto" w:fill="auto"/>
            <w:noWrap/>
            <w:vAlign w:val="bottom"/>
            <w:hideMark/>
          </w:tcPr>
          <w:p w:rsidR="004322EF" w:rsidRPr="00AD1542" w:rsidRDefault="004322EF" w:rsidP="004322EF">
            <w:pPr>
              <w:spacing w:after="0" w:line="240" w:lineRule="auto"/>
              <w:jc w:val="right"/>
              <w:rPr>
                <w:rFonts w:eastAsia="Times New Roman" w:cs="Times New Roman"/>
                <w:color w:val="000000"/>
                <w:lang w:val="en-IN"/>
              </w:rPr>
            </w:pPr>
            <w:r w:rsidRPr="00AD1542">
              <w:rPr>
                <w:rFonts w:eastAsia="Times New Roman" w:cs="Times New Roman"/>
                <w:color w:val="000000"/>
                <w:lang w:val="en-IN"/>
              </w:rPr>
              <w:t>225000</w:t>
            </w:r>
          </w:p>
        </w:tc>
        <w:tc>
          <w:tcPr>
            <w:tcW w:w="2120" w:type="dxa"/>
            <w:tcBorders>
              <w:top w:val="nil"/>
              <w:left w:val="nil"/>
              <w:bottom w:val="nil"/>
              <w:right w:val="nil"/>
            </w:tcBorders>
            <w:shd w:val="clear" w:color="auto" w:fill="auto"/>
            <w:noWrap/>
            <w:vAlign w:val="bottom"/>
            <w:hideMark/>
          </w:tcPr>
          <w:p w:rsidR="004322EF" w:rsidRPr="00AD1542" w:rsidRDefault="004322EF" w:rsidP="004322EF">
            <w:pPr>
              <w:spacing w:after="0" w:line="240" w:lineRule="auto"/>
              <w:jc w:val="right"/>
              <w:rPr>
                <w:rFonts w:eastAsia="Times New Roman" w:cs="Times New Roman"/>
                <w:color w:val="000000"/>
                <w:lang w:val="en-IN"/>
              </w:rPr>
            </w:pPr>
            <w:r w:rsidRPr="00AD1542">
              <w:rPr>
                <w:rFonts w:eastAsia="Times New Roman" w:cs="Times New Roman"/>
                <w:color w:val="000000"/>
                <w:lang w:val="en-IN"/>
              </w:rPr>
              <w:t>75000</w:t>
            </w:r>
          </w:p>
        </w:tc>
        <w:tc>
          <w:tcPr>
            <w:tcW w:w="1760" w:type="dxa"/>
            <w:tcBorders>
              <w:top w:val="nil"/>
              <w:left w:val="nil"/>
              <w:bottom w:val="nil"/>
              <w:right w:val="nil"/>
            </w:tcBorders>
            <w:shd w:val="clear" w:color="auto" w:fill="auto"/>
            <w:noWrap/>
            <w:vAlign w:val="bottom"/>
            <w:hideMark/>
          </w:tcPr>
          <w:p w:rsidR="004322EF" w:rsidRPr="00AD1542" w:rsidRDefault="004322EF" w:rsidP="004322EF">
            <w:pPr>
              <w:spacing w:after="0" w:line="240" w:lineRule="auto"/>
              <w:jc w:val="right"/>
              <w:rPr>
                <w:rFonts w:eastAsia="Times New Roman" w:cs="Times New Roman"/>
                <w:color w:val="000000"/>
                <w:lang w:val="en-IN"/>
              </w:rPr>
            </w:pPr>
            <w:r w:rsidRPr="00AD1542">
              <w:rPr>
                <w:rFonts w:eastAsia="Times New Roman" w:cs="Times New Roman"/>
                <w:color w:val="000000"/>
                <w:lang w:val="en-IN"/>
              </w:rPr>
              <w:t>75000</w:t>
            </w:r>
          </w:p>
        </w:tc>
        <w:tc>
          <w:tcPr>
            <w:tcW w:w="1720" w:type="dxa"/>
            <w:tcBorders>
              <w:top w:val="nil"/>
              <w:left w:val="nil"/>
              <w:bottom w:val="nil"/>
              <w:right w:val="nil"/>
            </w:tcBorders>
            <w:shd w:val="clear" w:color="auto" w:fill="auto"/>
            <w:noWrap/>
            <w:vAlign w:val="bottom"/>
            <w:hideMark/>
          </w:tcPr>
          <w:p w:rsidR="004322EF" w:rsidRPr="00AD1542" w:rsidRDefault="004322EF" w:rsidP="004322EF">
            <w:pPr>
              <w:spacing w:after="0" w:line="240" w:lineRule="auto"/>
              <w:jc w:val="right"/>
              <w:rPr>
                <w:rFonts w:eastAsia="Times New Roman" w:cs="Times New Roman"/>
                <w:color w:val="000000"/>
                <w:lang w:val="en-IN"/>
              </w:rPr>
            </w:pPr>
            <w:r w:rsidRPr="00AD1542">
              <w:rPr>
                <w:rFonts w:eastAsia="Times New Roman" w:cs="Times New Roman"/>
                <w:color w:val="000000"/>
                <w:lang w:val="en-IN"/>
              </w:rPr>
              <w:t>75000</w:t>
            </w:r>
          </w:p>
        </w:tc>
      </w:tr>
      <w:tr w:rsidR="004322EF" w:rsidRPr="00AD1542" w:rsidTr="004322EF">
        <w:trPr>
          <w:trHeight w:val="288"/>
        </w:trPr>
        <w:tc>
          <w:tcPr>
            <w:tcW w:w="1360" w:type="dxa"/>
            <w:tcBorders>
              <w:top w:val="nil"/>
              <w:left w:val="nil"/>
              <w:bottom w:val="nil"/>
              <w:right w:val="nil"/>
            </w:tcBorders>
            <w:shd w:val="clear" w:color="auto" w:fill="auto"/>
            <w:noWrap/>
            <w:vAlign w:val="bottom"/>
            <w:hideMark/>
          </w:tcPr>
          <w:p w:rsidR="004322EF" w:rsidRPr="00AD1542" w:rsidRDefault="004322EF" w:rsidP="004322EF">
            <w:pPr>
              <w:spacing w:after="0" w:line="240" w:lineRule="auto"/>
              <w:ind w:firstLineChars="100" w:firstLine="220"/>
              <w:rPr>
                <w:rFonts w:eastAsia="Times New Roman" w:cs="Times New Roman"/>
                <w:color w:val="000000"/>
                <w:lang w:val="en-IN"/>
              </w:rPr>
            </w:pPr>
            <w:r w:rsidRPr="00AD1542">
              <w:rPr>
                <w:rFonts w:eastAsia="Times New Roman" w:cs="Times New Roman"/>
                <w:color w:val="000000"/>
                <w:lang w:val="en-IN"/>
              </w:rPr>
              <w:t>Dec</w:t>
            </w:r>
          </w:p>
        </w:tc>
        <w:tc>
          <w:tcPr>
            <w:tcW w:w="1660" w:type="dxa"/>
            <w:tcBorders>
              <w:top w:val="nil"/>
              <w:left w:val="nil"/>
              <w:bottom w:val="nil"/>
              <w:right w:val="nil"/>
            </w:tcBorders>
            <w:shd w:val="clear" w:color="auto" w:fill="auto"/>
            <w:noWrap/>
            <w:vAlign w:val="bottom"/>
            <w:hideMark/>
          </w:tcPr>
          <w:p w:rsidR="004322EF" w:rsidRPr="00AD1542" w:rsidRDefault="004322EF" w:rsidP="004322EF">
            <w:pPr>
              <w:spacing w:after="0" w:line="240" w:lineRule="auto"/>
              <w:jc w:val="right"/>
              <w:rPr>
                <w:rFonts w:eastAsia="Times New Roman" w:cs="Times New Roman"/>
                <w:color w:val="000000"/>
                <w:lang w:val="en-IN"/>
              </w:rPr>
            </w:pPr>
            <w:r w:rsidRPr="00AD1542">
              <w:rPr>
                <w:rFonts w:eastAsia="Times New Roman" w:cs="Times New Roman"/>
                <w:color w:val="000000"/>
                <w:lang w:val="en-IN"/>
              </w:rPr>
              <w:t>150000</w:t>
            </w:r>
          </w:p>
        </w:tc>
        <w:tc>
          <w:tcPr>
            <w:tcW w:w="2120" w:type="dxa"/>
            <w:tcBorders>
              <w:top w:val="nil"/>
              <w:left w:val="nil"/>
              <w:bottom w:val="nil"/>
              <w:right w:val="nil"/>
            </w:tcBorders>
            <w:shd w:val="clear" w:color="auto" w:fill="auto"/>
            <w:noWrap/>
            <w:vAlign w:val="bottom"/>
            <w:hideMark/>
          </w:tcPr>
          <w:p w:rsidR="004322EF" w:rsidRPr="00AD1542" w:rsidRDefault="004322EF" w:rsidP="004322EF">
            <w:pPr>
              <w:spacing w:after="0" w:line="240" w:lineRule="auto"/>
              <w:jc w:val="right"/>
              <w:rPr>
                <w:rFonts w:eastAsia="Times New Roman" w:cs="Times New Roman"/>
                <w:color w:val="000000"/>
                <w:lang w:val="en-IN"/>
              </w:rPr>
            </w:pPr>
            <w:r w:rsidRPr="00AD1542">
              <w:rPr>
                <w:rFonts w:eastAsia="Times New Roman" w:cs="Times New Roman"/>
                <w:color w:val="000000"/>
                <w:lang w:val="en-IN"/>
              </w:rPr>
              <w:t>75000</w:t>
            </w:r>
          </w:p>
        </w:tc>
        <w:tc>
          <w:tcPr>
            <w:tcW w:w="1760" w:type="dxa"/>
            <w:tcBorders>
              <w:top w:val="nil"/>
              <w:left w:val="nil"/>
              <w:bottom w:val="nil"/>
              <w:right w:val="nil"/>
            </w:tcBorders>
            <w:shd w:val="clear" w:color="auto" w:fill="auto"/>
            <w:noWrap/>
            <w:vAlign w:val="bottom"/>
            <w:hideMark/>
          </w:tcPr>
          <w:p w:rsidR="004322EF" w:rsidRPr="00AD1542" w:rsidRDefault="004322EF" w:rsidP="004322EF">
            <w:pPr>
              <w:spacing w:after="0" w:line="240" w:lineRule="auto"/>
              <w:jc w:val="right"/>
              <w:rPr>
                <w:rFonts w:eastAsia="Times New Roman" w:cs="Times New Roman"/>
                <w:color w:val="000000"/>
                <w:lang w:val="en-IN"/>
              </w:rPr>
            </w:pPr>
            <w:r w:rsidRPr="00AD1542">
              <w:rPr>
                <w:rFonts w:eastAsia="Times New Roman" w:cs="Times New Roman"/>
                <w:color w:val="000000"/>
                <w:lang w:val="en-IN"/>
              </w:rPr>
              <w:t>75000</w:t>
            </w:r>
          </w:p>
        </w:tc>
        <w:tc>
          <w:tcPr>
            <w:tcW w:w="1720" w:type="dxa"/>
            <w:tcBorders>
              <w:top w:val="nil"/>
              <w:left w:val="nil"/>
              <w:bottom w:val="nil"/>
              <w:right w:val="nil"/>
            </w:tcBorders>
            <w:shd w:val="clear" w:color="auto" w:fill="auto"/>
            <w:noWrap/>
            <w:vAlign w:val="bottom"/>
            <w:hideMark/>
          </w:tcPr>
          <w:p w:rsidR="004322EF" w:rsidRPr="00AD1542" w:rsidRDefault="004322EF" w:rsidP="004322EF">
            <w:pPr>
              <w:spacing w:after="0" w:line="240" w:lineRule="auto"/>
              <w:jc w:val="right"/>
              <w:rPr>
                <w:rFonts w:eastAsia="Times New Roman" w:cs="Times New Roman"/>
                <w:color w:val="000000"/>
                <w:lang w:val="en-IN"/>
              </w:rPr>
            </w:pPr>
            <w:r w:rsidRPr="00AD1542">
              <w:rPr>
                <w:rFonts w:eastAsia="Times New Roman" w:cs="Times New Roman"/>
                <w:color w:val="000000"/>
                <w:lang w:val="en-IN"/>
              </w:rPr>
              <w:t>75000</w:t>
            </w:r>
          </w:p>
        </w:tc>
      </w:tr>
      <w:tr w:rsidR="004322EF" w:rsidRPr="00AD1542" w:rsidTr="004322EF">
        <w:trPr>
          <w:trHeight w:val="288"/>
        </w:trPr>
        <w:tc>
          <w:tcPr>
            <w:tcW w:w="1360" w:type="dxa"/>
            <w:tcBorders>
              <w:top w:val="single" w:sz="4" w:space="0" w:color="9BC2E6"/>
              <w:left w:val="nil"/>
              <w:bottom w:val="nil"/>
              <w:right w:val="nil"/>
            </w:tcBorders>
            <w:shd w:val="clear" w:color="DDEBF7" w:fill="DDEBF7"/>
            <w:noWrap/>
            <w:vAlign w:val="bottom"/>
            <w:hideMark/>
          </w:tcPr>
          <w:p w:rsidR="004322EF" w:rsidRPr="00AD1542" w:rsidRDefault="004322EF" w:rsidP="004322EF">
            <w:pPr>
              <w:spacing w:after="0" w:line="240" w:lineRule="auto"/>
              <w:rPr>
                <w:rFonts w:eastAsia="Times New Roman" w:cs="Times New Roman"/>
                <w:b/>
                <w:bCs/>
                <w:color w:val="000000"/>
                <w:lang w:val="en-IN"/>
              </w:rPr>
            </w:pPr>
            <w:r w:rsidRPr="00AD1542">
              <w:rPr>
                <w:rFonts w:eastAsia="Times New Roman" w:cs="Times New Roman"/>
                <w:b/>
                <w:bCs/>
                <w:color w:val="000000"/>
                <w:lang w:val="en-IN"/>
              </w:rPr>
              <w:t>Grand Total</w:t>
            </w:r>
          </w:p>
        </w:tc>
        <w:tc>
          <w:tcPr>
            <w:tcW w:w="1660" w:type="dxa"/>
            <w:tcBorders>
              <w:top w:val="single" w:sz="4" w:space="0" w:color="9BC2E6"/>
              <w:left w:val="nil"/>
              <w:bottom w:val="nil"/>
              <w:right w:val="nil"/>
            </w:tcBorders>
            <w:shd w:val="clear" w:color="DDEBF7" w:fill="DDEBF7"/>
            <w:noWrap/>
            <w:vAlign w:val="bottom"/>
            <w:hideMark/>
          </w:tcPr>
          <w:p w:rsidR="004322EF" w:rsidRPr="00AD1542" w:rsidRDefault="004322EF" w:rsidP="004322EF">
            <w:pPr>
              <w:spacing w:after="0" w:line="240" w:lineRule="auto"/>
              <w:jc w:val="right"/>
              <w:rPr>
                <w:rFonts w:eastAsia="Times New Roman" w:cs="Times New Roman"/>
                <w:b/>
                <w:bCs/>
                <w:color w:val="000000"/>
                <w:lang w:val="en-IN"/>
              </w:rPr>
            </w:pPr>
            <w:r w:rsidRPr="00AD1542">
              <w:rPr>
                <w:rFonts w:eastAsia="Times New Roman" w:cs="Times New Roman"/>
                <w:b/>
                <w:bCs/>
                <w:color w:val="000000"/>
                <w:lang w:val="en-IN"/>
              </w:rPr>
              <w:t>525000</w:t>
            </w:r>
          </w:p>
        </w:tc>
        <w:tc>
          <w:tcPr>
            <w:tcW w:w="2120" w:type="dxa"/>
            <w:tcBorders>
              <w:top w:val="single" w:sz="4" w:space="0" w:color="9BC2E6"/>
              <w:left w:val="nil"/>
              <w:bottom w:val="nil"/>
              <w:right w:val="nil"/>
            </w:tcBorders>
            <w:shd w:val="clear" w:color="DDEBF7" w:fill="DDEBF7"/>
            <w:noWrap/>
            <w:vAlign w:val="bottom"/>
            <w:hideMark/>
          </w:tcPr>
          <w:p w:rsidR="004322EF" w:rsidRPr="00AD1542" w:rsidRDefault="004322EF" w:rsidP="004322EF">
            <w:pPr>
              <w:spacing w:after="0" w:line="240" w:lineRule="auto"/>
              <w:jc w:val="right"/>
              <w:rPr>
                <w:rFonts w:eastAsia="Times New Roman" w:cs="Times New Roman"/>
                <w:b/>
                <w:bCs/>
                <w:color w:val="000000"/>
                <w:lang w:val="en-IN"/>
              </w:rPr>
            </w:pPr>
            <w:r w:rsidRPr="00AD1542">
              <w:rPr>
                <w:rFonts w:eastAsia="Times New Roman" w:cs="Times New Roman"/>
                <w:b/>
                <w:bCs/>
                <w:color w:val="000000"/>
                <w:lang w:val="en-IN"/>
              </w:rPr>
              <w:t>75000</w:t>
            </w:r>
          </w:p>
        </w:tc>
        <w:tc>
          <w:tcPr>
            <w:tcW w:w="1760" w:type="dxa"/>
            <w:tcBorders>
              <w:top w:val="single" w:sz="4" w:space="0" w:color="9BC2E6"/>
              <w:left w:val="nil"/>
              <w:bottom w:val="nil"/>
              <w:right w:val="nil"/>
            </w:tcBorders>
            <w:shd w:val="clear" w:color="DDEBF7" w:fill="DDEBF7"/>
            <w:noWrap/>
            <w:vAlign w:val="bottom"/>
            <w:hideMark/>
          </w:tcPr>
          <w:p w:rsidR="004322EF" w:rsidRPr="00AD1542" w:rsidRDefault="004322EF" w:rsidP="004322EF">
            <w:pPr>
              <w:spacing w:after="0" w:line="240" w:lineRule="auto"/>
              <w:jc w:val="right"/>
              <w:rPr>
                <w:rFonts w:eastAsia="Times New Roman" w:cs="Times New Roman"/>
                <w:b/>
                <w:bCs/>
                <w:color w:val="000000"/>
                <w:lang w:val="en-IN"/>
              </w:rPr>
            </w:pPr>
            <w:r w:rsidRPr="00AD1542">
              <w:rPr>
                <w:rFonts w:eastAsia="Times New Roman" w:cs="Times New Roman"/>
                <w:b/>
                <w:bCs/>
                <w:color w:val="000000"/>
                <w:lang w:val="en-IN"/>
              </w:rPr>
              <w:t>75000</w:t>
            </w:r>
          </w:p>
        </w:tc>
        <w:tc>
          <w:tcPr>
            <w:tcW w:w="1720" w:type="dxa"/>
            <w:tcBorders>
              <w:top w:val="single" w:sz="4" w:space="0" w:color="9BC2E6"/>
              <w:left w:val="nil"/>
              <w:bottom w:val="nil"/>
              <w:right w:val="nil"/>
            </w:tcBorders>
            <w:shd w:val="clear" w:color="DDEBF7" w:fill="DDEBF7"/>
            <w:noWrap/>
            <w:vAlign w:val="bottom"/>
            <w:hideMark/>
          </w:tcPr>
          <w:p w:rsidR="004322EF" w:rsidRPr="00AD1542" w:rsidRDefault="004322EF" w:rsidP="004322EF">
            <w:pPr>
              <w:spacing w:after="0" w:line="240" w:lineRule="auto"/>
              <w:jc w:val="right"/>
              <w:rPr>
                <w:rFonts w:eastAsia="Times New Roman" w:cs="Times New Roman"/>
                <w:b/>
                <w:bCs/>
                <w:color w:val="000000"/>
                <w:lang w:val="en-IN"/>
              </w:rPr>
            </w:pPr>
            <w:r w:rsidRPr="00AD1542">
              <w:rPr>
                <w:rFonts w:eastAsia="Times New Roman" w:cs="Times New Roman"/>
                <w:b/>
                <w:bCs/>
                <w:color w:val="000000"/>
                <w:lang w:val="en-IN"/>
              </w:rPr>
              <w:t>75000</w:t>
            </w:r>
          </w:p>
        </w:tc>
      </w:tr>
    </w:tbl>
    <w:p w:rsidR="004322EF" w:rsidRDefault="004322EF" w:rsidP="004322EF">
      <w:pPr>
        <w:tabs>
          <w:tab w:val="left" w:pos="3430"/>
        </w:tabs>
      </w:pPr>
    </w:p>
    <w:p w:rsidR="004322EF" w:rsidRDefault="00D81ECC" w:rsidP="00D81ECC">
      <w:pPr>
        <w:tabs>
          <w:tab w:val="left" w:pos="3430"/>
        </w:tabs>
      </w:pPr>
      <w:r>
        <w:rPr>
          <w:rFonts w:ascii="Times New Roman" w:hAnsi="Times New Roman" w:cs="Times New Roman"/>
          <w:b/>
          <w:i/>
          <w:sz w:val="24"/>
          <w:szCs w:val="24"/>
        </w:rPr>
        <w:t xml:space="preserve">                                   Pivot tables showing descriptive statistics</w:t>
      </w:r>
    </w:p>
    <w:p w:rsidR="004322EF" w:rsidRPr="00D10D61" w:rsidRDefault="004322EF" w:rsidP="004322EF">
      <w:pPr>
        <w:tabs>
          <w:tab w:val="left" w:pos="3430"/>
        </w:tabs>
      </w:pPr>
    </w:p>
    <w:p w:rsidR="00D10D61" w:rsidRPr="00FA2EF4" w:rsidRDefault="00D10D61" w:rsidP="00F17FB9">
      <w:pPr>
        <w:pStyle w:val="ListParagraph"/>
        <w:numPr>
          <w:ilvl w:val="0"/>
          <w:numId w:val="20"/>
        </w:numPr>
        <w:tabs>
          <w:tab w:val="left" w:pos="3430"/>
        </w:tabs>
      </w:pPr>
      <w:r>
        <w:rPr>
          <w:rFonts w:ascii="Times New Roman" w:hAnsi="Times New Roman" w:cs="Times New Roman"/>
          <w:sz w:val="32"/>
          <w:szCs w:val="32"/>
        </w:rPr>
        <w:t>Like this, I made various pivot tables in different sheets for different types of analysis</w:t>
      </w:r>
      <w:r w:rsidR="00FA2EF4">
        <w:rPr>
          <w:rFonts w:ascii="Times New Roman" w:hAnsi="Times New Roman" w:cs="Times New Roman"/>
          <w:sz w:val="32"/>
          <w:szCs w:val="32"/>
        </w:rPr>
        <w:t>:</w:t>
      </w:r>
    </w:p>
    <w:p w:rsidR="00FA2EF4" w:rsidRPr="00FA2EF4" w:rsidRDefault="00FA2EF4" w:rsidP="00FA2EF4">
      <w:pPr>
        <w:pStyle w:val="ListParagraph"/>
        <w:numPr>
          <w:ilvl w:val="0"/>
          <w:numId w:val="24"/>
        </w:numPr>
        <w:tabs>
          <w:tab w:val="left" w:pos="3430"/>
        </w:tabs>
      </w:pPr>
      <w:r>
        <w:rPr>
          <w:rFonts w:ascii="Times New Roman" w:hAnsi="Times New Roman" w:cs="Times New Roman"/>
          <w:sz w:val="32"/>
          <w:szCs w:val="32"/>
        </w:rPr>
        <w:t>Analysis of the sales of EV scooters</w:t>
      </w:r>
    </w:p>
    <w:p w:rsidR="00FA2EF4" w:rsidRPr="00FA2EF4" w:rsidRDefault="00FA2EF4" w:rsidP="00FA2EF4">
      <w:pPr>
        <w:pStyle w:val="ListParagraph"/>
        <w:numPr>
          <w:ilvl w:val="0"/>
          <w:numId w:val="24"/>
        </w:numPr>
        <w:tabs>
          <w:tab w:val="left" w:pos="3430"/>
        </w:tabs>
      </w:pPr>
      <w:r>
        <w:rPr>
          <w:rFonts w:ascii="Times New Roman" w:hAnsi="Times New Roman" w:cs="Times New Roman"/>
          <w:sz w:val="32"/>
          <w:szCs w:val="32"/>
        </w:rPr>
        <w:t>Analysis of auto parts based on categories</w:t>
      </w:r>
    </w:p>
    <w:p w:rsidR="00FA2EF4" w:rsidRPr="00FA2EF4" w:rsidRDefault="00FA2EF4" w:rsidP="00FA2EF4">
      <w:pPr>
        <w:pStyle w:val="ListParagraph"/>
        <w:numPr>
          <w:ilvl w:val="0"/>
          <w:numId w:val="24"/>
        </w:numPr>
        <w:tabs>
          <w:tab w:val="left" w:pos="3430"/>
        </w:tabs>
      </w:pPr>
      <w:r>
        <w:rPr>
          <w:rFonts w:ascii="Times New Roman" w:hAnsi="Times New Roman" w:cs="Times New Roman"/>
          <w:sz w:val="32"/>
          <w:szCs w:val="32"/>
        </w:rPr>
        <w:t>Analysis of repairing services</w:t>
      </w:r>
    </w:p>
    <w:p w:rsidR="00FA2EF4" w:rsidRPr="00FA2EF4" w:rsidRDefault="00FA2EF4" w:rsidP="00FA2EF4">
      <w:pPr>
        <w:pStyle w:val="ListParagraph"/>
        <w:numPr>
          <w:ilvl w:val="0"/>
          <w:numId w:val="24"/>
        </w:numPr>
        <w:tabs>
          <w:tab w:val="left" w:pos="3430"/>
        </w:tabs>
      </w:pPr>
      <w:r>
        <w:rPr>
          <w:rFonts w:ascii="Times New Roman" w:hAnsi="Times New Roman" w:cs="Times New Roman"/>
          <w:sz w:val="32"/>
          <w:szCs w:val="32"/>
        </w:rPr>
        <w:t>Analysis of the purchase data</w:t>
      </w:r>
    </w:p>
    <w:p w:rsidR="00FA2EF4" w:rsidRPr="00FA2EF4" w:rsidRDefault="00FA2EF4" w:rsidP="00FA2EF4">
      <w:pPr>
        <w:pStyle w:val="ListParagraph"/>
        <w:numPr>
          <w:ilvl w:val="0"/>
          <w:numId w:val="24"/>
        </w:numPr>
        <w:tabs>
          <w:tab w:val="left" w:pos="3430"/>
        </w:tabs>
      </w:pPr>
      <w:r>
        <w:rPr>
          <w:rFonts w:ascii="Times New Roman" w:hAnsi="Times New Roman" w:cs="Times New Roman"/>
          <w:sz w:val="32"/>
          <w:szCs w:val="32"/>
        </w:rPr>
        <w:t>Analysis of different products sold</w:t>
      </w:r>
    </w:p>
    <w:p w:rsidR="00FA2EF4" w:rsidRPr="00FA2EF4" w:rsidRDefault="00FA2EF4" w:rsidP="00FA2EF4">
      <w:pPr>
        <w:pStyle w:val="ListParagraph"/>
        <w:numPr>
          <w:ilvl w:val="0"/>
          <w:numId w:val="24"/>
        </w:numPr>
        <w:tabs>
          <w:tab w:val="left" w:pos="3430"/>
        </w:tabs>
      </w:pPr>
      <w:r>
        <w:rPr>
          <w:rFonts w:ascii="Times New Roman" w:hAnsi="Times New Roman" w:cs="Times New Roman"/>
          <w:sz w:val="32"/>
          <w:szCs w:val="32"/>
        </w:rPr>
        <w:t>Daily revenue analysis</w:t>
      </w:r>
    </w:p>
    <w:p w:rsidR="00FA2EF4" w:rsidRPr="004322EF" w:rsidRDefault="00FA2EF4" w:rsidP="00FA2EF4">
      <w:pPr>
        <w:tabs>
          <w:tab w:val="left" w:pos="3430"/>
        </w:tabs>
      </w:pPr>
    </w:p>
    <w:p w:rsidR="004322EF" w:rsidRPr="00D10D61" w:rsidRDefault="004322EF" w:rsidP="004322EF">
      <w:pPr>
        <w:pStyle w:val="ListParagraph"/>
        <w:tabs>
          <w:tab w:val="left" w:pos="3430"/>
        </w:tabs>
        <w:ind w:left="1080"/>
      </w:pPr>
    </w:p>
    <w:p w:rsidR="004322EF" w:rsidRDefault="00D10D61" w:rsidP="004322EF">
      <w:pPr>
        <w:pStyle w:val="ListParagraph"/>
        <w:numPr>
          <w:ilvl w:val="0"/>
          <w:numId w:val="20"/>
        </w:numPr>
        <w:tabs>
          <w:tab w:val="left" w:pos="3430"/>
        </w:tabs>
        <w:rPr>
          <w:rFonts w:ascii="Times New Roman" w:hAnsi="Times New Roman" w:cs="Times New Roman"/>
          <w:sz w:val="32"/>
          <w:szCs w:val="32"/>
        </w:rPr>
      </w:pPr>
      <w:r w:rsidRPr="00D10D61">
        <w:rPr>
          <w:rFonts w:ascii="Times New Roman" w:hAnsi="Times New Roman" w:cs="Times New Roman"/>
          <w:sz w:val="32"/>
          <w:szCs w:val="32"/>
        </w:rPr>
        <w:t xml:space="preserve">I also used different types of data </w:t>
      </w:r>
      <w:r>
        <w:rPr>
          <w:rFonts w:ascii="Times New Roman" w:hAnsi="Times New Roman" w:cs="Times New Roman"/>
          <w:sz w:val="32"/>
          <w:szCs w:val="32"/>
        </w:rPr>
        <w:t>visualizing techniques for visualizing the data. For example, I used time series graph to see the trends in the sales over the period of 3 months</w:t>
      </w:r>
      <w:r w:rsidR="004322EF">
        <w:rPr>
          <w:rFonts w:ascii="Times New Roman" w:hAnsi="Times New Roman" w:cs="Times New Roman"/>
          <w:sz w:val="32"/>
          <w:szCs w:val="32"/>
        </w:rPr>
        <w:t xml:space="preserve">. I also used </w:t>
      </w:r>
      <w:r w:rsidR="00887933" w:rsidRPr="00887933">
        <w:rPr>
          <w:rFonts w:ascii="Times New Roman" w:hAnsi="Times New Roman" w:cs="Times New Roman"/>
          <w:sz w:val="32"/>
          <w:szCs w:val="32"/>
          <w:u w:val="single"/>
        </w:rPr>
        <w:t>“</w:t>
      </w:r>
      <w:r w:rsidR="00FA2EF4" w:rsidRPr="00887933">
        <w:rPr>
          <w:rFonts w:ascii="Times New Roman" w:hAnsi="Times New Roman" w:cs="Times New Roman"/>
          <w:b/>
          <w:sz w:val="32"/>
          <w:szCs w:val="32"/>
          <w:u w:val="single"/>
        </w:rPr>
        <w:t xml:space="preserve">Pareto </w:t>
      </w:r>
      <w:r w:rsidR="00887933" w:rsidRPr="00887933">
        <w:rPr>
          <w:rFonts w:ascii="Times New Roman" w:hAnsi="Times New Roman" w:cs="Times New Roman"/>
          <w:b/>
          <w:sz w:val="32"/>
          <w:szCs w:val="32"/>
          <w:u w:val="single"/>
        </w:rPr>
        <w:t>chart”</w:t>
      </w:r>
      <w:r w:rsidR="00FA2EF4">
        <w:rPr>
          <w:rFonts w:ascii="Times New Roman" w:hAnsi="Times New Roman" w:cs="Times New Roman"/>
          <w:sz w:val="32"/>
          <w:szCs w:val="32"/>
        </w:rPr>
        <w:t xml:space="preserve"> for P</w:t>
      </w:r>
      <w:r w:rsidR="004322EF">
        <w:rPr>
          <w:rFonts w:ascii="Times New Roman" w:hAnsi="Times New Roman" w:cs="Times New Roman"/>
          <w:sz w:val="32"/>
          <w:szCs w:val="32"/>
        </w:rPr>
        <w:t>areto analysis.</w:t>
      </w:r>
    </w:p>
    <w:p w:rsidR="00FA2EF4" w:rsidRDefault="00FA2EF4" w:rsidP="00FA2EF4">
      <w:pPr>
        <w:pStyle w:val="ListParagraph"/>
        <w:tabs>
          <w:tab w:val="left" w:pos="3430"/>
        </w:tabs>
        <w:ind w:left="1080"/>
        <w:rPr>
          <w:rFonts w:ascii="Times New Roman" w:hAnsi="Times New Roman" w:cs="Times New Roman"/>
          <w:sz w:val="32"/>
          <w:szCs w:val="32"/>
        </w:rPr>
      </w:pPr>
    </w:p>
    <w:p w:rsidR="00FA2EF4" w:rsidRDefault="00FA2EF4" w:rsidP="00FA2EF4">
      <w:pPr>
        <w:pStyle w:val="ListParagraph"/>
        <w:tabs>
          <w:tab w:val="left" w:pos="3430"/>
        </w:tabs>
        <w:ind w:left="1080"/>
        <w:rPr>
          <w:rFonts w:ascii="Times New Roman" w:hAnsi="Times New Roman" w:cs="Times New Roman"/>
          <w:sz w:val="32"/>
          <w:szCs w:val="32"/>
        </w:rPr>
      </w:pPr>
      <w:r>
        <w:rPr>
          <w:noProof/>
          <w:lang w:val="en-IN"/>
        </w:rPr>
        <mc:AlternateContent>
          <mc:Choice Requires="cx">
            <w:drawing>
              <wp:inline distT="0" distB="0" distL="0" distR="0" wp14:anchorId="684D1524" wp14:editId="70310647">
                <wp:extent cx="5330825" cy="3535680"/>
                <wp:effectExtent l="0" t="0" r="3175" b="7620"/>
                <wp:docPr id="27" name="Chart 27"/>
                <wp:cNvGraphicFramePr/>
                <a:graphic xmlns:a="http://schemas.openxmlformats.org/drawingml/2006/main">
                  <a:graphicData uri="http://schemas.microsoft.com/office/drawing/2014/chartex">
                    <c:chart xmlns:c="http://schemas.openxmlformats.org/drawingml/2006/chart" xmlns:r="http://schemas.openxmlformats.org/officeDocument/2006/relationships" r:id="rId13"/>
                  </a:graphicData>
                </a:graphic>
              </wp:inline>
            </w:drawing>
          </mc:Choice>
          <mc:Fallback>
            <w:drawing>
              <wp:inline distT="0" distB="0" distL="0" distR="0" wp14:anchorId="684D1524" wp14:editId="70310647">
                <wp:extent cx="5330825" cy="3535680"/>
                <wp:effectExtent l="0" t="0" r="3175" b="7620"/>
                <wp:docPr id="27" name="Chart 27"/>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27" name="Chart 27"/>
                        <pic:cNvPicPr>
                          <a:picLocks noGrp="1" noRot="1" noChangeAspect="1" noMove="1" noResize="1" noEditPoints="1" noAdjustHandles="1" noChangeArrowheads="1" noChangeShapeType="1"/>
                        </pic:cNvPicPr>
                      </pic:nvPicPr>
                      <pic:blipFill>
                        <a:blip r:embed="rId14"/>
                        <a:stretch>
                          <a:fillRect/>
                        </a:stretch>
                      </pic:blipFill>
                      <pic:spPr>
                        <a:xfrm>
                          <a:off x="0" y="0"/>
                          <a:ext cx="5330825" cy="3535680"/>
                        </a:xfrm>
                        <a:prstGeom prst="rect">
                          <a:avLst/>
                        </a:prstGeom>
                      </pic:spPr>
                    </pic:pic>
                  </a:graphicData>
                </a:graphic>
              </wp:inline>
            </w:drawing>
          </mc:Fallback>
        </mc:AlternateContent>
      </w:r>
    </w:p>
    <w:p w:rsidR="00FA2EF4" w:rsidRDefault="00FA2EF4" w:rsidP="00FA2EF4">
      <w:pPr>
        <w:pStyle w:val="ListParagraph"/>
        <w:tabs>
          <w:tab w:val="left" w:pos="3430"/>
        </w:tabs>
        <w:ind w:left="1080"/>
        <w:rPr>
          <w:rFonts w:ascii="Times New Roman" w:hAnsi="Times New Roman" w:cs="Times New Roman"/>
          <w:sz w:val="32"/>
          <w:szCs w:val="32"/>
        </w:rPr>
      </w:pPr>
    </w:p>
    <w:p w:rsidR="00FA2EF4" w:rsidRDefault="00D81ECC" w:rsidP="00D81ECC">
      <w:pPr>
        <w:pStyle w:val="ListParagraph"/>
        <w:tabs>
          <w:tab w:val="left" w:pos="3430"/>
        </w:tabs>
        <w:ind w:left="1080"/>
        <w:rPr>
          <w:rFonts w:ascii="Times New Roman" w:hAnsi="Times New Roman" w:cs="Times New Roman"/>
          <w:sz w:val="32"/>
          <w:szCs w:val="32"/>
        </w:rPr>
      </w:pPr>
      <w:r>
        <w:rPr>
          <w:rFonts w:ascii="Times New Roman" w:hAnsi="Times New Roman" w:cs="Times New Roman"/>
          <w:sz w:val="32"/>
          <w:szCs w:val="32"/>
        </w:rPr>
        <w:t xml:space="preserve">         </w:t>
      </w:r>
      <w:r>
        <w:rPr>
          <w:rFonts w:ascii="Times New Roman" w:hAnsi="Times New Roman" w:cs="Times New Roman"/>
          <w:b/>
          <w:i/>
          <w:sz w:val="24"/>
          <w:szCs w:val="24"/>
        </w:rPr>
        <w:t>Pivot chart showing Pareto analysis of categories v/s revenue generated</w:t>
      </w:r>
    </w:p>
    <w:p w:rsidR="00FA2EF4" w:rsidRDefault="00FA2EF4" w:rsidP="00FA2EF4">
      <w:pPr>
        <w:pStyle w:val="ListParagraph"/>
        <w:tabs>
          <w:tab w:val="left" w:pos="3430"/>
        </w:tabs>
        <w:ind w:left="1080"/>
        <w:rPr>
          <w:rFonts w:ascii="Times New Roman" w:hAnsi="Times New Roman" w:cs="Times New Roman"/>
          <w:sz w:val="32"/>
          <w:szCs w:val="32"/>
        </w:rPr>
      </w:pPr>
    </w:p>
    <w:p w:rsidR="004322EF" w:rsidRPr="004322EF" w:rsidRDefault="004322EF" w:rsidP="004322EF">
      <w:pPr>
        <w:pStyle w:val="ListParagraph"/>
        <w:numPr>
          <w:ilvl w:val="0"/>
          <w:numId w:val="20"/>
        </w:numPr>
        <w:tabs>
          <w:tab w:val="left" w:pos="3430"/>
        </w:tabs>
        <w:rPr>
          <w:rFonts w:ascii="Times New Roman" w:hAnsi="Times New Roman" w:cs="Times New Roman"/>
          <w:sz w:val="32"/>
          <w:szCs w:val="32"/>
        </w:rPr>
      </w:pPr>
      <w:r>
        <w:rPr>
          <w:rFonts w:ascii="Times New Roman" w:hAnsi="Times New Roman" w:cs="Times New Roman"/>
          <w:sz w:val="32"/>
          <w:szCs w:val="32"/>
        </w:rPr>
        <w:t>The main tool use</w:t>
      </w:r>
      <w:r w:rsidR="00FA2EF4">
        <w:rPr>
          <w:rFonts w:ascii="Times New Roman" w:hAnsi="Times New Roman" w:cs="Times New Roman"/>
          <w:sz w:val="32"/>
          <w:szCs w:val="32"/>
        </w:rPr>
        <w:t xml:space="preserve">d for the data analysis process is </w:t>
      </w:r>
      <w:r w:rsidR="00D81ECC" w:rsidRPr="002C42C3">
        <w:rPr>
          <w:rFonts w:ascii="Times New Roman" w:hAnsi="Times New Roman" w:cs="Times New Roman"/>
          <w:sz w:val="32"/>
          <w:szCs w:val="32"/>
        </w:rPr>
        <w:t>MS E</w:t>
      </w:r>
      <w:r w:rsidRPr="002C42C3">
        <w:rPr>
          <w:rFonts w:ascii="Times New Roman" w:hAnsi="Times New Roman" w:cs="Times New Roman"/>
          <w:sz w:val="32"/>
          <w:szCs w:val="32"/>
        </w:rPr>
        <w:t>xcel.</w:t>
      </w:r>
      <w:bookmarkStart w:id="2" w:name="_GoBack"/>
      <w:bookmarkEnd w:id="2"/>
    </w:p>
    <w:p w:rsidR="00D10D61" w:rsidRDefault="00D10D61" w:rsidP="00D10D61">
      <w:pPr>
        <w:pStyle w:val="ListParagraph"/>
        <w:tabs>
          <w:tab w:val="left" w:pos="3430"/>
        </w:tabs>
        <w:ind w:left="1080"/>
        <w:rPr>
          <w:rFonts w:ascii="Times New Roman" w:hAnsi="Times New Roman" w:cs="Times New Roman"/>
          <w:sz w:val="32"/>
          <w:szCs w:val="32"/>
        </w:rPr>
      </w:pPr>
    </w:p>
    <w:p w:rsidR="00D10D61" w:rsidRDefault="00D10D61" w:rsidP="00D10D61">
      <w:pPr>
        <w:tabs>
          <w:tab w:val="left" w:pos="1392"/>
        </w:tabs>
        <w:jc w:val="center"/>
        <w:rPr>
          <w:rFonts w:ascii="Times New Roman" w:hAnsi="Times New Roman" w:cs="Times New Roman"/>
          <w:b/>
          <w:color w:val="2F5496" w:themeColor="accent1" w:themeShade="BF"/>
          <w:sz w:val="44"/>
          <w:szCs w:val="44"/>
          <w:u w:val="single"/>
        </w:rPr>
      </w:pPr>
      <w:r>
        <w:rPr>
          <w:rFonts w:ascii="Times New Roman" w:hAnsi="Times New Roman" w:cs="Times New Roman"/>
          <w:b/>
          <w:color w:val="2F5496" w:themeColor="accent1" w:themeShade="BF"/>
          <w:sz w:val="44"/>
          <w:szCs w:val="44"/>
          <w:u w:val="single"/>
        </w:rPr>
        <w:t>Results and Findings</w:t>
      </w:r>
    </w:p>
    <w:p w:rsidR="00D10D61" w:rsidRDefault="00D10D61" w:rsidP="00D10D61">
      <w:pPr>
        <w:pStyle w:val="ListParagraph"/>
        <w:tabs>
          <w:tab w:val="left" w:pos="3430"/>
        </w:tabs>
        <w:ind w:left="1080"/>
        <w:rPr>
          <w:rFonts w:ascii="Times New Roman" w:hAnsi="Times New Roman" w:cs="Times New Roman"/>
          <w:sz w:val="32"/>
          <w:szCs w:val="32"/>
        </w:rPr>
      </w:pPr>
    </w:p>
    <w:p w:rsidR="00D10D61" w:rsidRDefault="00D10D61" w:rsidP="00D10D61">
      <w:pPr>
        <w:pStyle w:val="ListParagraph"/>
        <w:numPr>
          <w:ilvl w:val="0"/>
          <w:numId w:val="20"/>
        </w:numPr>
        <w:tabs>
          <w:tab w:val="left" w:pos="3430"/>
        </w:tabs>
        <w:rPr>
          <w:rFonts w:ascii="Times New Roman" w:hAnsi="Times New Roman" w:cs="Times New Roman"/>
          <w:sz w:val="32"/>
          <w:szCs w:val="32"/>
        </w:rPr>
      </w:pPr>
      <w:r w:rsidRPr="005A04E2">
        <w:rPr>
          <w:rFonts w:ascii="Times New Roman" w:hAnsi="Times New Roman" w:cs="Times New Roman"/>
          <w:b/>
          <w:sz w:val="32"/>
          <w:szCs w:val="32"/>
          <w:u w:val="single"/>
        </w:rPr>
        <w:t>Analysis of EV scooter’s sales</w:t>
      </w:r>
      <w:r>
        <w:rPr>
          <w:rFonts w:ascii="Times New Roman" w:hAnsi="Times New Roman" w:cs="Times New Roman"/>
          <w:b/>
          <w:sz w:val="32"/>
          <w:szCs w:val="32"/>
        </w:rPr>
        <w:t>:</w:t>
      </w:r>
    </w:p>
    <w:p w:rsidR="00D10D61" w:rsidRPr="00F17FB9" w:rsidRDefault="00D10D61" w:rsidP="00D10D61">
      <w:pPr>
        <w:pStyle w:val="ListParagraph"/>
        <w:tabs>
          <w:tab w:val="left" w:pos="3430"/>
        </w:tabs>
        <w:ind w:left="1080"/>
      </w:pPr>
    </w:p>
    <w:tbl>
      <w:tblPr>
        <w:tblpPr w:leftFromText="180" w:rightFromText="180" w:vertAnchor="text" w:horzAnchor="margin" w:tblpXSpec="center" w:tblpY="344"/>
        <w:tblW w:w="5245" w:type="dxa"/>
        <w:tblLook w:val="04A0" w:firstRow="1" w:lastRow="0" w:firstColumn="1" w:lastColumn="0" w:noHBand="0" w:noVBand="1"/>
      </w:tblPr>
      <w:tblGrid>
        <w:gridCol w:w="1360"/>
        <w:gridCol w:w="3885"/>
      </w:tblGrid>
      <w:tr w:rsidR="00C46B20" w:rsidRPr="00C46B20" w:rsidTr="0081062C">
        <w:trPr>
          <w:trHeight w:val="288"/>
        </w:trPr>
        <w:tc>
          <w:tcPr>
            <w:tcW w:w="1360" w:type="dxa"/>
            <w:tcBorders>
              <w:top w:val="nil"/>
              <w:left w:val="nil"/>
              <w:bottom w:val="single" w:sz="4" w:space="0" w:color="9BC2E6"/>
              <w:right w:val="nil"/>
            </w:tcBorders>
            <w:shd w:val="clear" w:color="DDEBF7" w:fill="DDEBF7"/>
            <w:noWrap/>
            <w:vAlign w:val="bottom"/>
            <w:hideMark/>
          </w:tcPr>
          <w:p w:rsidR="00C46B20" w:rsidRPr="00C46B20" w:rsidRDefault="00F17FB9" w:rsidP="00C46B20">
            <w:pPr>
              <w:spacing w:after="0" w:line="240" w:lineRule="auto"/>
              <w:rPr>
                <w:rFonts w:eastAsia="Times New Roman"/>
                <w:b/>
                <w:bCs/>
                <w:color w:val="000000"/>
                <w:lang w:val="en-IN"/>
              </w:rPr>
            </w:pPr>
            <w:r>
              <w:rPr>
                <w:rFonts w:eastAsia="Times New Roman"/>
                <w:b/>
                <w:bCs/>
                <w:color w:val="000000"/>
                <w:lang w:val="en-IN"/>
              </w:rPr>
              <w:t>Months</w:t>
            </w:r>
          </w:p>
        </w:tc>
        <w:tc>
          <w:tcPr>
            <w:tcW w:w="3885" w:type="dxa"/>
            <w:tcBorders>
              <w:top w:val="nil"/>
              <w:left w:val="nil"/>
              <w:bottom w:val="single" w:sz="4" w:space="0" w:color="9BC2E6"/>
              <w:right w:val="nil"/>
            </w:tcBorders>
            <w:shd w:val="clear" w:color="DDEBF7" w:fill="DDEBF7"/>
            <w:noWrap/>
            <w:vAlign w:val="bottom"/>
            <w:hideMark/>
          </w:tcPr>
          <w:p w:rsidR="00C46B20" w:rsidRPr="0081062C" w:rsidRDefault="00F17FB9" w:rsidP="0081062C">
            <w:pPr>
              <w:rPr>
                <w:b/>
                <w:bCs/>
                <w:color w:val="000000"/>
              </w:rPr>
            </w:pPr>
            <w:r>
              <w:rPr>
                <w:rFonts w:eastAsia="Times New Roman"/>
                <w:b/>
                <w:bCs/>
                <w:color w:val="000000"/>
                <w:lang w:val="en-IN"/>
              </w:rPr>
              <w:t>Revenue of EV Scooter</w:t>
            </w:r>
            <w:r w:rsidR="0081062C">
              <w:rPr>
                <w:rFonts w:eastAsia="Times New Roman"/>
                <w:b/>
                <w:bCs/>
                <w:color w:val="000000"/>
                <w:lang w:val="en-IN"/>
              </w:rPr>
              <w:t xml:space="preserve"> </w:t>
            </w:r>
            <w:r w:rsidR="0081062C" w:rsidRPr="0081062C">
              <w:rPr>
                <w:rFonts w:eastAsia="Times New Roman"/>
                <w:b/>
                <w:color w:val="595959"/>
                <w:sz w:val="18"/>
                <w:szCs w:val="18"/>
                <w14:textFill>
                  <w14:solidFill>
                    <w14:srgbClr w14:val="595959">
                      <w14:lumMod w14:val="65000"/>
                      <w14:lumOff w14:val="35000"/>
                    </w14:srgbClr>
                  </w14:solidFill>
                </w14:textFill>
              </w:rPr>
              <w:t xml:space="preserve"> </w:t>
            </w:r>
            <w:r w:rsidR="0081062C" w:rsidRPr="0081062C">
              <w:rPr>
                <w:b/>
                <w:bCs/>
                <w:color w:val="000000"/>
              </w:rPr>
              <w:t>(in rupees)</w:t>
            </w:r>
          </w:p>
        </w:tc>
      </w:tr>
      <w:tr w:rsidR="00C46B20" w:rsidRPr="00C46B20" w:rsidTr="0081062C">
        <w:trPr>
          <w:trHeight w:val="288"/>
        </w:trPr>
        <w:tc>
          <w:tcPr>
            <w:tcW w:w="1360" w:type="dxa"/>
            <w:tcBorders>
              <w:top w:val="nil"/>
              <w:left w:val="nil"/>
              <w:bottom w:val="nil"/>
              <w:right w:val="nil"/>
            </w:tcBorders>
            <w:shd w:val="clear" w:color="auto" w:fill="auto"/>
            <w:noWrap/>
            <w:vAlign w:val="bottom"/>
            <w:hideMark/>
          </w:tcPr>
          <w:p w:rsidR="00C46B20" w:rsidRPr="00C46B20" w:rsidRDefault="00C46B20" w:rsidP="00C46B20">
            <w:pPr>
              <w:spacing w:after="0" w:line="240" w:lineRule="auto"/>
              <w:rPr>
                <w:rFonts w:eastAsia="Times New Roman"/>
                <w:color w:val="000000"/>
                <w:lang w:val="en-IN"/>
              </w:rPr>
            </w:pPr>
            <w:r w:rsidRPr="00C46B20">
              <w:rPr>
                <w:rFonts w:eastAsia="Times New Roman"/>
                <w:color w:val="000000"/>
                <w:lang w:val="en-IN"/>
              </w:rPr>
              <w:t>Oct</w:t>
            </w:r>
          </w:p>
        </w:tc>
        <w:tc>
          <w:tcPr>
            <w:tcW w:w="3885" w:type="dxa"/>
            <w:tcBorders>
              <w:top w:val="nil"/>
              <w:left w:val="nil"/>
              <w:bottom w:val="nil"/>
              <w:right w:val="nil"/>
            </w:tcBorders>
            <w:shd w:val="clear" w:color="auto" w:fill="auto"/>
            <w:noWrap/>
            <w:vAlign w:val="bottom"/>
            <w:hideMark/>
          </w:tcPr>
          <w:p w:rsidR="00C46B20" w:rsidRPr="00C46B20" w:rsidRDefault="00C46B20" w:rsidP="00C46B20">
            <w:pPr>
              <w:spacing w:after="0" w:line="240" w:lineRule="auto"/>
              <w:jc w:val="right"/>
              <w:rPr>
                <w:rFonts w:eastAsia="Times New Roman"/>
                <w:color w:val="000000"/>
                <w:lang w:val="en-IN"/>
              </w:rPr>
            </w:pPr>
            <w:r w:rsidRPr="00C46B20">
              <w:rPr>
                <w:rFonts w:eastAsia="Times New Roman"/>
                <w:color w:val="000000"/>
                <w:lang w:val="en-IN"/>
              </w:rPr>
              <w:t>150000</w:t>
            </w:r>
          </w:p>
        </w:tc>
      </w:tr>
      <w:tr w:rsidR="00C46B20" w:rsidRPr="00C46B20" w:rsidTr="0081062C">
        <w:trPr>
          <w:trHeight w:val="288"/>
        </w:trPr>
        <w:tc>
          <w:tcPr>
            <w:tcW w:w="1360" w:type="dxa"/>
            <w:tcBorders>
              <w:top w:val="nil"/>
              <w:left w:val="nil"/>
              <w:bottom w:val="nil"/>
              <w:right w:val="nil"/>
            </w:tcBorders>
            <w:shd w:val="clear" w:color="auto" w:fill="auto"/>
            <w:noWrap/>
            <w:vAlign w:val="bottom"/>
            <w:hideMark/>
          </w:tcPr>
          <w:p w:rsidR="00C46B20" w:rsidRPr="00C46B20" w:rsidRDefault="00C46B20" w:rsidP="00C46B20">
            <w:pPr>
              <w:spacing w:after="0" w:line="240" w:lineRule="auto"/>
              <w:rPr>
                <w:rFonts w:eastAsia="Times New Roman"/>
                <w:color w:val="000000"/>
                <w:lang w:val="en-IN"/>
              </w:rPr>
            </w:pPr>
            <w:r w:rsidRPr="00C46B20">
              <w:rPr>
                <w:rFonts w:eastAsia="Times New Roman"/>
                <w:color w:val="000000"/>
                <w:lang w:val="en-IN"/>
              </w:rPr>
              <w:t>Nov</w:t>
            </w:r>
          </w:p>
        </w:tc>
        <w:tc>
          <w:tcPr>
            <w:tcW w:w="3885" w:type="dxa"/>
            <w:tcBorders>
              <w:top w:val="nil"/>
              <w:left w:val="nil"/>
              <w:bottom w:val="nil"/>
              <w:right w:val="nil"/>
            </w:tcBorders>
            <w:shd w:val="clear" w:color="auto" w:fill="auto"/>
            <w:noWrap/>
            <w:vAlign w:val="bottom"/>
            <w:hideMark/>
          </w:tcPr>
          <w:p w:rsidR="00C46B20" w:rsidRPr="00C46B20" w:rsidRDefault="00C46B20" w:rsidP="00C46B20">
            <w:pPr>
              <w:spacing w:after="0" w:line="240" w:lineRule="auto"/>
              <w:jc w:val="right"/>
              <w:rPr>
                <w:rFonts w:eastAsia="Times New Roman"/>
                <w:color w:val="000000"/>
                <w:lang w:val="en-IN"/>
              </w:rPr>
            </w:pPr>
            <w:r w:rsidRPr="00C46B20">
              <w:rPr>
                <w:rFonts w:eastAsia="Times New Roman"/>
                <w:color w:val="000000"/>
                <w:lang w:val="en-IN"/>
              </w:rPr>
              <w:t>225000</w:t>
            </w:r>
          </w:p>
        </w:tc>
      </w:tr>
      <w:tr w:rsidR="00C46B20" w:rsidRPr="00C46B20" w:rsidTr="0081062C">
        <w:trPr>
          <w:trHeight w:val="288"/>
        </w:trPr>
        <w:tc>
          <w:tcPr>
            <w:tcW w:w="1360" w:type="dxa"/>
            <w:tcBorders>
              <w:top w:val="nil"/>
              <w:left w:val="nil"/>
              <w:bottom w:val="nil"/>
              <w:right w:val="nil"/>
            </w:tcBorders>
            <w:shd w:val="clear" w:color="auto" w:fill="auto"/>
            <w:noWrap/>
            <w:vAlign w:val="bottom"/>
            <w:hideMark/>
          </w:tcPr>
          <w:p w:rsidR="00C46B20" w:rsidRPr="00C46B20" w:rsidRDefault="00C46B20" w:rsidP="00C46B20">
            <w:pPr>
              <w:spacing w:after="0" w:line="240" w:lineRule="auto"/>
              <w:rPr>
                <w:rFonts w:eastAsia="Times New Roman"/>
                <w:color w:val="000000"/>
                <w:lang w:val="en-IN"/>
              </w:rPr>
            </w:pPr>
            <w:r w:rsidRPr="00C46B20">
              <w:rPr>
                <w:rFonts w:eastAsia="Times New Roman"/>
                <w:color w:val="000000"/>
                <w:lang w:val="en-IN"/>
              </w:rPr>
              <w:t>Dec</w:t>
            </w:r>
          </w:p>
        </w:tc>
        <w:tc>
          <w:tcPr>
            <w:tcW w:w="3885" w:type="dxa"/>
            <w:tcBorders>
              <w:top w:val="nil"/>
              <w:left w:val="nil"/>
              <w:bottom w:val="nil"/>
              <w:right w:val="nil"/>
            </w:tcBorders>
            <w:shd w:val="clear" w:color="auto" w:fill="auto"/>
            <w:noWrap/>
            <w:vAlign w:val="bottom"/>
            <w:hideMark/>
          </w:tcPr>
          <w:p w:rsidR="00C46B20" w:rsidRPr="00C46B20" w:rsidRDefault="00C46B20" w:rsidP="00C46B20">
            <w:pPr>
              <w:spacing w:after="0" w:line="240" w:lineRule="auto"/>
              <w:jc w:val="right"/>
              <w:rPr>
                <w:rFonts w:eastAsia="Times New Roman"/>
                <w:color w:val="000000"/>
                <w:lang w:val="en-IN"/>
              </w:rPr>
            </w:pPr>
            <w:r w:rsidRPr="00C46B20">
              <w:rPr>
                <w:rFonts w:eastAsia="Times New Roman"/>
                <w:color w:val="000000"/>
                <w:lang w:val="en-IN"/>
              </w:rPr>
              <w:t>150000</w:t>
            </w:r>
          </w:p>
        </w:tc>
      </w:tr>
      <w:tr w:rsidR="00C46B20" w:rsidRPr="00C46B20" w:rsidTr="0081062C">
        <w:trPr>
          <w:trHeight w:val="381"/>
        </w:trPr>
        <w:tc>
          <w:tcPr>
            <w:tcW w:w="1360" w:type="dxa"/>
            <w:tcBorders>
              <w:top w:val="single" w:sz="4" w:space="0" w:color="9BC2E6"/>
              <w:left w:val="nil"/>
              <w:bottom w:val="nil"/>
              <w:right w:val="nil"/>
            </w:tcBorders>
            <w:shd w:val="clear" w:color="DDEBF7" w:fill="DDEBF7"/>
            <w:noWrap/>
            <w:vAlign w:val="bottom"/>
            <w:hideMark/>
          </w:tcPr>
          <w:p w:rsidR="00C46B20" w:rsidRPr="00C46B20" w:rsidRDefault="00C46B20" w:rsidP="00C46B20">
            <w:pPr>
              <w:spacing w:after="0" w:line="240" w:lineRule="auto"/>
              <w:rPr>
                <w:rFonts w:eastAsia="Times New Roman"/>
                <w:b/>
                <w:bCs/>
                <w:color w:val="000000"/>
                <w:lang w:val="en-IN"/>
              </w:rPr>
            </w:pPr>
            <w:r w:rsidRPr="00C46B20">
              <w:rPr>
                <w:rFonts w:eastAsia="Times New Roman"/>
                <w:b/>
                <w:bCs/>
                <w:color w:val="000000"/>
                <w:lang w:val="en-IN"/>
              </w:rPr>
              <w:t>Grand Total</w:t>
            </w:r>
          </w:p>
        </w:tc>
        <w:tc>
          <w:tcPr>
            <w:tcW w:w="3885" w:type="dxa"/>
            <w:tcBorders>
              <w:top w:val="single" w:sz="4" w:space="0" w:color="9BC2E6"/>
              <w:left w:val="nil"/>
              <w:bottom w:val="nil"/>
              <w:right w:val="nil"/>
            </w:tcBorders>
            <w:shd w:val="clear" w:color="DDEBF7" w:fill="DDEBF7"/>
            <w:noWrap/>
            <w:vAlign w:val="bottom"/>
            <w:hideMark/>
          </w:tcPr>
          <w:p w:rsidR="00C46B20" w:rsidRPr="00C46B20" w:rsidRDefault="00C46B20" w:rsidP="00C46B20">
            <w:pPr>
              <w:spacing w:after="0" w:line="240" w:lineRule="auto"/>
              <w:jc w:val="right"/>
              <w:rPr>
                <w:rFonts w:eastAsia="Times New Roman"/>
                <w:b/>
                <w:bCs/>
                <w:color w:val="000000"/>
                <w:lang w:val="en-IN"/>
              </w:rPr>
            </w:pPr>
            <w:r w:rsidRPr="00C46B20">
              <w:rPr>
                <w:rFonts w:eastAsia="Times New Roman"/>
                <w:b/>
                <w:bCs/>
                <w:color w:val="000000"/>
                <w:lang w:val="en-IN"/>
              </w:rPr>
              <w:t>525000</w:t>
            </w:r>
          </w:p>
        </w:tc>
      </w:tr>
    </w:tbl>
    <w:p w:rsidR="00C46B20" w:rsidRPr="00381D80" w:rsidRDefault="00C46B20" w:rsidP="00C46B20">
      <w:pPr>
        <w:pStyle w:val="ListParagraph"/>
        <w:tabs>
          <w:tab w:val="left" w:pos="3430"/>
        </w:tabs>
        <w:ind w:left="1080"/>
      </w:pPr>
      <w:r>
        <w:rPr>
          <w:rFonts w:ascii="Times New Roman" w:hAnsi="Times New Roman" w:cs="Times New Roman"/>
          <w:sz w:val="32"/>
          <w:szCs w:val="32"/>
        </w:rPr>
        <w:t xml:space="preserve">            </w:t>
      </w:r>
    </w:p>
    <w:p w:rsidR="00F17FB9" w:rsidRDefault="00F17FB9" w:rsidP="00C46B20">
      <w:pPr>
        <w:pStyle w:val="ListParagraph"/>
        <w:tabs>
          <w:tab w:val="left" w:pos="3430"/>
        </w:tabs>
        <w:ind w:left="1080"/>
      </w:pPr>
    </w:p>
    <w:p w:rsidR="00F17FB9" w:rsidRPr="00F17FB9" w:rsidRDefault="00F17FB9" w:rsidP="00F17FB9"/>
    <w:p w:rsidR="00F17FB9" w:rsidRPr="00F17FB9" w:rsidRDefault="00F17FB9" w:rsidP="00F17FB9"/>
    <w:p w:rsidR="009C32B9" w:rsidRDefault="00BD7C25" w:rsidP="00224238">
      <w:r>
        <w:t xml:space="preserve">                                 </w:t>
      </w:r>
    </w:p>
    <w:p w:rsidR="009C32B9" w:rsidRDefault="009C32B9" w:rsidP="00224238">
      <w:pPr>
        <w:rPr>
          <w:rFonts w:ascii="Times New Roman" w:hAnsi="Times New Roman" w:cs="Times New Roman"/>
          <w:b/>
          <w:i/>
          <w:sz w:val="24"/>
          <w:szCs w:val="24"/>
        </w:rPr>
      </w:pPr>
      <w:r>
        <w:rPr>
          <w:rFonts w:ascii="Times New Roman" w:hAnsi="Times New Roman" w:cs="Times New Roman"/>
          <w:b/>
          <w:i/>
          <w:sz w:val="24"/>
          <w:szCs w:val="24"/>
        </w:rPr>
        <w:t xml:space="preserve">                                 Monthly revenue generated through the sales of EV scooters</w:t>
      </w:r>
    </w:p>
    <w:p w:rsidR="003B3D7F" w:rsidRDefault="00A12821" w:rsidP="00224238">
      <w:r>
        <w:rPr>
          <w:noProof/>
          <w:lang w:val="en-IN"/>
        </w:rPr>
        <w:drawing>
          <wp:anchor distT="0" distB="0" distL="114300" distR="114300" simplePos="0" relativeHeight="251681792" behindDoc="0" locked="0" layoutInCell="1" allowOverlap="1" wp14:anchorId="602D8D26" wp14:editId="4E8CCFBC">
            <wp:simplePos x="0" y="0"/>
            <wp:positionH relativeFrom="column">
              <wp:posOffset>775335</wp:posOffset>
            </wp:positionH>
            <wp:positionV relativeFrom="paragraph">
              <wp:posOffset>191135</wp:posOffset>
            </wp:positionV>
            <wp:extent cx="4218305" cy="2922905"/>
            <wp:effectExtent l="0" t="0" r="10795" b="10795"/>
            <wp:wrapSquare wrapText="bothSides"/>
            <wp:docPr id="20" name="Chart 20"/>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14:sizeRelH relativeFrom="margin">
              <wp14:pctWidth>0</wp14:pctWidth>
            </wp14:sizeRelH>
            <wp14:sizeRelV relativeFrom="margin">
              <wp14:pctHeight>0</wp14:pctHeight>
            </wp14:sizeRelV>
          </wp:anchor>
        </w:drawing>
      </w:r>
    </w:p>
    <w:p w:rsidR="003B3D7F" w:rsidRDefault="009C32B9" w:rsidP="00F17FB9">
      <w:pPr>
        <w:rPr>
          <w:rFonts w:ascii="Times New Roman" w:hAnsi="Times New Roman" w:cs="Times New Roman"/>
          <w:b/>
          <w:i/>
          <w:sz w:val="24"/>
          <w:szCs w:val="24"/>
        </w:rPr>
      </w:pPr>
      <w:r>
        <w:t xml:space="preserve"> </w:t>
      </w:r>
      <w:r w:rsidR="00BD7C25">
        <w:br w:type="textWrapping" w:clear="all"/>
      </w:r>
      <w:r>
        <w:t xml:space="preserve">   </w:t>
      </w:r>
      <w:r w:rsidR="003B3D7F">
        <w:t xml:space="preserve">            </w:t>
      </w:r>
      <w:r w:rsidR="003B3D7F">
        <w:rPr>
          <w:rFonts w:ascii="Times New Roman" w:hAnsi="Times New Roman" w:cs="Times New Roman"/>
          <w:b/>
          <w:i/>
          <w:sz w:val="24"/>
          <w:szCs w:val="24"/>
        </w:rPr>
        <w:t>Pivot chart showing</w:t>
      </w:r>
      <w:r>
        <w:t xml:space="preserve"> </w:t>
      </w:r>
      <w:r w:rsidR="003B3D7F">
        <w:rPr>
          <w:rFonts w:ascii="Times New Roman" w:hAnsi="Times New Roman" w:cs="Times New Roman"/>
          <w:b/>
          <w:i/>
          <w:sz w:val="24"/>
          <w:szCs w:val="24"/>
        </w:rPr>
        <w:t>Monthly revenue generated through the sales of EV scooters</w:t>
      </w:r>
    </w:p>
    <w:p w:rsidR="00BD7C25" w:rsidRDefault="003B3D7F" w:rsidP="00F17FB9">
      <w:r>
        <w:rPr>
          <w:rFonts w:ascii="Times New Roman" w:hAnsi="Times New Roman" w:cs="Times New Roman"/>
          <w:b/>
          <w:i/>
          <w:sz w:val="24"/>
          <w:szCs w:val="24"/>
        </w:rPr>
        <w:t xml:space="preserve">         </w:t>
      </w:r>
    </w:p>
    <w:p w:rsidR="00C46B20" w:rsidRDefault="00F17FB9" w:rsidP="00F17FB9">
      <w:pPr>
        <w:tabs>
          <w:tab w:val="left" w:pos="1429"/>
        </w:tabs>
        <w:rPr>
          <w:rFonts w:ascii="Times New Roman" w:hAnsi="Times New Roman" w:cs="Times New Roman"/>
          <w:sz w:val="32"/>
          <w:szCs w:val="32"/>
        </w:rPr>
      </w:pPr>
      <w:r>
        <w:rPr>
          <w:rFonts w:ascii="Times New Roman" w:hAnsi="Times New Roman" w:cs="Times New Roman"/>
          <w:sz w:val="32"/>
          <w:szCs w:val="32"/>
        </w:rPr>
        <w:t xml:space="preserve">The total revenue generated by the Sales of EV in 3 months is </w:t>
      </w:r>
      <w:r w:rsidRPr="00BD7C25">
        <w:rPr>
          <w:rFonts w:ascii="Times New Roman" w:hAnsi="Times New Roman" w:cs="Times New Roman"/>
          <w:b/>
          <w:sz w:val="32"/>
          <w:szCs w:val="32"/>
          <w:u w:val="single"/>
        </w:rPr>
        <w:t>Rs.</w:t>
      </w:r>
      <w:r w:rsidRPr="00C46B20">
        <w:rPr>
          <w:rFonts w:ascii="Times New Roman" w:eastAsia="Times New Roman" w:hAnsi="Times New Roman" w:cs="Times New Roman"/>
          <w:b/>
          <w:bCs/>
          <w:color w:val="000000"/>
          <w:sz w:val="32"/>
          <w:szCs w:val="32"/>
          <w:u w:val="single"/>
          <w:lang w:val="en-IN"/>
        </w:rPr>
        <w:t>525000</w:t>
      </w:r>
      <w:r>
        <w:rPr>
          <w:rFonts w:ascii="Times New Roman" w:eastAsia="Times New Roman" w:hAnsi="Times New Roman" w:cs="Times New Roman"/>
          <w:b/>
          <w:bCs/>
          <w:color w:val="000000"/>
          <w:sz w:val="32"/>
          <w:szCs w:val="32"/>
          <w:lang w:val="en-IN"/>
        </w:rPr>
        <w:t xml:space="preserve">. </w:t>
      </w:r>
      <w:r>
        <w:rPr>
          <w:rFonts w:ascii="Times New Roman" w:hAnsi="Times New Roman" w:cs="Times New Roman"/>
          <w:sz w:val="32"/>
          <w:szCs w:val="32"/>
        </w:rPr>
        <w:t>If we look at the quantity sold, only 8 scooters were sold in the period of 3 months, which is quiet low.</w:t>
      </w:r>
      <w:r w:rsidR="00BD7C25">
        <w:rPr>
          <w:rFonts w:ascii="Times New Roman" w:hAnsi="Times New Roman" w:cs="Times New Roman"/>
          <w:sz w:val="32"/>
          <w:szCs w:val="32"/>
        </w:rPr>
        <w:t xml:space="preserve"> The most revenue was generated during the festive season in November.</w:t>
      </w:r>
    </w:p>
    <w:p w:rsidR="00F17FB9" w:rsidRPr="00BD7C25" w:rsidRDefault="00BD7C25" w:rsidP="00BD7C25">
      <w:pPr>
        <w:pStyle w:val="ListParagraph"/>
        <w:numPr>
          <w:ilvl w:val="0"/>
          <w:numId w:val="20"/>
        </w:numPr>
        <w:tabs>
          <w:tab w:val="left" w:pos="1429"/>
        </w:tabs>
        <w:rPr>
          <w:rFonts w:ascii="Times New Roman" w:hAnsi="Times New Roman" w:cs="Times New Roman"/>
          <w:sz w:val="32"/>
          <w:szCs w:val="32"/>
        </w:rPr>
      </w:pPr>
      <w:r>
        <w:rPr>
          <w:rFonts w:ascii="Times New Roman" w:hAnsi="Times New Roman" w:cs="Times New Roman"/>
          <w:sz w:val="32"/>
          <w:szCs w:val="32"/>
        </w:rPr>
        <w:t xml:space="preserve">After performing the descriptive analysis, it was seen that the total revenue generated through the sales auto parts and </w:t>
      </w:r>
      <w:r>
        <w:rPr>
          <w:rFonts w:ascii="Times New Roman" w:hAnsi="Times New Roman" w:cs="Times New Roman"/>
          <w:sz w:val="32"/>
          <w:szCs w:val="32"/>
        </w:rPr>
        <w:lastRenderedPageBreak/>
        <w:t xml:space="preserve">repairing services was </w:t>
      </w:r>
      <w:r w:rsidRPr="00BD7C25">
        <w:rPr>
          <w:rFonts w:ascii="Times New Roman" w:hAnsi="Times New Roman" w:cs="Times New Roman"/>
          <w:b/>
          <w:sz w:val="32"/>
          <w:szCs w:val="32"/>
          <w:u w:val="single"/>
        </w:rPr>
        <w:t>Rs.</w:t>
      </w:r>
      <w:r w:rsidRPr="00BD7C25">
        <w:rPr>
          <w:rFonts w:ascii="Times New Roman" w:eastAsia="Times New Roman" w:hAnsi="Times New Roman" w:cs="Times New Roman"/>
          <w:b/>
          <w:bCs/>
          <w:color w:val="000000"/>
          <w:sz w:val="32"/>
          <w:szCs w:val="32"/>
          <w:u w:val="single"/>
          <w:lang w:val="en-IN"/>
        </w:rPr>
        <w:t>477035.74</w:t>
      </w:r>
      <w:r>
        <w:rPr>
          <w:b/>
          <w:sz w:val="32"/>
          <w:szCs w:val="32"/>
          <w:u w:val="single"/>
        </w:rPr>
        <w:t xml:space="preserve"> </w:t>
      </w:r>
      <w:r w:rsidRPr="00BD7C25">
        <w:rPr>
          <w:sz w:val="32"/>
          <w:szCs w:val="32"/>
        </w:rPr>
        <w:t>and through the sales of EV scooters</w:t>
      </w:r>
      <w:r w:rsidRPr="00BD7C25">
        <w:rPr>
          <w:b/>
          <w:sz w:val="32"/>
          <w:szCs w:val="32"/>
        </w:rPr>
        <w:t xml:space="preserve"> </w:t>
      </w:r>
      <w:r w:rsidRPr="00BD7C25">
        <w:rPr>
          <w:sz w:val="32"/>
          <w:szCs w:val="32"/>
        </w:rPr>
        <w:t>was</w:t>
      </w:r>
      <w:r w:rsidRPr="00BD7C25">
        <w:rPr>
          <w:sz w:val="32"/>
          <w:szCs w:val="32"/>
          <w:u w:val="single"/>
        </w:rPr>
        <w:t xml:space="preserve"> </w:t>
      </w:r>
      <w:r w:rsidRPr="00BD7C25">
        <w:rPr>
          <w:rFonts w:ascii="Times New Roman" w:hAnsi="Times New Roman" w:cs="Times New Roman"/>
          <w:b/>
          <w:sz w:val="32"/>
          <w:szCs w:val="32"/>
          <w:u w:val="single"/>
        </w:rPr>
        <w:t>Rs.</w:t>
      </w:r>
      <w:r w:rsidRPr="00C46B20">
        <w:rPr>
          <w:rFonts w:ascii="Times New Roman" w:eastAsia="Times New Roman" w:hAnsi="Times New Roman" w:cs="Times New Roman"/>
          <w:b/>
          <w:bCs/>
          <w:color w:val="000000"/>
          <w:sz w:val="32"/>
          <w:szCs w:val="32"/>
          <w:u w:val="single"/>
          <w:lang w:val="en-IN"/>
        </w:rPr>
        <w:t>525000</w:t>
      </w:r>
      <w:r>
        <w:rPr>
          <w:rFonts w:ascii="Times New Roman" w:eastAsia="Times New Roman" w:hAnsi="Times New Roman" w:cs="Times New Roman"/>
          <w:b/>
          <w:bCs/>
          <w:color w:val="000000"/>
          <w:sz w:val="32"/>
          <w:szCs w:val="32"/>
          <w:u w:val="single"/>
          <w:lang w:val="en-IN"/>
        </w:rPr>
        <w:t xml:space="preserve"> .</w:t>
      </w:r>
    </w:p>
    <w:p w:rsidR="00BD7C25" w:rsidRDefault="00BD7C25" w:rsidP="00BD7C25">
      <w:pPr>
        <w:tabs>
          <w:tab w:val="left" w:pos="1429"/>
        </w:tabs>
        <w:rPr>
          <w:rFonts w:ascii="Times New Roman" w:hAnsi="Times New Roman" w:cs="Times New Roman"/>
          <w:sz w:val="32"/>
          <w:szCs w:val="32"/>
        </w:rPr>
      </w:pPr>
    </w:p>
    <w:p w:rsidR="00BD7C25" w:rsidRPr="00224238" w:rsidRDefault="00224238" w:rsidP="00BD7C25">
      <w:pPr>
        <w:pStyle w:val="ListParagraph"/>
        <w:numPr>
          <w:ilvl w:val="0"/>
          <w:numId w:val="20"/>
        </w:numPr>
        <w:tabs>
          <w:tab w:val="left" w:pos="1429"/>
        </w:tabs>
        <w:rPr>
          <w:rFonts w:ascii="Times New Roman" w:hAnsi="Times New Roman" w:cs="Times New Roman"/>
          <w:b/>
          <w:sz w:val="32"/>
          <w:szCs w:val="32"/>
        </w:rPr>
      </w:pPr>
      <w:r w:rsidRPr="005A04E2">
        <w:rPr>
          <w:rFonts w:ascii="Times New Roman" w:hAnsi="Times New Roman" w:cs="Times New Roman"/>
          <w:b/>
          <w:sz w:val="32"/>
          <w:szCs w:val="32"/>
          <w:u w:val="single"/>
        </w:rPr>
        <w:t xml:space="preserve">Daily </w:t>
      </w:r>
      <w:r w:rsidR="009A086C" w:rsidRPr="005A04E2">
        <w:rPr>
          <w:rFonts w:ascii="Times New Roman" w:hAnsi="Times New Roman" w:cs="Times New Roman"/>
          <w:b/>
          <w:sz w:val="32"/>
          <w:szCs w:val="32"/>
          <w:u w:val="single"/>
        </w:rPr>
        <w:t xml:space="preserve">Revenue </w:t>
      </w:r>
      <w:r w:rsidRPr="005A04E2">
        <w:rPr>
          <w:rFonts w:ascii="Times New Roman" w:hAnsi="Times New Roman" w:cs="Times New Roman"/>
          <w:b/>
          <w:sz w:val="32"/>
          <w:szCs w:val="32"/>
          <w:u w:val="single"/>
        </w:rPr>
        <w:t>analysis</w:t>
      </w:r>
      <w:r>
        <w:rPr>
          <w:rFonts w:ascii="Times New Roman" w:hAnsi="Times New Roman" w:cs="Times New Roman"/>
          <w:b/>
          <w:sz w:val="32"/>
          <w:szCs w:val="32"/>
        </w:rPr>
        <w:t xml:space="preserve">: </w:t>
      </w:r>
      <w:r w:rsidR="003C0CBC">
        <w:rPr>
          <w:rFonts w:ascii="Times New Roman" w:hAnsi="Times New Roman" w:cs="Times New Roman"/>
          <w:sz w:val="32"/>
          <w:szCs w:val="32"/>
        </w:rPr>
        <w:t>I tried to analyz</w:t>
      </w:r>
      <w:r>
        <w:rPr>
          <w:rFonts w:ascii="Times New Roman" w:hAnsi="Times New Roman" w:cs="Times New Roman"/>
          <w:sz w:val="32"/>
          <w:szCs w:val="32"/>
        </w:rPr>
        <w:t>e the</w:t>
      </w:r>
      <w:r w:rsidR="009C32B9">
        <w:rPr>
          <w:rFonts w:ascii="Times New Roman" w:hAnsi="Times New Roman" w:cs="Times New Roman"/>
          <w:sz w:val="32"/>
          <w:szCs w:val="32"/>
        </w:rPr>
        <w:t xml:space="preserve"> auto parts</w:t>
      </w:r>
      <w:r>
        <w:rPr>
          <w:rFonts w:ascii="Times New Roman" w:hAnsi="Times New Roman" w:cs="Times New Roman"/>
          <w:sz w:val="32"/>
          <w:szCs w:val="32"/>
        </w:rPr>
        <w:t xml:space="preserve"> </w:t>
      </w:r>
      <w:r w:rsidR="009C32B9">
        <w:rPr>
          <w:rFonts w:ascii="Times New Roman" w:hAnsi="Times New Roman" w:cs="Times New Roman"/>
          <w:sz w:val="32"/>
          <w:szCs w:val="32"/>
        </w:rPr>
        <w:t xml:space="preserve">sales </w:t>
      </w:r>
      <w:r>
        <w:rPr>
          <w:rFonts w:ascii="Times New Roman" w:hAnsi="Times New Roman" w:cs="Times New Roman"/>
          <w:sz w:val="32"/>
          <w:szCs w:val="32"/>
        </w:rPr>
        <w:t xml:space="preserve">data on the basis of daily sales. I made the pivot table and visualized it using a </w:t>
      </w:r>
      <w:r w:rsidR="009C32B9" w:rsidRPr="009C32B9">
        <w:rPr>
          <w:rFonts w:ascii="Times New Roman" w:hAnsi="Times New Roman" w:cs="Times New Roman"/>
          <w:b/>
          <w:sz w:val="32"/>
          <w:szCs w:val="32"/>
        </w:rPr>
        <w:t>Time Series Graph</w:t>
      </w:r>
      <w:r>
        <w:rPr>
          <w:rFonts w:ascii="Times New Roman" w:hAnsi="Times New Roman" w:cs="Times New Roman"/>
          <w:sz w:val="32"/>
          <w:szCs w:val="32"/>
        </w:rPr>
        <w:t>.</w:t>
      </w:r>
    </w:p>
    <w:tbl>
      <w:tblPr>
        <w:tblpPr w:leftFromText="180" w:rightFromText="180" w:vertAnchor="text" w:horzAnchor="margin" w:tblpXSpec="center" w:tblpY="385"/>
        <w:tblW w:w="4820" w:type="dxa"/>
        <w:tblLook w:val="04A0" w:firstRow="1" w:lastRow="0" w:firstColumn="1" w:lastColumn="0" w:noHBand="0" w:noVBand="1"/>
      </w:tblPr>
      <w:tblGrid>
        <w:gridCol w:w="1540"/>
        <w:gridCol w:w="3280"/>
      </w:tblGrid>
      <w:tr w:rsidR="00224238" w:rsidRPr="00224238" w:rsidTr="0081062C">
        <w:trPr>
          <w:trHeight w:val="288"/>
        </w:trPr>
        <w:tc>
          <w:tcPr>
            <w:tcW w:w="1540" w:type="dxa"/>
            <w:tcBorders>
              <w:top w:val="nil"/>
              <w:left w:val="nil"/>
              <w:bottom w:val="single" w:sz="4" w:space="0" w:color="9BC2E6"/>
              <w:right w:val="nil"/>
            </w:tcBorders>
            <w:shd w:val="clear" w:color="DDEBF7" w:fill="DDEBF7"/>
            <w:noWrap/>
            <w:vAlign w:val="bottom"/>
            <w:hideMark/>
          </w:tcPr>
          <w:p w:rsidR="00224238" w:rsidRPr="00224238" w:rsidRDefault="00A12821" w:rsidP="00182E22">
            <w:pPr>
              <w:spacing w:after="0" w:line="240" w:lineRule="auto"/>
              <w:rPr>
                <w:rFonts w:eastAsia="Times New Roman"/>
                <w:b/>
                <w:bCs/>
                <w:color w:val="000000"/>
                <w:lang w:val="en-IN"/>
              </w:rPr>
            </w:pPr>
            <w:r>
              <w:rPr>
                <w:rFonts w:eastAsia="Times New Roman"/>
                <w:b/>
                <w:bCs/>
                <w:color w:val="000000"/>
                <w:lang w:val="en-IN"/>
              </w:rPr>
              <w:t>DATE</w:t>
            </w:r>
          </w:p>
        </w:tc>
        <w:tc>
          <w:tcPr>
            <w:tcW w:w="3280" w:type="dxa"/>
            <w:tcBorders>
              <w:top w:val="nil"/>
              <w:left w:val="nil"/>
              <w:bottom w:val="single" w:sz="4" w:space="0" w:color="9BC2E6"/>
              <w:right w:val="nil"/>
            </w:tcBorders>
            <w:shd w:val="clear" w:color="DDEBF7" w:fill="DDEBF7"/>
            <w:noWrap/>
            <w:vAlign w:val="bottom"/>
            <w:hideMark/>
          </w:tcPr>
          <w:p w:rsidR="00224238" w:rsidRPr="0081062C" w:rsidRDefault="00224238" w:rsidP="0081062C">
            <w:pPr>
              <w:rPr>
                <w:b/>
                <w:bCs/>
                <w:color w:val="000000"/>
              </w:rPr>
            </w:pPr>
            <w:r w:rsidRPr="00224238">
              <w:rPr>
                <w:rFonts w:eastAsia="Times New Roman"/>
                <w:b/>
                <w:bCs/>
                <w:color w:val="000000"/>
                <w:lang w:val="en-IN"/>
              </w:rPr>
              <w:t>Sum of NET AMT</w:t>
            </w:r>
            <w:r w:rsidR="0081062C" w:rsidRPr="0081062C">
              <w:rPr>
                <w:rFonts w:eastAsia="Times New Roman"/>
                <w:b/>
                <w:color w:val="595959"/>
                <w:sz w:val="18"/>
                <w:szCs w:val="18"/>
                <w14:textFill>
                  <w14:solidFill>
                    <w14:srgbClr w14:val="595959">
                      <w14:lumMod w14:val="65000"/>
                      <w14:lumOff w14:val="35000"/>
                    </w14:srgbClr>
                  </w14:solidFill>
                </w14:textFill>
              </w:rPr>
              <w:t xml:space="preserve"> </w:t>
            </w:r>
            <w:r w:rsidR="0081062C" w:rsidRPr="0081062C">
              <w:rPr>
                <w:b/>
                <w:bCs/>
                <w:color w:val="000000"/>
              </w:rPr>
              <w:t>(in rupees)</w:t>
            </w:r>
          </w:p>
        </w:tc>
      </w:tr>
      <w:tr w:rsidR="00224238" w:rsidRPr="00224238" w:rsidTr="0081062C">
        <w:trPr>
          <w:trHeight w:val="288"/>
        </w:trPr>
        <w:tc>
          <w:tcPr>
            <w:tcW w:w="1540" w:type="dxa"/>
            <w:tcBorders>
              <w:top w:val="nil"/>
              <w:left w:val="nil"/>
              <w:bottom w:val="single" w:sz="4" w:space="0" w:color="9BC2E6"/>
              <w:right w:val="nil"/>
            </w:tcBorders>
            <w:shd w:val="clear" w:color="auto" w:fill="auto"/>
            <w:noWrap/>
            <w:vAlign w:val="bottom"/>
            <w:hideMark/>
          </w:tcPr>
          <w:p w:rsidR="00224238" w:rsidRPr="00224238" w:rsidRDefault="00224238" w:rsidP="00182E22">
            <w:pPr>
              <w:spacing w:after="0" w:line="240" w:lineRule="auto"/>
              <w:rPr>
                <w:rFonts w:eastAsia="Times New Roman"/>
                <w:b/>
                <w:bCs/>
                <w:color w:val="000000"/>
                <w:lang w:val="en-IN"/>
              </w:rPr>
            </w:pPr>
            <w:r w:rsidRPr="00224238">
              <w:rPr>
                <w:rFonts w:eastAsia="Times New Roman"/>
                <w:b/>
                <w:bCs/>
                <w:color w:val="000000"/>
                <w:lang w:val="en-IN"/>
              </w:rPr>
              <w:t>Oct</w:t>
            </w:r>
          </w:p>
        </w:tc>
        <w:tc>
          <w:tcPr>
            <w:tcW w:w="3280" w:type="dxa"/>
            <w:tcBorders>
              <w:top w:val="nil"/>
              <w:left w:val="nil"/>
              <w:bottom w:val="single" w:sz="4" w:space="0" w:color="9BC2E6"/>
              <w:right w:val="nil"/>
            </w:tcBorders>
            <w:shd w:val="clear" w:color="auto" w:fill="auto"/>
            <w:noWrap/>
            <w:vAlign w:val="bottom"/>
            <w:hideMark/>
          </w:tcPr>
          <w:p w:rsidR="00224238" w:rsidRPr="00224238" w:rsidRDefault="00224238" w:rsidP="00182E22">
            <w:pPr>
              <w:spacing w:after="0" w:line="240" w:lineRule="auto"/>
              <w:jc w:val="right"/>
              <w:rPr>
                <w:rFonts w:eastAsia="Times New Roman"/>
                <w:b/>
                <w:bCs/>
                <w:color w:val="000000"/>
                <w:lang w:val="en-IN"/>
              </w:rPr>
            </w:pPr>
            <w:r w:rsidRPr="00224238">
              <w:rPr>
                <w:rFonts w:eastAsia="Times New Roman"/>
                <w:b/>
                <w:bCs/>
                <w:color w:val="000000"/>
                <w:lang w:val="en-IN"/>
              </w:rPr>
              <w:t>140441.655</w:t>
            </w:r>
          </w:p>
        </w:tc>
      </w:tr>
      <w:tr w:rsidR="00224238" w:rsidRPr="00224238" w:rsidTr="0081062C">
        <w:trPr>
          <w:trHeight w:val="288"/>
        </w:trPr>
        <w:tc>
          <w:tcPr>
            <w:tcW w:w="1540" w:type="dxa"/>
            <w:tcBorders>
              <w:top w:val="nil"/>
              <w:left w:val="nil"/>
              <w:bottom w:val="nil"/>
              <w:right w:val="nil"/>
            </w:tcBorders>
            <w:shd w:val="clear" w:color="auto" w:fill="auto"/>
            <w:noWrap/>
            <w:vAlign w:val="bottom"/>
            <w:hideMark/>
          </w:tcPr>
          <w:p w:rsidR="00224238" w:rsidRPr="00224238" w:rsidRDefault="00224238" w:rsidP="00182E22">
            <w:pPr>
              <w:spacing w:after="0" w:line="240" w:lineRule="auto"/>
              <w:ind w:firstLineChars="100" w:firstLine="220"/>
              <w:rPr>
                <w:rFonts w:eastAsia="Times New Roman"/>
                <w:color w:val="000000"/>
                <w:lang w:val="en-IN"/>
              </w:rPr>
            </w:pPr>
            <w:r w:rsidRPr="00224238">
              <w:rPr>
                <w:rFonts w:eastAsia="Times New Roman"/>
                <w:color w:val="000000"/>
                <w:lang w:val="en-IN"/>
              </w:rPr>
              <w:t>02-10-2023</w:t>
            </w:r>
          </w:p>
        </w:tc>
        <w:tc>
          <w:tcPr>
            <w:tcW w:w="3280" w:type="dxa"/>
            <w:tcBorders>
              <w:top w:val="nil"/>
              <w:left w:val="nil"/>
              <w:bottom w:val="nil"/>
              <w:right w:val="nil"/>
            </w:tcBorders>
            <w:shd w:val="clear" w:color="auto" w:fill="auto"/>
            <w:noWrap/>
            <w:vAlign w:val="bottom"/>
            <w:hideMark/>
          </w:tcPr>
          <w:p w:rsidR="00224238" w:rsidRPr="00224238" w:rsidRDefault="00224238" w:rsidP="00182E22">
            <w:pPr>
              <w:spacing w:after="0" w:line="240" w:lineRule="auto"/>
              <w:jc w:val="right"/>
              <w:rPr>
                <w:rFonts w:eastAsia="Times New Roman"/>
                <w:color w:val="000000"/>
                <w:lang w:val="en-IN"/>
              </w:rPr>
            </w:pPr>
            <w:r w:rsidRPr="00224238">
              <w:rPr>
                <w:rFonts w:eastAsia="Times New Roman"/>
                <w:color w:val="000000"/>
                <w:lang w:val="en-IN"/>
              </w:rPr>
              <w:t>12304.955</w:t>
            </w:r>
          </w:p>
        </w:tc>
      </w:tr>
      <w:tr w:rsidR="00224238" w:rsidRPr="00224238" w:rsidTr="0081062C">
        <w:trPr>
          <w:trHeight w:val="288"/>
        </w:trPr>
        <w:tc>
          <w:tcPr>
            <w:tcW w:w="1540" w:type="dxa"/>
            <w:tcBorders>
              <w:top w:val="nil"/>
              <w:left w:val="nil"/>
              <w:bottom w:val="nil"/>
              <w:right w:val="nil"/>
            </w:tcBorders>
            <w:shd w:val="clear" w:color="auto" w:fill="auto"/>
            <w:noWrap/>
            <w:vAlign w:val="bottom"/>
            <w:hideMark/>
          </w:tcPr>
          <w:p w:rsidR="00224238" w:rsidRPr="00224238" w:rsidRDefault="00224238" w:rsidP="00182E22">
            <w:pPr>
              <w:spacing w:after="0" w:line="240" w:lineRule="auto"/>
              <w:ind w:firstLineChars="100" w:firstLine="220"/>
              <w:rPr>
                <w:rFonts w:eastAsia="Times New Roman"/>
                <w:color w:val="000000"/>
                <w:lang w:val="en-IN"/>
              </w:rPr>
            </w:pPr>
            <w:r w:rsidRPr="00224238">
              <w:rPr>
                <w:rFonts w:eastAsia="Times New Roman"/>
                <w:color w:val="000000"/>
                <w:lang w:val="en-IN"/>
              </w:rPr>
              <w:t>04-10-2023</w:t>
            </w:r>
          </w:p>
        </w:tc>
        <w:tc>
          <w:tcPr>
            <w:tcW w:w="3280" w:type="dxa"/>
            <w:tcBorders>
              <w:top w:val="nil"/>
              <w:left w:val="nil"/>
              <w:bottom w:val="nil"/>
              <w:right w:val="nil"/>
            </w:tcBorders>
            <w:shd w:val="clear" w:color="auto" w:fill="auto"/>
            <w:noWrap/>
            <w:vAlign w:val="bottom"/>
            <w:hideMark/>
          </w:tcPr>
          <w:p w:rsidR="00224238" w:rsidRPr="00224238" w:rsidRDefault="00224238" w:rsidP="00182E22">
            <w:pPr>
              <w:spacing w:after="0" w:line="240" w:lineRule="auto"/>
              <w:jc w:val="right"/>
              <w:rPr>
                <w:rFonts w:eastAsia="Times New Roman"/>
                <w:color w:val="000000"/>
                <w:lang w:val="en-IN"/>
              </w:rPr>
            </w:pPr>
            <w:r w:rsidRPr="00224238">
              <w:rPr>
                <w:rFonts w:eastAsia="Times New Roman"/>
                <w:color w:val="000000"/>
                <w:lang w:val="en-IN"/>
              </w:rPr>
              <w:t>4802.32</w:t>
            </w:r>
          </w:p>
        </w:tc>
      </w:tr>
      <w:tr w:rsidR="00224238" w:rsidRPr="00224238" w:rsidTr="0081062C">
        <w:trPr>
          <w:trHeight w:val="288"/>
        </w:trPr>
        <w:tc>
          <w:tcPr>
            <w:tcW w:w="1540" w:type="dxa"/>
            <w:tcBorders>
              <w:top w:val="nil"/>
              <w:left w:val="nil"/>
              <w:bottom w:val="nil"/>
              <w:right w:val="nil"/>
            </w:tcBorders>
            <w:shd w:val="clear" w:color="auto" w:fill="auto"/>
            <w:noWrap/>
            <w:vAlign w:val="bottom"/>
            <w:hideMark/>
          </w:tcPr>
          <w:p w:rsidR="00224238" w:rsidRPr="00224238" w:rsidRDefault="00224238" w:rsidP="00182E22">
            <w:pPr>
              <w:spacing w:after="0" w:line="240" w:lineRule="auto"/>
              <w:ind w:firstLineChars="100" w:firstLine="220"/>
              <w:rPr>
                <w:rFonts w:eastAsia="Times New Roman"/>
                <w:color w:val="000000"/>
                <w:lang w:val="en-IN"/>
              </w:rPr>
            </w:pPr>
            <w:r w:rsidRPr="00224238">
              <w:rPr>
                <w:rFonts w:eastAsia="Times New Roman"/>
                <w:color w:val="000000"/>
                <w:lang w:val="en-IN"/>
              </w:rPr>
              <w:t>05-10-2023</w:t>
            </w:r>
          </w:p>
        </w:tc>
        <w:tc>
          <w:tcPr>
            <w:tcW w:w="3280" w:type="dxa"/>
            <w:tcBorders>
              <w:top w:val="nil"/>
              <w:left w:val="nil"/>
              <w:bottom w:val="nil"/>
              <w:right w:val="nil"/>
            </w:tcBorders>
            <w:shd w:val="clear" w:color="auto" w:fill="auto"/>
            <w:noWrap/>
            <w:vAlign w:val="bottom"/>
            <w:hideMark/>
          </w:tcPr>
          <w:p w:rsidR="00224238" w:rsidRPr="00224238" w:rsidRDefault="00224238" w:rsidP="00182E22">
            <w:pPr>
              <w:spacing w:after="0" w:line="240" w:lineRule="auto"/>
              <w:jc w:val="right"/>
              <w:rPr>
                <w:rFonts w:eastAsia="Times New Roman"/>
                <w:color w:val="000000"/>
                <w:lang w:val="en-IN"/>
              </w:rPr>
            </w:pPr>
            <w:r w:rsidRPr="00224238">
              <w:rPr>
                <w:rFonts w:eastAsia="Times New Roman"/>
                <w:color w:val="000000"/>
                <w:lang w:val="en-IN"/>
              </w:rPr>
              <w:t>7222.2</w:t>
            </w:r>
          </w:p>
        </w:tc>
      </w:tr>
      <w:tr w:rsidR="00224238" w:rsidRPr="00224238" w:rsidTr="0081062C">
        <w:trPr>
          <w:trHeight w:val="288"/>
        </w:trPr>
        <w:tc>
          <w:tcPr>
            <w:tcW w:w="1540" w:type="dxa"/>
            <w:tcBorders>
              <w:top w:val="nil"/>
              <w:left w:val="nil"/>
              <w:bottom w:val="nil"/>
              <w:right w:val="nil"/>
            </w:tcBorders>
            <w:shd w:val="clear" w:color="auto" w:fill="auto"/>
            <w:noWrap/>
            <w:vAlign w:val="bottom"/>
            <w:hideMark/>
          </w:tcPr>
          <w:p w:rsidR="00224238" w:rsidRPr="00224238" w:rsidRDefault="00224238" w:rsidP="00182E22">
            <w:pPr>
              <w:spacing w:after="0" w:line="240" w:lineRule="auto"/>
              <w:ind w:firstLineChars="100" w:firstLine="220"/>
              <w:rPr>
                <w:rFonts w:eastAsia="Times New Roman"/>
                <w:color w:val="000000"/>
                <w:lang w:val="en-IN"/>
              </w:rPr>
            </w:pPr>
            <w:r w:rsidRPr="00224238">
              <w:rPr>
                <w:rFonts w:eastAsia="Times New Roman"/>
                <w:color w:val="000000"/>
                <w:lang w:val="en-IN"/>
              </w:rPr>
              <w:t>06-10-2023</w:t>
            </w:r>
          </w:p>
        </w:tc>
        <w:tc>
          <w:tcPr>
            <w:tcW w:w="3280" w:type="dxa"/>
            <w:tcBorders>
              <w:top w:val="nil"/>
              <w:left w:val="nil"/>
              <w:bottom w:val="nil"/>
              <w:right w:val="nil"/>
            </w:tcBorders>
            <w:shd w:val="clear" w:color="auto" w:fill="auto"/>
            <w:noWrap/>
            <w:vAlign w:val="bottom"/>
            <w:hideMark/>
          </w:tcPr>
          <w:p w:rsidR="00224238" w:rsidRPr="00224238" w:rsidRDefault="00224238" w:rsidP="00182E22">
            <w:pPr>
              <w:spacing w:after="0" w:line="240" w:lineRule="auto"/>
              <w:jc w:val="right"/>
              <w:rPr>
                <w:rFonts w:eastAsia="Times New Roman"/>
                <w:color w:val="000000"/>
                <w:lang w:val="en-IN"/>
              </w:rPr>
            </w:pPr>
            <w:r w:rsidRPr="00224238">
              <w:rPr>
                <w:rFonts w:eastAsia="Times New Roman"/>
                <w:color w:val="000000"/>
                <w:lang w:val="en-IN"/>
              </w:rPr>
              <w:t>3876.84</w:t>
            </w:r>
          </w:p>
        </w:tc>
      </w:tr>
      <w:tr w:rsidR="00224238" w:rsidRPr="00224238" w:rsidTr="0081062C">
        <w:trPr>
          <w:trHeight w:val="288"/>
        </w:trPr>
        <w:tc>
          <w:tcPr>
            <w:tcW w:w="1540" w:type="dxa"/>
            <w:tcBorders>
              <w:top w:val="nil"/>
              <w:left w:val="nil"/>
              <w:bottom w:val="nil"/>
              <w:right w:val="nil"/>
            </w:tcBorders>
            <w:shd w:val="clear" w:color="auto" w:fill="auto"/>
            <w:noWrap/>
            <w:vAlign w:val="bottom"/>
            <w:hideMark/>
          </w:tcPr>
          <w:p w:rsidR="00224238" w:rsidRPr="00224238" w:rsidRDefault="00224238" w:rsidP="00182E22">
            <w:pPr>
              <w:spacing w:after="0" w:line="240" w:lineRule="auto"/>
              <w:ind w:firstLineChars="100" w:firstLine="220"/>
              <w:rPr>
                <w:rFonts w:eastAsia="Times New Roman"/>
                <w:color w:val="000000"/>
                <w:lang w:val="en-IN"/>
              </w:rPr>
            </w:pPr>
            <w:r w:rsidRPr="00224238">
              <w:rPr>
                <w:rFonts w:eastAsia="Times New Roman"/>
                <w:color w:val="000000"/>
                <w:lang w:val="en-IN"/>
              </w:rPr>
              <w:t>07-10-2023</w:t>
            </w:r>
          </w:p>
        </w:tc>
        <w:tc>
          <w:tcPr>
            <w:tcW w:w="3280" w:type="dxa"/>
            <w:tcBorders>
              <w:top w:val="nil"/>
              <w:left w:val="nil"/>
              <w:bottom w:val="nil"/>
              <w:right w:val="nil"/>
            </w:tcBorders>
            <w:shd w:val="clear" w:color="auto" w:fill="auto"/>
            <w:noWrap/>
            <w:vAlign w:val="bottom"/>
            <w:hideMark/>
          </w:tcPr>
          <w:p w:rsidR="00224238" w:rsidRPr="00224238" w:rsidRDefault="00224238" w:rsidP="00182E22">
            <w:pPr>
              <w:spacing w:after="0" w:line="240" w:lineRule="auto"/>
              <w:jc w:val="right"/>
              <w:rPr>
                <w:rFonts w:eastAsia="Times New Roman"/>
                <w:color w:val="000000"/>
                <w:lang w:val="en-IN"/>
              </w:rPr>
            </w:pPr>
            <w:r w:rsidRPr="00224238">
              <w:rPr>
                <w:rFonts w:eastAsia="Times New Roman"/>
                <w:color w:val="000000"/>
                <w:lang w:val="en-IN"/>
              </w:rPr>
              <w:t>11120.92</w:t>
            </w:r>
          </w:p>
        </w:tc>
      </w:tr>
      <w:tr w:rsidR="00224238" w:rsidRPr="00224238" w:rsidTr="0081062C">
        <w:trPr>
          <w:trHeight w:val="288"/>
        </w:trPr>
        <w:tc>
          <w:tcPr>
            <w:tcW w:w="1540" w:type="dxa"/>
            <w:tcBorders>
              <w:top w:val="nil"/>
              <w:left w:val="nil"/>
              <w:bottom w:val="nil"/>
              <w:right w:val="nil"/>
            </w:tcBorders>
            <w:shd w:val="clear" w:color="auto" w:fill="auto"/>
            <w:noWrap/>
            <w:vAlign w:val="bottom"/>
            <w:hideMark/>
          </w:tcPr>
          <w:p w:rsidR="00224238" w:rsidRPr="00224238" w:rsidRDefault="00224238" w:rsidP="00182E22">
            <w:pPr>
              <w:spacing w:after="0" w:line="240" w:lineRule="auto"/>
              <w:ind w:firstLineChars="100" w:firstLine="220"/>
              <w:rPr>
                <w:rFonts w:eastAsia="Times New Roman"/>
                <w:color w:val="000000"/>
                <w:lang w:val="en-IN"/>
              </w:rPr>
            </w:pPr>
            <w:r w:rsidRPr="00224238">
              <w:rPr>
                <w:rFonts w:eastAsia="Times New Roman"/>
                <w:color w:val="000000"/>
                <w:lang w:val="en-IN"/>
              </w:rPr>
              <w:t>08-10-2023</w:t>
            </w:r>
          </w:p>
        </w:tc>
        <w:tc>
          <w:tcPr>
            <w:tcW w:w="3280" w:type="dxa"/>
            <w:tcBorders>
              <w:top w:val="nil"/>
              <w:left w:val="nil"/>
              <w:bottom w:val="nil"/>
              <w:right w:val="nil"/>
            </w:tcBorders>
            <w:shd w:val="clear" w:color="auto" w:fill="auto"/>
            <w:noWrap/>
            <w:vAlign w:val="bottom"/>
            <w:hideMark/>
          </w:tcPr>
          <w:p w:rsidR="00224238" w:rsidRPr="00224238" w:rsidRDefault="00224238" w:rsidP="00182E22">
            <w:pPr>
              <w:spacing w:after="0" w:line="240" w:lineRule="auto"/>
              <w:jc w:val="right"/>
              <w:rPr>
                <w:rFonts w:eastAsia="Times New Roman"/>
                <w:color w:val="000000"/>
                <w:lang w:val="en-IN"/>
              </w:rPr>
            </w:pPr>
            <w:r w:rsidRPr="00224238">
              <w:rPr>
                <w:rFonts w:eastAsia="Times New Roman"/>
                <w:color w:val="000000"/>
                <w:lang w:val="en-IN"/>
              </w:rPr>
              <w:t>13016.74</w:t>
            </w:r>
          </w:p>
        </w:tc>
      </w:tr>
      <w:tr w:rsidR="00224238" w:rsidRPr="00224238" w:rsidTr="0081062C">
        <w:trPr>
          <w:trHeight w:val="288"/>
        </w:trPr>
        <w:tc>
          <w:tcPr>
            <w:tcW w:w="1540" w:type="dxa"/>
            <w:tcBorders>
              <w:top w:val="nil"/>
              <w:left w:val="nil"/>
              <w:bottom w:val="nil"/>
              <w:right w:val="nil"/>
            </w:tcBorders>
            <w:shd w:val="clear" w:color="auto" w:fill="auto"/>
            <w:noWrap/>
            <w:vAlign w:val="bottom"/>
            <w:hideMark/>
          </w:tcPr>
          <w:p w:rsidR="00224238" w:rsidRPr="00224238" w:rsidRDefault="00224238" w:rsidP="00182E22">
            <w:pPr>
              <w:spacing w:after="0" w:line="240" w:lineRule="auto"/>
              <w:ind w:firstLineChars="100" w:firstLine="220"/>
              <w:rPr>
                <w:rFonts w:eastAsia="Times New Roman"/>
                <w:color w:val="000000"/>
                <w:lang w:val="en-IN"/>
              </w:rPr>
            </w:pPr>
            <w:r w:rsidRPr="00224238">
              <w:rPr>
                <w:rFonts w:eastAsia="Times New Roman"/>
                <w:color w:val="000000"/>
                <w:lang w:val="en-IN"/>
              </w:rPr>
              <w:t>11-10-2023</w:t>
            </w:r>
          </w:p>
        </w:tc>
        <w:tc>
          <w:tcPr>
            <w:tcW w:w="3280" w:type="dxa"/>
            <w:tcBorders>
              <w:top w:val="nil"/>
              <w:left w:val="nil"/>
              <w:bottom w:val="nil"/>
              <w:right w:val="nil"/>
            </w:tcBorders>
            <w:shd w:val="clear" w:color="auto" w:fill="auto"/>
            <w:noWrap/>
            <w:vAlign w:val="bottom"/>
            <w:hideMark/>
          </w:tcPr>
          <w:p w:rsidR="00224238" w:rsidRPr="00224238" w:rsidRDefault="00224238" w:rsidP="00182E22">
            <w:pPr>
              <w:spacing w:after="0" w:line="240" w:lineRule="auto"/>
              <w:jc w:val="right"/>
              <w:rPr>
                <w:rFonts w:eastAsia="Times New Roman"/>
                <w:color w:val="000000"/>
                <w:lang w:val="en-IN"/>
              </w:rPr>
            </w:pPr>
            <w:r w:rsidRPr="00224238">
              <w:rPr>
                <w:rFonts w:eastAsia="Times New Roman"/>
                <w:color w:val="000000"/>
                <w:lang w:val="en-IN"/>
              </w:rPr>
              <w:t>3952.14</w:t>
            </w:r>
          </w:p>
        </w:tc>
      </w:tr>
      <w:tr w:rsidR="00224238" w:rsidRPr="00224238" w:rsidTr="0081062C">
        <w:trPr>
          <w:trHeight w:val="288"/>
        </w:trPr>
        <w:tc>
          <w:tcPr>
            <w:tcW w:w="1540" w:type="dxa"/>
            <w:tcBorders>
              <w:top w:val="nil"/>
              <w:left w:val="nil"/>
              <w:bottom w:val="nil"/>
              <w:right w:val="nil"/>
            </w:tcBorders>
            <w:shd w:val="clear" w:color="auto" w:fill="auto"/>
            <w:noWrap/>
            <w:vAlign w:val="bottom"/>
            <w:hideMark/>
          </w:tcPr>
          <w:p w:rsidR="00224238" w:rsidRPr="00224238" w:rsidRDefault="00224238" w:rsidP="00182E22">
            <w:pPr>
              <w:spacing w:after="0" w:line="240" w:lineRule="auto"/>
              <w:ind w:firstLineChars="100" w:firstLine="220"/>
              <w:rPr>
                <w:rFonts w:eastAsia="Times New Roman"/>
                <w:color w:val="000000"/>
                <w:lang w:val="en-IN"/>
              </w:rPr>
            </w:pPr>
            <w:r w:rsidRPr="00224238">
              <w:rPr>
                <w:rFonts w:eastAsia="Times New Roman"/>
                <w:color w:val="000000"/>
                <w:lang w:val="en-IN"/>
              </w:rPr>
              <w:t>12-10-2023</w:t>
            </w:r>
          </w:p>
        </w:tc>
        <w:tc>
          <w:tcPr>
            <w:tcW w:w="3280" w:type="dxa"/>
            <w:tcBorders>
              <w:top w:val="nil"/>
              <w:left w:val="nil"/>
              <w:bottom w:val="nil"/>
              <w:right w:val="nil"/>
            </w:tcBorders>
            <w:shd w:val="clear" w:color="auto" w:fill="auto"/>
            <w:noWrap/>
            <w:vAlign w:val="bottom"/>
            <w:hideMark/>
          </w:tcPr>
          <w:p w:rsidR="00224238" w:rsidRPr="00224238" w:rsidRDefault="00224238" w:rsidP="00182E22">
            <w:pPr>
              <w:spacing w:after="0" w:line="240" w:lineRule="auto"/>
              <w:jc w:val="right"/>
              <w:rPr>
                <w:rFonts w:eastAsia="Times New Roman"/>
                <w:color w:val="000000"/>
                <w:lang w:val="en-IN"/>
              </w:rPr>
            </w:pPr>
            <w:r w:rsidRPr="00224238">
              <w:rPr>
                <w:rFonts w:eastAsia="Times New Roman"/>
                <w:color w:val="000000"/>
                <w:lang w:val="en-IN"/>
              </w:rPr>
              <w:t>9315.26</w:t>
            </w:r>
          </w:p>
        </w:tc>
      </w:tr>
      <w:tr w:rsidR="00224238" w:rsidRPr="00224238" w:rsidTr="0081062C">
        <w:trPr>
          <w:trHeight w:val="288"/>
        </w:trPr>
        <w:tc>
          <w:tcPr>
            <w:tcW w:w="1540" w:type="dxa"/>
            <w:tcBorders>
              <w:top w:val="nil"/>
              <w:left w:val="nil"/>
              <w:bottom w:val="nil"/>
              <w:right w:val="nil"/>
            </w:tcBorders>
            <w:shd w:val="clear" w:color="auto" w:fill="auto"/>
            <w:noWrap/>
            <w:vAlign w:val="bottom"/>
            <w:hideMark/>
          </w:tcPr>
          <w:p w:rsidR="00224238" w:rsidRPr="00224238" w:rsidRDefault="00224238" w:rsidP="00182E22">
            <w:pPr>
              <w:spacing w:after="0" w:line="240" w:lineRule="auto"/>
              <w:ind w:firstLineChars="100" w:firstLine="220"/>
              <w:rPr>
                <w:rFonts w:eastAsia="Times New Roman"/>
                <w:color w:val="000000"/>
                <w:lang w:val="en-IN"/>
              </w:rPr>
            </w:pPr>
            <w:r w:rsidRPr="00224238">
              <w:rPr>
                <w:rFonts w:eastAsia="Times New Roman"/>
                <w:color w:val="000000"/>
                <w:lang w:val="en-IN"/>
              </w:rPr>
              <w:t>13-10-2023</w:t>
            </w:r>
          </w:p>
        </w:tc>
        <w:tc>
          <w:tcPr>
            <w:tcW w:w="3280" w:type="dxa"/>
            <w:tcBorders>
              <w:top w:val="nil"/>
              <w:left w:val="nil"/>
              <w:bottom w:val="nil"/>
              <w:right w:val="nil"/>
            </w:tcBorders>
            <w:shd w:val="clear" w:color="auto" w:fill="auto"/>
            <w:noWrap/>
            <w:vAlign w:val="bottom"/>
            <w:hideMark/>
          </w:tcPr>
          <w:p w:rsidR="00224238" w:rsidRPr="00224238" w:rsidRDefault="00224238" w:rsidP="00182E22">
            <w:pPr>
              <w:spacing w:after="0" w:line="240" w:lineRule="auto"/>
              <w:jc w:val="right"/>
              <w:rPr>
                <w:rFonts w:eastAsia="Times New Roman"/>
                <w:color w:val="000000"/>
                <w:lang w:val="en-IN"/>
              </w:rPr>
            </w:pPr>
            <w:r w:rsidRPr="00224238">
              <w:rPr>
                <w:rFonts w:eastAsia="Times New Roman"/>
                <w:color w:val="000000"/>
                <w:lang w:val="en-IN"/>
              </w:rPr>
              <w:t>1643.44</w:t>
            </w:r>
          </w:p>
        </w:tc>
      </w:tr>
      <w:tr w:rsidR="00224238" w:rsidRPr="00224238" w:rsidTr="0081062C">
        <w:trPr>
          <w:trHeight w:val="288"/>
        </w:trPr>
        <w:tc>
          <w:tcPr>
            <w:tcW w:w="1540" w:type="dxa"/>
            <w:tcBorders>
              <w:top w:val="nil"/>
              <w:left w:val="nil"/>
              <w:bottom w:val="nil"/>
              <w:right w:val="nil"/>
            </w:tcBorders>
            <w:shd w:val="clear" w:color="auto" w:fill="auto"/>
            <w:noWrap/>
            <w:vAlign w:val="bottom"/>
            <w:hideMark/>
          </w:tcPr>
          <w:p w:rsidR="00224238" w:rsidRPr="00224238" w:rsidRDefault="00224238" w:rsidP="00182E22">
            <w:pPr>
              <w:spacing w:after="0" w:line="240" w:lineRule="auto"/>
              <w:ind w:firstLineChars="100" w:firstLine="220"/>
              <w:rPr>
                <w:rFonts w:eastAsia="Times New Roman"/>
                <w:color w:val="000000"/>
                <w:lang w:val="en-IN"/>
              </w:rPr>
            </w:pPr>
            <w:r w:rsidRPr="00224238">
              <w:rPr>
                <w:rFonts w:eastAsia="Times New Roman"/>
                <w:color w:val="000000"/>
                <w:lang w:val="en-IN"/>
              </w:rPr>
              <w:t>14-10-2023</w:t>
            </w:r>
          </w:p>
        </w:tc>
        <w:tc>
          <w:tcPr>
            <w:tcW w:w="3280" w:type="dxa"/>
            <w:tcBorders>
              <w:top w:val="nil"/>
              <w:left w:val="nil"/>
              <w:bottom w:val="nil"/>
              <w:right w:val="nil"/>
            </w:tcBorders>
            <w:shd w:val="clear" w:color="auto" w:fill="auto"/>
            <w:noWrap/>
            <w:vAlign w:val="bottom"/>
            <w:hideMark/>
          </w:tcPr>
          <w:p w:rsidR="00224238" w:rsidRPr="00224238" w:rsidRDefault="00224238" w:rsidP="00182E22">
            <w:pPr>
              <w:spacing w:after="0" w:line="240" w:lineRule="auto"/>
              <w:jc w:val="right"/>
              <w:rPr>
                <w:rFonts w:eastAsia="Times New Roman"/>
                <w:color w:val="000000"/>
                <w:lang w:val="en-IN"/>
              </w:rPr>
            </w:pPr>
            <w:r w:rsidRPr="00224238">
              <w:rPr>
                <w:rFonts w:eastAsia="Times New Roman"/>
                <w:color w:val="000000"/>
                <w:lang w:val="en-IN"/>
              </w:rPr>
              <w:t>6239.16</w:t>
            </w:r>
          </w:p>
        </w:tc>
      </w:tr>
      <w:tr w:rsidR="00224238" w:rsidRPr="00224238" w:rsidTr="0081062C">
        <w:trPr>
          <w:trHeight w:val="288"/>
        </w:trPr>
        <w:tc>
          <w:tcPr>
            <w:tcW w:w="1540" w:type="dxa"/>
            <w:tcBorders>
              <w:top w:val="nil"/>
              <w:left w:val="nil"/>
              <w:bottom w:val="nil"/>
              <w:right w:val="nil"/>
            </w:tcBorders>
            <w:shd w:val="clear" w:color="auto" w:fill="auto"/>
            <w:noWrap/>
            <w:vAlign w:val="bottom"/>
            <w:hideMark/>
          </w:tcPr>
          <w:p w:rsidR="00224238" w:rsidRPr="00224238" w:rsidRDefault="00224238" w:rsidP="00182E22">
            <w:pPr>
              <w:spacing w:after="0" w:line="240" w:lineRule="auto"/>
              <w:ind w:firstLineChars="100" w:firstLine="220"/>
              <w:rPr>
                <w:rFonts w:eastAsia="Times New Roman"/>
                <w:color w:val="000000"/>
                <w:lang w:val="en-IN"/>
              </w:rPr>
            </w:pPr>
            <w:r w:rsidRPr="00224238">
              <w:rPr>
                <w:rFonts w:eastAsia="Times New Roman"/>
                <w:color w:val="000000"/>
                <w:lang w:val="en-IN"/>
              </w:rPr>
              <w:t>16-10-2023</w:t>
            </w:r>
          </w:p>
        </w:tc>
        <w:tc>
          <w:tcPr>
            <w:tcW w:w="3280" w:type="dxa"/>
            <w:tcBorders>
              <w:top w:val="nil"/>
              <w:left w:val="nil"/>
              <w:bottom w:val="nil"/>
              <w:right w:val="nil"/>
            </w:tcBorders>
            <w:shd w:val="clear" w:color="auto" w:fill="auto"/>
            <w:noWrap/>
            <w:vAlign w:val="bottom"/>
            <w:hideMark/>
          </w:tcPr>
          <w:p w:rsidR="00224238" w:rsidRPr="00224238" w:rsidRDefault="00224238" w:rsidP="00182E22">
            <w:pPr>
              <w:spacing w:after="0" w:line="240" w:lineRule="auto"/>
              <w:jc w:val="right"/>
              <w:rPr>
                <w:rFonts w:eastAsia="Times New Roman"/>
                <w:color w:val="000000"/>
                <w:lang w:val="en-IN"/>
              </w:rPr>
            </w:pPr>
            <w:r w:rsidRPr="00224238">
              <w:rPr>
                <w:rFonts w:eastAsia="Times New Roman"/>
                <w:color w:val="000000"/>
                <w:lang w:val="en-IN"/>
              </w:rPr>
              <w:t>5024.08</w:t>
            </w:r>
          </w:p>
        </w:tc>
      </w:tr>
      <w:tr w:rsidR="00224238" w:rsidRPr="00224238" w:rsidTr="0081062C">
        <w:trPr>
          <w:trHeight w:val="288"/>
        </w:trPr>
        <w:tc>
          <w:tcPr>
            <w:tcW w:w="1540" w:type="dxa"/>
            <w:tcBorders>
              <w:top w:val="nil"/>
              <w:left w:val="nil"/>
              <w:bottom w:val="nil"/>
              <w:right w:val="nil"/>
            </w:tcBorders>
            <w:shd w:val="clear" w:color="auto" w:fill="auto"/>
            <w:noWrap/>
            <w:vAlign w:val="bottom"/>
            <w:hideMark/>
          </w:tcPr>
          <w:p w:rsidR="00224238" w:rsidRPr="00224238" w:rsidRDefault="00224238" w:rsidP="00182E22">
            <w:pPr>
              <w:spacing w:after="0" w:line="240" w:lineRule="auto"/>
              <w:ind w:firstLineChars="100" w:firstLine="220"/>
              <w:rPr>
                <w:rFonts w:eastAsia="Times New Roman"/>
                <w:color w:val="000000"/>
                <w:lang w:val="en-IN"/>
              </w:rPr>
            </w:pPr>
            <w:r w:rsidRPr="00224238">
              <w:rPr>
                <w:rFonts w:eastAsia="Times New Roman"/>
                <w:color w:val="000000"/>
                <w:lang w:val="en-IN"/>
              </w:rPr>
              <w:t>18-10-2023</w:t>
            </w:r>
          </w:p>
        </w:tc>
        <w:tc>
          <w:tcPr>
            <w:tcW w:w="3280" w:type="dxa"/>
            <w:tcBorders>
              <w:top w:val="nil"/>
              <w:left w:val="nil"/>
              <w:bottom w:val="nil"/>
              <w:right w:val="nil"/>
            </w:tcBorders>
            <w:shd w:val="clear" w:color="auto" w:fill="auto"/>
            <w:noWrap/>
            <w:vAlign w:val="bottom"/>
            <w:hideMark/>
          </w:tcPr>
          <w:p w:rsidR="00224238" w:rsidRPr="00224238" w:rsidRDefault="00224238" w:rsidP="00182E22">
            <w:pPr>
              <w:spacing w:after="0" w:line="240" w:lineRule="auto"/>
              <w:jc w:val="right"/>
              <w:rPr>
                <w:rFonts w:eastAsia="Times New Roman"/>
                <w:color w:val="000000"/>
                <w:lang w:val="en-IN"/>
              </w:rPr>
            </w:pPr>
            <w:r w:rsidRPr="00224238">
              <w:rPr>
                <w:rFonts w:eastAsia="Times New Roman"/>
                <w:color w:val="000000"/>
                <w:lang w:val="en-IN"/>
              </w:rPr>
              <w:t>9057.82</w:t>
            </w:r>
          </w:p>
        </w:tc>
      </w:tr>
      <w:tr w:rsidR="00224238" w:rsidRPr="00224238" w:rsidTr="0081062C">
        <w:trPr>
          <w:trHeight w:val="288"/>
        </w:trPr>
        <w:tc>
          <w:tcPr>
            <w:tcW w:w="1540" w:type="dxa"/>
            <w:tcBorders>
              <w:top w:val="nil"/>
              <w:left w:val="nil"/>
              <w:bottom w:val="nil"/>
              <w:right w:val="nil"/>
            </w:tcBorders>
            <w:shd w:val="clear" w:color="auto" w:fill="auto"/>
            <w:noWrap/>
            <w:vAlign w:val="bottom"/>
            <w:hideMark/>
          </w:tcPr>
          <w:p w:rsidR="00224238" w:rsidRPr="00224238" w:rsidRDefault="00224238" w:rsidP="00182E22">
            <w:pPr>
              <w:spacing w:after="0" w:line="240" w:lineRule="auto"/>
              <w:ind w:firstLineChars="100" w:firstLine="220"/>
              <w:rPr>
                <w:rFonts w:eastAsia="Times New Roman"/>
                <w:color w:val="000000"/>
                <w:lang w:val="en-IN"/>
              </w:rPr>
            </w:pPr>
            <w:r w:rsidRPr="00224238">
              <w:rPr>
                <w:rFonts w:eastAsia="Times New Roman"/>
                <w:color w:val="000000"/>
                <w:lang w:val="en-IN"/>
              </w:rPr>
              <w:t>20-10-2023</w:t>
            </w:r>
          </w:p>
        </w:tc>
        <w:tc>
          <w:tcPr>
            <w:tcW w:w="3280" w:type="dxa"/>
            <w:tcBorders>
              <w:top w:val="nil"/>
              <w:left w:val="nil"/>
              <w:bottom w:val="nil"/>
              <w:right w:val="nil"/>
            </w:tcBorders>
            <w:shd w:val="clear" w:color="auto" w:fill="auto"/>
            <w:noWrap/>
            <w:vAlign w:val="bottom"/>
            <w:hideMark/>
          </w:tcPr>
          <w:p w:rsidR="00224238" w:rsidRPr="00224238" w:rsidRDefault="00224238" w:rsidP="00182E22">
            <w:pPr>
              <w:spacing w:after="0" w:line="240" w:lineRule="auto"/>
              <w:jc w:val="right"/>
              <w:rPr>
                <w:rFonts w:eastAsia="Times New Roman"/>
                <w:color w:val="000000"/>
                <w:lang w:val="en-IN"/>
              </w:rPr>
            </w:pPr>
            <w:r w:rsidRPr="00224238">
              <w:rPr>
                <w:rFonts w:eastAsia="Times New Roman"/>
                <w:color w:val="000000"/>
                <w:lang w:val="en-IN"/>
              </w:rPr>
              <w:t>15618.76</w:t>
            </w:r>
          </w:p>
        </w:tc>
      </w:tr>
      <w:tr w:rsidR="00224238" w:rsidRPr="00224238" w:rsidTr="0081062C">
        <w:trPr>
          <w:trHeight w:val="288"/>
        </w:trPr>
        <w:tc>
          <w:tcPr>
            <w:tcW w:w="1540" w:type="dxa"/>
            <w:tcBorders>
              <w:top w:val="nil"/>
              <w:left w:val="nil"/>
              <w:bottom w:val="nil"/>
              <w:right w:val="nil"/>
            </w:tcBorders>
            <w:shd w:val="clear" w:color="auto" w:fill="auto"/>
            <w:noWrap/>
            <w:vAlign w:val="bottom"/>
            <w:hideMark/>
          </w:tcPr>
          <w:p w:rsidR="00224238" w:rsidRPr="00224238" w:rsidRDefault="00224238" w:rsidP="00182E22">
            <w:pPr>
              <w:spacing w:after="0" w:line="240" w:lineRule="auto"/>
              <w:ind w:firstLineChars="100" w:firstLine="220"/>
              <w:rPr>
                <w:rFonts w:eastAsia="Times New Roman"/>
                <w:color w:val="000000"/>
                <w:lang w:val="en-IN"/>
              </w:rPr>
            </w:pPr>
            <w:r w:rsidRPr="00224238">
              <w:rPr>
                <w:rFonts w:eastAsia="Times New Roman"/>
                <w:color w:val="000000"/>
                <w:lang w:val="en-IN"/>
              </w:rPr>
              <w:t>21-10-2023</w:t>
            </w:r>
          </w:p>
        </w:tc>
        <w:tc>
          <w:tcPr>
            <w:tcW w:w="3280" w:type="dxa"/>
            <w:tcBorders>
              <w:top w:val="nil"/>
              <w:left w:val="nil"/>
              <w:bottom w:val="nil"/>
              <w:right w:val="nil"/>
            </w:tcBorders>
            <w:shd w:val="clear" w:color="auto" w:fill="auto"/>
            <w:noWrap/>
            <w:vAlign w:val="bottom"/>
            <w:hideMark/>
          </w:tcPr>
          <w:p w:rsidR="00224238" w:rsidRPr="00224238" w:rsidRDefault="00224238" w:rsidP="00182E22">
            <w:pPr>
              <w:spacing w:after="0" w:line="240" w:lineRule="auto"/>
              <w:jc w:val="right"/>
              <w:rPr>
                <w:rFonts w:eastAsia="Times New Roman"/>
                <w:color w:val="000000"/>
                <w:lang w:val="en-IN"/>
              </w:rPr>
            </w:pPr>
            <w:r w:rsidRPr="00224238">
              <w:rPr>
                <w:rFonts w:eastAsia="Times New Roman"/>
                <w:color w:val="000000"/>
                <w:lang w:val="en-IN"/>
              </w:rPr>
              <w:t>1151.88</w:t>
            </w:r>
          </w:p>
        </w:tc>
      </w:tr>
      <w:tr w:rsidR="00224238" w:rsidRPr="00224238" w:rsidTr="0081062C">
        <w:trPr>
          <w:trHeight w:val="288"/>
        </w:trPr>
        <w:tc>
          <w:tcPr>
            <w:tcW w:w="1540" w:type="dxa"/>
            <w:tcBorders>
              <w:top w:val="nil"/>
              <w:left w:val="nil"/>
              <w:bottom w:val="nil"/>
              <w:right w:val="nil"/>
            </w:tcBorders>
            <w:shd w:val="clear" w:color="auto" w:fill="auto"/>
            <w:noWrap/>
            <w:vAlign w:val="bottom"/>
            <w:hideMark/>
          </w:tcPr>
          <w:p w:rsidR="00224238" w:rsidRPr="00224238" w:rsidRDefault="00224238" w:rsidP="00182E22">
            <w:pPr>
              <w:spacing w:after="0" w:line="240" w:lineRule="auto"/>
              <w:ind w:firstLineChars="100" w:firstLine="220"/>
              <w:rPr>
                <w:rFonts w:eastAsia="Times New Roman"/>
                <w:color w:val="000000"/>
                <w:lang w:val="en-IN"/>
              </w:rPr>
            </w:pPr>
            <w:r w:rsidRPr="00224238">
              <w:rPr>
                <w:rFonts w:eastAsia="Times New Roman"/>
                <w:color w:val="000000"/>
                <w:lang w:val="en-IN"/>
              </w:rPr>
              <w:t>23-10-2023</w:t>
            </w:r>
          </w:p>
        </w:tc>
        <w:tc>
          <w:tcPr>
            <w:tcW w:w="3280" w:type="dxa"/>
            <w:tcBorders>
              <w:top w:val="nil"/>
              <w:left w:val="nil"/>
              <w:bottom w:val="nil"/>
              <w:right w:val="nil"/>
            </w:tcBorders>
            <w:shd w:val="clear" w:color="auto" w:fill="auto"/>
            <w:noWrap/>
            <w:vAlign w:val="bottom"/>
            <w:hideMark/>
          </w:tcPr>
          <w:p w:rsidR="00224238" w:rsidRPr="00224238" w:rsidRDefault="00224238" w:rsidP="00182E22">
            <w:pPr>
              <w:spacing w:after="0" w:line="240" w:lineRule="auto"/>
              <w:jc w:val="right"/>
              <w:rPr>
                <w:rFonts w:eastAsia="Times New Roman"/>
                <w:color w:val="000000"/>
                <w:lang w:val="en-IN"/>
              </w:rPr>
            </w:pPr>
            <w:r w:rsidRPr="00224238">
              <w:rPr>
                <w:rFonts w:eastAsia="Times New Roman"/>
                <w:color w:val="000000"/>
                <w:lang w:val="en-IN"/>
              </w:rPr>
              <w:t>7851.94</w:t>
            </w:r>
          </w:p>
        </w:tc>
      </w:tr>
      <w:tr w:rsidR="00224238" w:rsidRPr="00224238" w:rsidTr="0081062C">
        <w:trPr>
          <w:trHeight w:val="288"/>
        </w:trPr>
        <w:tc>
          <w:tcPr>
            <w:tcW w:w="1540" w:type="dxa"/>
            <w:tcBorders>
              <w:top w:val="nil"/>
              <w:left w:val="nil"/>
              <w:bottom w:val="nil"/>
              <w:right w:val="nil"/>
            </w:tcBorders>
            <w:shd w:val="clear" w:color="auto" w:fill="auto"/>
            <w:noWrap/>
            <w:vAlign w:val="bottom"/>
            <w:hideMark/>
          </w:tcPr>
          <w:p w:rsidR="00224238" w:rsidRPr="00224238" w:rsidRDefault="00224238" w:rsidP="00182E22">
            <w:pPr>
              <w:spacing w:after="0" w:line="240" w:lineRule="auto"/>
              <w:ind w:firstLineChars="100" w:firstLine="220"/>
              <w:rPr>
                <w:rFonts w:eastAsia="Times New Roman"/>
                <w:color w:val="000000"/>
                <w:lang w:val="en-IN"/>
              </w:rPr>
            </w:pPr>
            <w:r w:rsidRPr="00224238">
              <w:rPr>
                <w:rFonts w:eastAsia="Times New Roman"/>
                <w:color w:val="000000"/>
                <w:lang w:val="en-IN"/>
              </w:rPr>
              <w:t>24-10-2023</w:t>
            </w:r>
          </w:p>
        </w:tc>
        <w:tc>
          <w:tcPr>
            <w:tcW w:w="3280" w:type="dxa"/>
            <w:tcBorders>
              <w:top w:val="nil"/>
              <w:left w:val="nil"/>
              <w:bottom w:val="nil"/>
              <w:right w:val="nil"/>
            </w:tcBorders>
            <w:shd w:val="clear" w:color="auto" w:fill="auto"/>
            <w:noWrap/>
            <w:vAlign w:val="bottom"/>
            <w:hideMark/>
          </w:tcPr>
          <w:p w:rsidR="00224238" w:rsidRPr="00224238" w:rsidRDefault="00224238" w:rsidP="00182E22">
            <w:pPr>
              <w:spacing w:after="0" w:line="240" w:lineRule="auto"/>
              <w:jc w:val="right"/>
              <w:rPr>
                <w:rFonts w:eastAsia="Times New Roman"/>
                <w:color w:val="000000"/>
                <w:lang w:val="en-IN"/>
              </w:rPr>
            </w:pPr>
            <w:r w:rsidRPr="00224238">
              <w:rPr>
                <w:rFonts w:eastAsia="Times New Roman"/>
                <w:color w:val="000000"/>
                <w:lang w:val="en-IN"/>
              </w:rPr>
              <w:t>7132.18</w:t>
            </w:r>
          </w:p>
        </w:tc>
      </w:tr>
      <w:tr w:rsidR="00224238" w:rsidRPr="00224238" w:rsidTr="0081062C">
        <w:trPr>
          <w:trHeight w:val="288"/>
        </w:trPr>
        <w:tc>
          <w:tcPr>
            <w:tcW w:w="1540" w:type="dxa"/>
            <w:tcBorders>
              <w:top w:val="nil"/>
              <w:left w:val="nil"/>
              <w:bottom w:val="nil"/>
              <w:right w:val="nil"/>
            </w:tcBorders>
            <w:shd w:val="clear" w:color="auto" w:fill="auto"/>
            <w:noWrap/>
            <w:vAlign w:val="bottom"/>
            <w:hideMark/>
          </w:tcPr>
          <w:p w:rsidR="00224238" w:rsidRPr="00224238" w:rsidRDefault="00224238" w:rsidP="00182E22">
            <w:pPr>
              <w:spacing w:after="0" w:line="240" w:lineRule="auto"/>
              <w:ind w:firstLineChars="100" w:firstLine="220"/>
              <w:rPr>
                <w:rFonts w:eastAsia="Times New Roman"/>
                <w:color w:val="000000"/>
                <w:lang w:val="en-IN"/>
              </w:rPr>
            </w:pPr>
            <w:r w:rsidRPr="00224238">
              <w:rPr>
                <w:rFonts w:eastAsia="Times New Roman"/>
                <w:color w:val="000000"/>
                <w:lang w:val="en-IN"/>
              </w:rPr>
              <w:t>25-10-2023</w:t>
            </w:r>
          </w:p>
        </w:tc>
        <w:tc>
          <w:tcPr>
            <w:tcW w:w="3280" w:type="dxa"/>
            <w:tcBorders>
              <w:top w:val="nil"/>
              <w:left w:val="nil"/>
              <w:bottom w:val="nil"/>
              <w:right w:val="nil"/>
            </w:tcBorders>
            <w:shd w:val="clear" w:color="auto" w:fill="auto"/>
            <w:noWrap/>
            <w:vAlign w:val="bottom"/>
            <w:hideMark/>
          </w:tcPr>
          <w:p w:rsidR="00224238" w:rsidRPr="00224238" w:rsidRDefault="00224238" w:rsidP="00182E22">
            <w:pPr>
              <w:spacing w:after="0" w:line="240" w:lineRule="auto"/>
              <w:jc w:val="right"/>
              <w:rPr>
                <w:rFonts w:eastAsia="Times New Roman"/>
                <w:color w:val="000000"/>
                <w:lang w:val="en-IN"/>
              </w:rPr>
            </w:pPr>
            <w:r w:rsidRPr="00224238">
              <w:rPr>
                <w:rFonts w:eastAsia="Times New Roman"/>
                <w:color w:val="000000"/>
                <w:lang w:val="en-IN"/>
              </w:rPr>
              <w:t>1876.54</w:t>
            </w:r>
          </w:p>
        </w:tc>
      </w:tr>
      <w:tr w:rsidR="00224238" w:rsidRPr="00224238" w:rsidTr="0081062C">
        <w:trPr>
          <w:trHeight w:val="288"/>
        </w:trPr>
        <w:tc>
          <w:tcPr>
            <w:tcW w:w="1540" w:type="dxa"/>
            <w:tcBorders>
              <w:top w:val="nil"/>
              <w:left w:val="nil"/>
              <w:bottom w:val="nil"/>
              <w:right w:val="nil"/>
            </w:tcBorders>
            <w:shd w:val="clear" w:color="auto" w:fill="auto"/>
            <w:noWrap/>
            <w:vAlign w:val="bottom"/>
            <w:hideMark/>
          </w:tcPr>
          <w:p w:rsidR="00224238" w:rsidRPr="00224238" w:rsidRDefault="00224238" w:rsidP="00182E22">
            <w:pPr>
              <w:spacing w:after="0" w:line="240" w:lineRule="auto"/>
              <w:ind w:firstLineChars="100" w:firstLine="220"/>
              <w:rPr>
                <w:rFonts w:eastAsia="Times New Roman"/>
                <w:color w:val="000000"/>
                <w:lang w:val="en-IN"/>
              </w:rPr>
            </w:pPr>
            <w:r w:rsidRPr="00224238">
              <w:rPr>
                <w:rFonts w:eastAsia="Times New Roman"/>
                <w:color w:val="000000"/>
                <w:lang w:val="en-IN"/>
              </w:rPr>
              <w:t>26-10-2023</w:t>
            </w:r>
          </w:p>
        </w:tc>
        <w:tc>
          <w:tcPr>
            <w:tcW w:w="3280" w:type="dxa"/>
            <w:tcBorders>
              <w:top w:val="nil"/>
              <w:left w:val="nil"/>
              <w:bottom w:val="nil"/>
              <w:right w:val="nil"/>
            </w:tcBorders>
            <w:shd w:val="clear" w:color="auto" w:fill="auto"/>
            <w:noWrap/>
            <w:vAlign w:val="bottom"/>
            <w:hideMark/>
          </w:tcPr>
          <w:p w:rsidR="00224238" w:rsidRPr="00224238" w:rsidRDefault="00224238" w:rsidP="00182E22">
            <w:pPr>
              <w:spacing w:after="0" w:line="240" w:lineRule="auto"/>
              <w:jc w:val="right"/>
              <w:rPr>
                <w:rFonts w:eastAsia="Times New Roman"/>
                <w:color w:val="000000"/>
                <w:lang w:val="en-IN"/>
              </w:rPr>
            </w:pPr>
            <w:r w:rsidRPr="00224238">
              <w:rPr>
                <w:rFonts w:eastAsia="Times New Roman"/>
                <w:color w:val="000000"/>
                <w:lang w:val="en-IN"/>
              </w:rPr>
              <w:t>2239.06</w:t>
            </w:r>
          </w:p>
        </w:tc>
      </w:tr>
      <w:tr w:rsidR="00224238" w:rsidRPr="00224238" w:rsidTr="0081062C">
        <w:trPr>
          <w:trHeight w:val="288"/>
        </w:trPr>
        <w:tc>
          <w:tcPr>
            <w:tcW w:w="1540" w:type="dxa"/>
            <w:tcBorders>
              <w:top w:val="nil"/>
              <w:left w:val="nil"/>
              <w:bottom w:val="nil"/>
              <w:right w:val="nil"/>
            </w:tcBorders>
            <w:shd w:val="clear" w:color="auto" w:fill="auto"/>
            <w:noWrap/>
            <w:vAlign w:val="bottom"/>
            <w:hideMark/>
          </w:tcPr>
          <w:p w:rsidR="00224238" w:rsidRPr="00224238" w:rsidRDefault="00224238" w:rsidP="00182E22">
            <w:pPr>
              <w:spacing w:after="0" w:line="240" w:lineRule="auto"/>
              <w:ind w:firstLineChars="100" w:firstLine="220"/>
              <w:rPr>
                <w:rFonts w:eastAsia="Times New Roman"/>
                <w:color w:val="000000"/>
                <w:lang w:val="en-IN"/>
              </w:rPr>
            </w:pPr>
            <w:r w:rsidRPr="00224238">
              <w:rPr>
                <w:rFonts w:eastAsia="Times New Roman"/>
                <w:color w:val="000000"/>
                <w:lang w:val="en-IN"/>
              </w:rPr>
              <w:t>27-10-2023</w:t>
            </w:r>
          </w:p>
        </w:tc>
        <w:tc>
          <w:tcPr>
            <w:tcW w:w="3280" w:type="dxa"/>
            <w:tcBorders>
              <w:top w:val="nil"/>
              <w:left w:val="nil"/>
              <w:bottom w:val="nil"/>
              <w:right w:val="nil"/>
            </w:tcBorders>
            <w:shd w:val="clear" w:color="auto" w:fill="auto"/>
            <w:noWrap/>
            <w:vAlign w:val="bottom"/>
            <w:hideMark/>
          </w:tcPr>
          <w:p w:rsidR="00224238" w:rsidRPr="00224238" w:rsidRDefault="00224238" w:rsidP="00182E22">
            <w:pPr>
              <w:spacing w:after="0" w:line="240" w:lineRule="auto"/>
              <w:jc w:val="right"/>
              <w:rPr>
                <w:rFonts w:eastAsia="Times New Roman"/>
                <w:color w:val="000000"/>
                <w:lang w:val="en-IN"/>
              </w:rPr>
            </w:pPr>
            <w:r w:rsidRPr="00224238">
              <w:rPr>
                <w:rFonts w:eastAsia="Times New Roman"/>
                <w:color w:val="000000"/>
                <w:lang w:val="en-IN"/>
              </w:rPr>
              <w:t>3739.06</w:t>
            </w:r>
          </w:p>
        </w:tc>
      </w:tr>
      <w:tr w:rsidR="00224238" w:rsidRPr="00224238" w:rsidTr="0081062C">
        <w:trPr>
          <w:trHeight w:val="288"/>
        </w:trPr>
        <w:tc>
          <w:tcPr>
            <w:tcW w:w="1540" w:type="dxa"/>
            <w:tcBorders>
              <w:top w:val="nil"/>
              <w:left w:val="nil"/>
              <w:bottom w:val="nil"/>
              <w:right w:val="nil"/>
            </w:tcBorders>
            <w:shd w:val="clear" w:color="auto" w:fill="auto"/>
            <w:noWrap/>
            <w:vAlign w:val="bottom"/>
            <w:hideMark/>
          </w:tcPr>
          <w:p w:rsidR="00224238" w:rsidRPr="00224238" w:rsidRDefault="00224238" w:rsidP="00182E22">
            <w:pPr>
              <w:spacing w:after="0" w:line="240" w:lineRule="auto"/>
              <w:ind w:firstLineChars="100" w:firstLine="220"/>
              <w:rPr>
                <w:rFonts w:eastAsia="Times New Roman"/>
                <w:color w:val="000000"/>
                <w:lang w:val="en-IN"/>
              </w:rPr>
            </w:pPr>
            <w:r w:rsidRPr="00224238">
              <w:rPr>
                <w:rFonts w:eastAsia="Times New Roman"/>
                <w:color w:val="000000"/>
                <w:lang w:val="en-IN"/>
              </w:rPr>
              <w:t>28-10-2023</w:t>
            </w:r>
          </w:p>
        </w:tc>
        <w:tc>
          <w:tcPr>
            <w:tcW w:w="3280" w:type="dxa"/>
            <w:tcBorders>
              <w:top w:val="nil"/>
              <w:left w:val="nil"/>
              <w:bottom w:val="nil"/>
              <w:right w:val="nil"/>
            </w:tcBorders>
            <w:shd w:val="clear" w:color="auto" w:fill="auto"/>
            <w:noWrap/>
            <w:vAlign w:val="bottom"/>
            <w:hideMark/>
          </w:tcPr>
          <w:p w:rsidR="00224238" w:rsidRPr="00224238" w:rsidRDefault="00224238" w:rsidP="00182E22">
            <w:pPr>
              <w:spacing w:after="0" w:line="240" w:lineRule="auto"/>
              <w:jc w:val="right"/>
              <w:rPr>
                <w:rFonts w:eastAsia="Times New Roman"/>
                <w:color w:val="000000"/>
                <w:lang w:val="en-IN"/>
              </w:rPr>
            </w:pPr>
            <w:r w:rsidRPr="00224238">
              <w:rPr>
                <w:rFonts w:eastAsia="Times New Roman"/>
                <w:color w:val="000000"/>
                <w:lang w:val="en-IN"/>
              </w:rPr>
              <w:t>10840.32</w:t>
            </w:r>
          </w:p>
        </w:tc>
      </w:tr>
      <w:tr w:rsidR="00224238" w:rsidRPr="00224238" w:rsidTr="0081062C">
        <w:trPr>
          <w:trHeight w:val="288"/>
        </w:trPr>
        <w:tc>
          <w:tcPr>
            <w:tcW w:w="1540" w:type="dxa"/>
            <w:tcBorders>
              <w:top w:val="nil"/>
              <w:left w:val="nil"/>
              <w:bottom w:val="nil"/>
              <w:right w:val="nil"/>
            </w:tcBorders>
            <w:shd w:val="clear" w:color="auto" w:fill="auto"/>
            <w:noWrap/>
            <w:vAlign w:val="bottom"/>
            <w:hideMark/>
          </w:tcPr>
          <w:p w:rsidR="00224238" w:rsidRPr="00224238" w:rsidRDefault="00224238" w:rsidP="00182E22">
            <w:pPr>
              <w:spacing w:after="0" w:line="240" w:lineRule="auto"/>
              <w:ind w:firstLineChars="100" w:firstLine="220"/>
              <w:rPr>
                <w:rFonts w:eastAsia="Times New Roman"/>
                <w:color w:val="000000"/>
                <w:lang w:val="en-IN"/>
              </w:rPr>
            </w:pPr>
            <w:r w:rsidRPr="00224238">
              <w:rPr>
                <w:rFonts w:eastAsia="Times New Roman"/>
                <w:color w:val="000000"/>
                <w:lang w:val="en-IN"/>
              </w:rPr>
              <w:t>29-10-2023</w:t>
            </w:r>
          </w:p>
        </w:tc>
        <w:tc>
          <w:tcPr>
            <w:tcW w:w="3280" w:type="dxa"/>
            <w:tcBorders>
              <w:top w:val="nil"/>
              <w:left w:val="nil"/>
              <w:bottom w:val="nil"/>
              <w:right w:val="nil"/>
            </w:tcBorders>
            <w:shd w:val="clear" w:color="auto" w:fill="auto"/>
            <w:noWrap/>
            <w:vAlign w:val="bottom"/>
            <w:hideMark/>
          </w:tcPr>
          <w:p w:rsidR="00224238" w:rsidRPr="00224238" w:rsidRDefault="00224238" w:rsidP="00182E22">
            <w:pPr>
              <w:spacing w:after="0" w:line="240" w:lineRule="auto"/>
              <w:jc w:val="right"/>
              <w:rPr>
                <w:rFonts w:eastAsia="Times New Roman"/>
                <w:color w:val="000000"/>
                <w:lang w:val="en-IN"/>
              </w:rPr>
            </w:pPr>
            <w:r w:rsidRPr="00224238">
              <w:rPr>
                <w:rFonts w:eastAsia="Times New Roman"/>
                <w:color w:val="000000"/>
                <w:lang w:val="en-IN"/>
              </w:rPr>
              <w:t>500</w:t>
            </w:r>
          </w:p>
        </w:tc>
      </w:tr>
      <w:tr w:rsidR="00224238" w:rsidRPr="00224238" w:rsidTr="0081062C">
        <w:trPr>
          <w:trHeight w:val="340"/>
        </w:trPr>
        <w:tc>
          <w:tcPr>
            <w:tcW w:w="1540" w:type="dxa"/>
            <w:tcBorders>
              <w:top w:val="nil"/>
              <w:left w:val="nil"/>
              <w:bottom w:val="nil"/>
              <w:right w:val="nil"/>
            </w:tcBorders>
            <w:shd w:val="clear" w:color="auto" w:fill="auto"/>
            <w:noWrap/>
            <w:vAlign w:val="bottom"/>
            <w:hideMark/>
          </w:tcPr>
          <w:p w:rsidR="00224238" w:rsidRPr="00224238" w:rsidRDefault="00224238" w:rsidP="00182E22">
            <w:pPr>
              <w:spacing w:after="0" w:line="240" w:lineRule="auto"/>
              <w:ind w:firstLineChars="100" w:firstLine="220"/>
              <w:rPr>
                <w:rFonts w:eastAsia="Times New Roman"/>
                <w:color w:val="000000"/>
                <w:lang w:val="en-IN"/>
              </w:rPr>
            </w:pPr>
            <w:r w:rsidRPr="00224238">
              <w:rPr>
                <w:rFonts w:eastAsia="Times New Roman"/>
                <w:color w:val="000000"/>
                <w:lang w:val="en-IN"/>
              </w:rPr>
              <w:t>30-10-2023</w:t>
            </w:r>
          </w:p>
        </w:tc>
        <w:tc>
          <w:tcPr>
            <w:tcW w:w="3280" w:type="dxa"/>
            <w:tcBorders>
              <w:top w:val="nil"/>
              <w:left w:val="nil"/>
              <w:bottom w:val="nil"/>
              <w:right w:val="nil"/>
            </w:tcBorders>
            <w:shd w:val="clear" w:color="auto" w:fill="auto"/>
            <w:noWrap/>
            <w:vAlign w:val="bottom"/>
            <w:hideMark/>
          </w:tcPr>
          <w:p w:rsidR="00224238" w:rsidRPr="00224238" w:rsidRDefault="00224238" w:rsidP="00182E22">
            <w:pPr>
              <w:spacing w:after="0" w:line="240" w:lineRule="auto"/>
              <w:jc w:val="right"/>
              <w:rPr>
                <w:rFonts w:eastAsia="Times New Roman"/>
                <w:color w:val="000000"/>
                <w:lang w:val="en-IN"/>
              </w:rPr>
            </w:pPr>
            <w:r w:rsidRPr="00224238">
              <w:rPr>
                <w:rFonts w:eastAsia="Times New Roman"/>
                <w:color w:val="000000"/>
                <w:lang w:val="en-IN"/>
              </w:rPr>
              <w:t>1916.04</w:t>
            </w:r>
          </w:p>
        </w:tc>
      </w:tr>
    </w:tbl>
    <w:p w:rsidR="00224238" w:rsidRPr="009C32B9" w:rsidRDefault="00224238" w:rsidP="009C32B9">
      <w:pPr>
        <w:tabs>
          <w:tab w:val="left" w:pos="1429"/>
        </w:tabs>
        <w:rPr>
          <w:rFonts w:ascii="Times New Roman" w:hAnsi="Times New Roman" w:cs="Times New Roman"/>
          <w:b/>
          <w:sz w:val="32"/>
          <w:szCs w:val="32"/>
        </w:rPr>
      </w:pPr>
    </w:p>
    <w:p w:rsidR="00224238" w:rsidRPr="00224238" w:rsidRDefault="00224238" w:rsidP="00224238"/>
    <w:p w:rsidR="00224238" w:rsidRPr="00224238" w:rsidRDefault="00224238" w:rsidP="00224238"/>
    <w:p w:rsidR="00224238" w:rsidRPr="00224238" w:rsidRDefault="00224238" w:rsidP="00224238"/>
    <w:p w:rsidR="00224238" w:rsidRPr="00224238" w:rsidRDefault="00224238" w:rsidP="00224238"/>
    <w:p w:rsidR="00224238" w:rsidRPr="00224238" w:rsidRDefault="00224238" w:rsidP="00224238"/>
    <w:p w:rsidR="00224238" w:rsidRPr="00224238" w:rsidRDefault="00224238" w:rsidP="00224238"/>
    <w:p w:rsidR="00224238" w:rsidRPr="00224238" w:rsidRDefault="00224238" w:rsidP="00224238"/>
    <w:p w:rsidR="00224238" w:rsidRPr="00224238" w:rsidRDefault="00224238" w:rsidP="00224238"/>
    <w:p w:rsidR="00224238" w:rsidRPr="00224238" w:rsidRDefault="00224238" w:rsidP="00224238"/>
    <w:p w:rsidR="00224238" w:rsidRPr="00224238" w:rsidRDefault="00224238" w:rsidP="00224238"/>
    <w:p w:rsidR="00224238" w:rsidRPr="00224238" w:rsidRDefault="00224238" w:rsidP="00224238"/>
    <w:p w:rsidR="00224238" w:rsidRPr="00224238" w:rsidRDefault="00224238" w:rsidP="00224238"/>
    <w:p w:rsidR="009C32B9" w:rsidRDefault="009C32B9" w:rsidP="00224238"/>
    <w:p w:rsidR="00224238" w:rsidRDefault="00224238" w:rsidP="009C32B9"/>
    <w:p w:rsidR="00912B57" w:rsidRDefault="00912B57" w:rsidP="00912B57">
      <w:pPr>
        <w:rPr>
          <w:rFonts w:ascii="Times New Roman" w:hAnsi="Times New Roman" w:cs="Times New Roman"/>
          <w:b/>
          <w:i/>
          <w:sz w:val="24"/>
          <w:szCs w:val="24"/>
        </w:rPr>
      </w:pPr>
    </w:p>
    <w:p w:rsidR="00182E22" w:rsidRDefault="00182E22" w:rsidP="00912B57">
      <w:pPr>
        <w:rPr>
          <w:rFonts w:ascii="Times New Roman" w:hAnsi="Times New Roman" w:cs="Times New Roman"/>
          <w:b/>
          <w:i/>
          <w:sz w:val="24"/>
          <w:szCs w:val="24"/>
        </w:rPr>
      </w:pPr>
    </w:p>
    <w:p w:rsidR="00912B57" w:rsidRDefault="00912B57" w:rsidP="00912B57">
      <w:pPr>
        <w:tabs>
          <w:tab w:val="left" w:pos="2916"/>
        </w:tabs>
        <w:rPr>
          <w:rFonts w:ascii="Times New Roman" w:hAnsi="Times New Roman" w:cs="Times New Roman"/>
          <w:b/>
          <w:i/>
          <w:sz w:val="24"/>
          <w:szCs w:val="24"/>
        </w:rPr>
      </w:pPr>
      <w:r>
        <w:rPr>
          <w:rFonts w:ascii="Times New Roman" w:hAnsi="Times New Roman" w:cs="Times New Roman"/>
          <w:sz w:val="24"/>
          <w:szCs w:val="24"/>
        </w:rPr>
        <w:t xml:space="preserve">                     </w:t>
      </w:r>
      <w:r>
        <w:rPr>
          <w:rFonts w:ascii="Times New Roman" w:hAnsi="Times New Roman" w:cs="Times New Roman"/>
          <w:b/>
          <w:i/>
          <w:sz w:val="24"/>
          <w:szCs w:val="24"/>
        </w:rPr>
        <w:t>Table showing daily revenue of auto parts in the month of October</w:t>
      </w:r>
    </w:p>
    <w:p w:rsidR="005129F7" w:rsidRDefault="005129F7" w:rsidP="00912B57">
      <w:pPr>
        <w:tabs>
          <w:tab w:val="left" w:pos="2916"/>
        </w:tabs>
        <w:rPr>
          <w:rFonts w:ascii="Times New Roman" w:hAnsi="Times New Roman" w:cs="Times New Roman"/>
          <w:b/>
          <w:i/>
          <w:sz w:val="24"/>
          <w:szCs w:val="24"/>
        </w:rPr>
      </w:pPr>
    </w:p>
    <w:p w:rsidR="005129F7" w:rsidRDefault="00912B57" w:rsidP="00912B57">
      <w:pPr>
        <w:tabs>
          <w:tab w:val="left" w:pos="2916"/>
        </w:tabs>
        <w:rPr>
          <w:rFonts w:ascii="Times New Roman" w:hAnsi="Times New Roman" w:cs="Times New Roman"/>
          <w:b/>
          <w:i/>
          <w:sz w:val="24"/>
          <w:szCs w:val="24"/>
        </w:rPr>
      </w:pPr>
      <w:r>
        <w:rPr>
          <w:noProof/>
          <w:lang w:val="en-IN"/>
        </w:rPr>
        <w:lastRenderedPageBreak/>
        <w:drawing>
          <wp:inline distT="0" distB="0" distL="0" distR="0" wp14:anchorId="6D29F897" wp14:editId="7E329AEF">
            <wp:extent cx="6626745" cy="2828925"/>
            <wp:effectExtent l="0" t="0" r="3175" b="9525"/>
            <wp:docPr id="21" name="Chart 21"/>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r>
        <w:rPr>
          <w:rFonts w:ascii="Times New Roman" w:hAnsi="Times New Roman" w:cs="Times New Roman"/>
          <w:b/>
          <w:i/>
          <w:sz w:val="24"/>
          <w:szCs w:val="24"/>
        </w:rPr>
        <w:t xml:space="preserve">                             </w:t>
      </w:r>
    </w:p>
    <w:p w:rsidR="005129F7" w:rsidRDefault="00912B57" w:rsidP="00912B57">
      <w:pPr>
        <w:tabs>
          <w:tab w:val="left" w:pos="2916"/>
        </w:tabs>
        <w:rPr>
          <w:rFonts w:ascii="Times New Roman" w:hAnsi="Times New Roman" w:cs="Times New Roman"/>
          <w:b/>
          <w:i/>
          <w:sz w:val="24"/>
          <w:szCs w:val="24"/>
        </w:rPr>
      </w:pPr>
      <w:r>
        <w:rPr>
          <w:rFonts w:ascii="Times New Roman" w:hAnsi="Times New Roman" w:cs="Times New Roman"/>
          <w:b/>
          <w:i/>
          <w:sz w:val="24"/>
          <w:szCs w:val="24"/>
        </w:rPr>
        <w:t xml:space="preserve"> </w:t>
      </w:r>
      <w:r w:rsidR="005129F7">
        <w:rPr>
          <w:rFonts w:ascii="Times New Roman" w:hAnsi="Times New Roman" w:cs="Times New Roman"/>
          <w:b/>
          <w:i/>
          <w:sz w:val="24"/>
          <w:szCs w:val="24"/>
        </w:rPr>
        <w:t xml:space="preserve">                              </w:t>
      </w:r>
      <w:r w:rsidR="009C32B9">
        <w:rPr>
          <w:rFonts w:ascii="Times New Roman" w:hAnsi="Times New Roman" w:cs="Times New Roman"/>
          <w:b/>
          <w:i/>
          <w:sz w:val="24"/>
          <w:szCs w:val="24"/>
        </w:rPr>
        <w:t>Time series graph showing daily revenue of auto parts</w:t>
      </w:r>
    </w:p>
    <w:p w:rsidR="00182E22" w:rsidRDefault="00182E22" w:rsidP="00912B57">
      <w:pPr>
        <w:tabs>
          <w:tab w:val="left" w:pos="2916"/>
        </w:tabs>
        <w:rPr>
          <w:rFonts w:ascii="Times New Roman" w:hAnsi="Times New Roman" w:cs="Times New Roman"/>
          <w:b/>
          <w:i/>
          <w:sz w:val="24"/>
          <w:szCs w:val="24"/>
        </w:rPr>
      </w:pPr>
    </w:p>
    <w:p w:rsidR="003B1DEB" w:rsidRPr="003C0CBC" w:rsidRDefault="00003AFD" w:rsidP="003C0CBC">
      <w:pPr>
        <w:pStyle w:val="ListParagraph"/>
        <w:numPr>
          <w:ilvl w:val="0"/>
          <w:numId w:val="22"/>
        </w:numPr>
        <w:rPr>
          <w:b/>
        </w:rPr>
      </w:pPr>
      <w:r w:rsidRPr="009A086C">
        <w:rPr>
          <w:rFonts w:ascii="Times New Roman" w:hAnsi="Times New Roman" w:cs="Times New Roman"/>
          <w:b/>
          <w:sz w:val="32"/>
          <w:szCs w:val="32"/>
        </w:rPr>
        <w:t xml:space="preserve"> </w:t>
      </w:r>
      <w:r w:rsidR="009A086C" w:rsidRPr="005A04E2">
        <w:rPr>
          <w:rFonts w:ascii="Times New Roman" w:hAnsi="Times New Roman" w:cs="Times New Roman"/>
          <w:b/>
          <w:sz w:val="32"/>
          <w:szCs w:val="32"/>
          <w:u w:val="single"/>
        </w:rPr>
        <w:t>Category based analysis</w:t>
      </w:r>
      <w:r w:rsidR="009A086C">
        <w:rPr>
          <w:rFonts w:ascii="Times New Roman" w:hAnsi="Times New Roman" w:cs="Times New Roman"/>
          <w:b/>
          <w:sz w:val="32"/>
          <w:szCs w:val="32"/>
        </w:rPr>
        <w:t>:</w:t>
      </w:r>
      <w:r w:rsidR="009A086C">
        <w:rPr>
          <w:rFonts w:ascii="Times New Roman" w:hAnsi="Times New Roman" w:cs="Times New Roman"/>
          <w:sz w:val="32"/>
          <w:szCs w:val="32"/>
        </w:rPr>
        <w:t xml:space="preserve"> I tried analyzing the auto parts data on the basis of different categ</w:t>
      </w:r>
      <w:r w:rsidR="003B3D7F">
        <w:rPr>
          <w:rFonts w:ascii="Times New Roman" w:hAnsi="Times New Roman" w:cs="Times New Roman"/>
          <w:sz w:val="32"/>
          <w:szCs w:val="32"/>
        </w:rPr>
        <w:t xml:space="preserve">ories of products sold. I made </w:t>
      </w:r>
      <w:r w:rsidR="009A086C">
        <w:rPr>
          <w:rFonts w:ascii="Times New Roman" w:hAnsi="Times New Roman" w:cs="Times New Roman"/>
          <w:sz w:val="32"/>
          <w:szCs w:val="32"/>
        </w:rPr>
        <w:t>pivot table</w:t>
      </w:r>
      <w:r w:rsidR="003B1DEB">
        <w:rPr>
          <w:rFonts w:ascii="Times New Roman" w:hAnsi="Times New Roman" w:cs="Times New Roman"/>
          <w:sz w:val="32"/>
          <w:szCs w:val="32"/>
        </w:rPr>
        <w:t>s</w:t>
      </w:r>
      <w:r w:rsidR="009A086C">
        <w:rPr>
          <w:rFonts w:ascii="Times New Roman" w:hAnsi="Times New Roman" w:cs="Times New Roman"/>
          <w:sz w:val="32"/>
          <w:szCs w:val="32"/>
        </w:rPr>
        <w:t xml:space="preserve"> for that with </w:t>
      </w:r>
      <w:r w:rsidR="003C0CBC">
        <w:rPr>
          <w:rFonts w:ascii="Times New Roman" w:hAnsi="Times New Roman" w:cs="Times New Roman"/>
          <w:sz w:val="32"/>
          <w:szCs w:val="32"/>
        </w:rPr>
        <w:t>“</w:t>
      </w:r>
      <w:r w:rsidR="009A086C" w:rsidRPr="009A086C">
        <w:rPr>
          <w:rFonts w:ascii="Times New Roman" w:hAnsi="Times New Roman" w:cs="Times New Roman"/>
          <w:b/>
          <w:sz w:val="32"/>
          <w:szCs w:val="32"/>
        </w:rPr>
        <w:t>different categories</w:t>
      </w:r>
      <w:r w:rsidR="005A04E2">
        <w:rPr>
          <w:rFonts w:ascii="Times New Roman" w:hAnsi="Times New Roman" w:cs="Times New Roman"/>
          <w:b/>
          <w:sz w:val="32"/>
          <w:szCs w:val="32"/>
        </w:rPr>
        <w:t>”</w:t>
      </w:r>
      <w:r w:rsidR="009A086C" w:rsidRPr="009A086C">
        <w:rPr>
          <w:rFonts w:ascii="Times New Roman" w:hAnsi="Times New Roman" w:cs="Times New Roman"/>
          <w:b/>
          <w:sz w:val="32"/>
          <w:szCs w:val="32"/>
        </w:rPr>
        <w:t xml:space="preserve"> as rows</w:t>
      </w:r>
      <w:r w:rsidR="009A086C">
        <w:rPr>
          <w:rFonts w:ascii="Times New Roman" w:hAnsi="Times New Roman" w:cs="Times New Roman"/>
          <w:sz w:val="32"/>
          <w:szCs w:val="32"/>
        </w:rPr>
        <w:t xml:space="preserve"> and </w:t>
      </w:r>
      <w:r w:rsidR="003C0CBC">
        <w:rPr>
          <w:rFonts w:ascii="Times New Roman" w:hAnsi="Times New Roman" w:cs="Times New Roman"/>
          <w:sz w:val="32"/>
          <w:szCs w:val="32"/>
        </w:rPr>
        <w:t>“</w:t>
      </w:r>
      <w:r w:rsidR="009A086C" w:rsidRPr="009A086C">
        <w:rPr>
          <w:rFonts w:ascii="Times New Roman" w:hAnsi="Times New Roman" w:cs="Times New Roman"/>
          <w:b/>
          <w:sz w:val="32"/>
          <w:szCs w:val="32"/>
        </w:rPr>
        <w:t xml:space="preserve">sum </w:t>
      </w:r>
      <w:r w:rsidR="009A086C" w:rsidRPr="003C0CBC">
        <w:rPr>
          <w:rFonts w:ascii="Times New Roman" w:hAnsi="Times New Roman" w:cs="Times New Roman"/>
          <w:b/>
          <w:sz w:val="32"/>
          <w:szCs w:val="32"/>
        </w:rPr>
        <w:t>of revenue</w:t>
      </w:r>
      <w:r w:rsidR="003C0CBC">
        <w:rPr>
          <w:rFonts w:ascii="Times New Roman" w:hAnsi="Times New Roman" w:cs="Times New Roman"/>
          <w:b/>
          <w:sz w:val="32"/>
          <w:szCs w:val="32"/>
        </w:rPr>
        <w:t>”</w:t>
      </w:r>
      <w:r w:rsidR="009A086C" w:rsidRPr="003C0CBC">
        <w:rPr>
          <w:rFonts w:ascii="Times New Roman" w:hAnsi="Times New Roman" w:cs="Times New Roman"/>
          <w:b/>
          <w:sz w:val="32"/>
          <w:szCs w:val="32"/>
        </w:rPr>
        <w:t xml:space="preserve"> </w:t>
      </w:r>
      <w:r w:rsidR="003B1DEB" w:rsidRPr="003C0CBC">
        <w:rPr>
          <w:rFonts w:ascii="Times New Roman" w:hAnsi="Times New Roman" w:cs="Times New Roman"/>
          <w:sz w:val="32"/>
          <w:szCs w:val="32"/>
        </w:rPr>
        <w:t>and</w:t>
      </w:r>
      <w:r w:rsidR="003B1DEB" w:rsidRPr="003C0CBC">
        <w:rPr>
          <w:rFonts w:ascii="Times New Roman" w:hAnsi="Times New Roman" w:cs="Times New Roman"/>
          <w:b/>
          <w:sz w:val="32"/>
          <w:szCs w:val="32"/>
        </w:rPr>
        <w:t xml:space="preserve"> </w:t>
      </w:r>
      <w:r w:rsidR="003C0CBC">
        <w:rPr>
          <w:rFonts w:ascii="Times New Roman" w:hAnsi="Times New Roman" w:cs="Times New Roman"/>
          <w:b/>
          <w:sz w:val="32"/>
          <w:szCs w:val="32"/>
        </w:rPr>
        <w:t>“</w:t>
      </w:r>
      <w:r w:rsidR="003B1DEB" w:rsidRPr="003C0CBC">
        <w:rPr>
          <w:rFonts w:ascii="Times New Roman" w:hAnsi="Times New Roman" w:cs="Times New Roman"/>
          <w:b/>
          <w:sz w:val="32"/>
          <w:szCs w:val="32"/>
        </w:rPr>
        <w:t>sum of quantity sold</w:t>
      </w:r>
      <w:r w:rsidR="003C0CBC">
        <w:rPr>
          <w:rFonts w:ascii="Times New Roman" w:hAnsi="Times New Roman" w:cs="Times New Roman"/>
          <w:b/>
          <w:sz w:val="32"/>
          <w:szCs w:val="32"/>
        </w:rPr>
        <w:t>”</w:t>
      </w:r>
      <w:r w:rsidR="003B1DEB" w:rsidRPr="003C0CBC">
        <w:rPr>
          <w:rFonts w:ascii="Times New Roman" w:hAnsi="Times New Roman" w:cs="Times New Roman"/>
          <w:b/>
          <w:sz w:val="32"/>
          <w:szCs w:val="32"/>
        </w:rPr>
        <w:t xml:space="preserve"> </w:t>
      </w:r>
      <w:r w:rsidR="003C0CBC" w:rsidRPr="003C0CBC">
        <w:rPr>
          <w:rFonts w:ascii="Times New Roman" w:hAnsi="Times New Roman" w:cs="Times New Roman"/>
          <w:b/>
          <w:sz w:val="32"/>
          <w:szCs w:val="32"/>
        </w:rPr>
        <w:t>as</w:t>
      </w:r>
      <w:r w:rsidR="00013C5D" w:rsidRPr="003C0CBC">
        <w:rPr>
          <w:rFonts w:ascii="Times New Roman" w:hAnsi="Times New Roman" w:cs="Times New Roman"/>
          <w:b/>
          <w:sz w:val="32"/>
          <w:szCs w:val="32"/>
        </w:rPr>
        <w:t xml:space="preserve"> columns</w:t>
      </w:r>
      <w:r w:rsidR="009A086C" w:rsidRPr="003C0CBC">
        <w:rPr>
          <w:rFonts w:ascii="Times New Roman" w:hAnsi="Times New Roman" w:cs="Times New Roman"/>
          <w:sz w:val="32"/>
          <w:szCs w:val="32"/>
        </w:rPr>
        <w:t>.</w:t>
      </w:r>
    </w:p>
    <w:p w:rsidR="003B1DEB" w:rsidRDefault="003B1DEB" w:rsidP="009A086C">
      <w:pPr>
        <w:rPr>
          <w:b/>
        </w:rPr>
      </w:pPr>
    </w:p>
    <w:tbl>
      <w:tblPr>
        <w:tblpPr w:leftFromText="180" w:rightFromText="180" w:vertAnchor="text" w:horzAnchor="margin" w:tblpY="76"/>
        <w:tblOverlap w:val="never"/>
        <w:tblW w:w="3969" w:type="dxa"/>
        <w:tblLook w:val="04A0" w:firstRow="1" w:lastRow="0" w:firstColumn="1" w:lastColumn="0" w:noHBand="0" w:noVBand="1"/>
      </w:tblPr>
      <w:tblGrid>
        <w:gridCol w:w="2080"/>
        <w:gridCol w:w="1889"/>
      </w:tblGrid>
      <w:tr w:rsidR="005A04E2" w:rsidRPr="009A086C" w:rsidTr="0081062C">
        <w:trPr>
          <w:trHeight w:val="288"/>
        </w:trPr>
        <w:tc>
          <w:tcPr>
            <w:tcW w:w="2080" w:type="dxa"/>
            <w:tcBorders>
              <w:top w:val="nil"/>
              <w:left w:val="nil"/>
              <w:bottom w:val="single" w:sz="4" w:space="0" w:color="9BC2E6"/>
              <w:right w:val="nil"/>
            </w:tcBorders>
            <w:shd w:val="clear" w:color="DDEBF7" w:fill="DDEBF7"/>
            <w:noWrap/>
            <w:vAlign w:val="bottom"/>
            <w:hideMark/>
          </w:tcPr>
          <w:p w:rsidR="005A04E2" w:rsidRPr="009A086C" w:rsidRDefault="005A04E2" w:rsidP="005A04E2">
            <w:pPr>
              <w:spacing w:after="0" w:line="240" w:lineRule="auto"/>
              <w:rPr>
                <w:rFonts w:eastAsia="Times New Roman"/>
                <w:b/>
                <w:bCs/>
                <w:color w:val="000000"/>
                <w:lang w:val="en-IN"/>
              </w:rPr>
            </w:pPr>
            <w:r>
              <w:rPr>
                <w:rFonts w:eastAsia="Times New Roman"/>
                <w:b/>
                <w:bCs/>
                <w:color w:val="000000"/>
                <w:lang w:val="en-IN"/>
              </w:rPr>
              <w:t>CATEGORY</w:t>
            </w:r>
          </w:p>
        </w:tc>
        <w:tc>
          <w:tcPr>
            <w:tcW w:w="1889" w:type="dxa"/>
            <w:tcBorders>
              <w:top w:val="nil"/>
              <w:left w:val="nil"/>
              <w:bottom w:val="single" w:sz="4" w:space="0" w:color="9BC2E6"/>
              <w:right w:val="nil"/>
            </w:tcBorders>
            <w:shd w:val="clear" w:color="DDEBF7" w:fill="DDEBF7"/>
            <w:noWrap/>
            <w:vAlign w:val="bottom"/>
            <w:hideMark/>
          </w:tcPr>
          <w:p w:rsidR="005A04E2" w:rsidRPr="0081062C" w:rsidRDefault="005A04E2" w:rsidP="0081062C">
            <w:pPr>
              <w:rPr>
                <w:b/>
                <w:bCs/>
                <w:color w:val="000000"/>
              </w:rPr>
            </w:pPr>
            <w:r w:rsidRPr="009A086C">
              <w:rPr>
                <w:rFonts w:eastAsia="Times New Roman"/>
                <w:b/>
                <w:bCs/>
                <w:color w:val="000000"/>
                <w:lang w:val="en-IN"/>
              </w:rPr>
              <w:t>Sum of NET AMT</w:t>
            </w:r>
            <w:r w:rsidR="0081062C" w:rsidRPr="0081062C">
              <w:rPr>
                <w:rFonts w:eastAsia="Times New Roman"/>
                <w:b/>
                <w:color w:val="595959"/>
                <w:sz w:val="18"/>
                <w:szCs w:val="18"/>
                <w14:textFill>
                  <w14:solidFill>
                    <w14:srgbClr w14:val="595959">
                      <w14:lumMod w14:val="65000"/>
                      <w14:lumOff w14:val="35000"/>
                    </w14:srgbClr>
                  </w14:solidFill>
                </w14:textFill>
              </w:rPr>
              <w:t xml:space="preserve"> </w:t>
            </w:r>
            <w:r w:rsidR="0081062C" w:rsidRPr="0081062C">
              <w:rPr>
                <w:b/>
                <w:bCs/>
                <w:color w:val="000000"/>
              </w:rPr>
              <w:t>(in rupees)</w:t>
            </w:r>
          </w:p>
        </w:tc>
      </w:tr>
      <w:tr w:rsidR="005A04E2" w:rsidRPr="009A086C" w:rsidTr="0081062C">
        <w:trPr>
          <w:trHeight w:val="288"/>
        </w:trPr>
        <w:tc>
          <w:tcPr>
            <w:tcW w:w="2080" w:type="dxa"/>
            <w:tcBorders>
              <w:top w:val="nil"/>
              <w:left w:val="nil"/>
              <w:bottom w:val="nil"/>
              <w:right w:val="nil"/>
            </w:tcBorders>
            <w:shd w:val="clear" w:color="auto" w:fill="auto"/>
            <w:noWrap/>
            <w:vAlign w:val="bottom"/>
            <w:hideMark/>
          </w:tcPr>
          <w:p w:rsidR="005A04E2" w:rsidRPr="009A086C" w:rsidRDefault="005A04E2" w:rsidP="005A04E2">
            <w:pPr>
              <w:spacing w:after="0" w:line="240" w:lineRule="auto"/>
              <w:rPr>
                <w:rFonts w:eastAsia="Times New Roman"/>
                <w:color w:val="000000"/>
                <w:lang w:val="en-IN"/>
              </w:rPr>
            </w:pPr>
            <w:r w:rsidRPr="009A086C">
              <w:rPr>
                <w:rFonts w:eastAsia="Times New Roman"/>
                <w:color w:val="000000"/>
                <w:lang w:val="en-IN"/>
              </w:rPr>
              <w:t>ACCESSORIES</w:t>
            </w:r>
          </w:p>
        </w:tc>
        <w:tc>
          <w:tcPr>
            <w:tcW w:w="1889" w:type="dxa"/>
            <w:tcBorders>
              <w:top w:val="nil"/>
              <w:left w:val="nil"/>
              <w:bottom w:val="nil"/>
              <w:right w:val="nil"/>
            </w:tcBorders>
            <w:shd w:val="clear" w:color="auto" w:fill="auto"/>
            <w:noWrap/>
            <w:vAlign w:val="bottom"/>
            <w:hideMark/>
          </w:tcPr>
          <w:p w:rsidR="005A04E2" w:rsidRPr="009A086C" w:rsidRDefault="005A04E2" w:rsidP="005A04E2">
            <w:pPr>
              <w:spacing w:after="0" w:line="240" w:lineRule="auto"/>
              <w:jc w:val="right"/>
              <w:rPr>
                <w:rFonts w:eastAsia="Times New Roman"/>
                <w:color w:val="000000"/>
                <w:lang w:val="en-IN"/>
              </w:rPr>
            </w:pPr>
            <w:r w:rsidRPr="009A086C">
              <w:rPr>
                <w:rFonts w:eastAsia="Times New Roman"/>
                <w:color w:val="000000"/>
                <w:lang w:val="en-IN"/>
              </w:rPr>
              <w:t>77854.32</w:t>
            </w:r>
          </w:p>
        </w:tc>
      </w:tr>
      <w:tr w:rsidR="005A04E2" w:rsidRPr="009A086C" w:rsidTr="0081062C">
        <w:trPr>
          <w:trHeight w:val="288"/>
        </w:trPr>
        <w:tc>
          <w:tcPr>
            <w:tcW w:w="2080" w:type="dxa"/>
            <w:tcBorders>
              <w:top w:val="nil"/>
              <w:left w:val="nil"/>
              <w:bottom w:val="nil"/>
              <w:right w:val="nil"/>
            </w:tcBorders>
            <w:shd w:val="clear" w:color="auto" w:fill="auto"/>
            <w:noWrap/>
            <w:vAlign w:val="bottom"/>
            <w:hideMark/>
          </w:tcPr>
          <w:p w:rsidR="005A04E2" w:rsidRPr="009A086C" w:rsidRDefault="005A04E2" w:rsidP="005A04E2">
            <w:pPr>
              <w:spacing w:after="0" w:line="240" w:lineRule="auto"/>
              <w:rPr>
                <w:rFonts w:eastAsia="Times New Roman"/>
                <w:color w:val="000000"/>
                <w:lang w:val="en-IN"/>
              </w:rPr>
            </w:pPr>
            <w:r w:rsidRPr="009A086C">
              <w:rPr>
                <w:rFonts w:eastAsia="Times New Roman"/>
                <w:color w:val="000000"/>
                <w:lang w:val="en-IN"/>
              </w:rPr>
              <w:t>BATTERY</w:t>
            </w:r>
          </w:p>
        </w:tc>
        <w:tc>
          <w:tcPr>
            <w:tcW w:w="1889" w:type="dxa"/>
            <w:tcBorders>
              <w:top w:val="nil"/>
              <w:left w:val="nil"/>
              <w:bottom w:val="nil"/>
              <w:right w:val="nil"/>
            </w:tcBorders>
            <w:shd w:val="clear" w:color="auto" w:fill="auto"/>
            <w:noWrap/>
            <w:vAlign w:val="bottom"/>
            <w:hideMark/>
          </w:tcPr>
          <w:p w:rsidR="005A04E2" w:rsidRPr="009A086C" w:rsidRDefault="005A04E2" w:rsidP="005A04E2">
            <w:pPr>
              <w:spacing w:after="0" w:line="240" w:lineRule="auto"/>
              <w:jc w:val="right"/>
              <w:rPr>
                <w:rFonts w:eastAsia="Times New Roman"/>
                <w:color w:val="000000"/>
                <w:lang w:val="en-IN"/>
              </w:rPr>
            </w:pPr>
            <w:r w:rsidRPr="009A086C">
              <w:rPr>
                <w:rFonts w:eastAsia="Times New Roman"/>
                <w:color w:val="000000"/>
                <w:lang w:val="en-IN"/>
              </w:rPr>
              <w:t>35464.72</w:t>
            </w:r>
          </w:p>
        </w:tc>
      </w:tr>
      <w:tr w:rsidR="005A04E2" w:rsidRPr="009A086C" w:rsidTr="0081062C">
        <w:trPr>
          <w:trHeight w:val="288"/>
        </w:trPr>
        <w:tc>
          <w:tcPr>
            <w:tcW w:w="2080" w:type="dxa"/>
            <w:tcBorders>
              <w:top w:val="nil"/>
              <w:left w:val="nil"/>
              <w:bottom w:val="nil"/>
              <w:right w:val="nil"/>
            </w:tcBorders>
            <w:shd w:val="clear" w:color="auto" w:fill="auto"/>
            <w:noWrap/>
            <w:vAlign w:val="bottom"/>
            <w:hideMark/>
          </w:tcPr>
          <w:p w:rsidR="005A04E2" w:rsidRPr="009A086C" w:rsidRDefault="005A04E2" w:rsidP="005A04E2">
            <w:pPr>
              <w:spacing w:after="0" w:line="240" w:lineRule="auto"/>
              <w:rPr>
                <w:rFonts w:eastAsia="Times New Roman"/>
                <w:color w:val="000000"/>
                <w:lang w:val="en-IN"/>
              </w:rPr>
            </w:pPr>
            <w:r w:rsidRPr="009A086C">
              <w:rPr>
                <w:rFonts w:eastAsia="Times New Roman"/>
                <w:color w:val="000000"/>
                <w:lang w:val="en-IN"/>
              </w:rPr>
              <w:t>BRAKES</w:t>
            </w:r>
          </w:p>
        </w:tc>
        <w:tc>
          <w:tcPr>
            <w:tcW w:w="1889" w:type="dxa"/>
            <w:tcBorders>
              <w:top w:val="nil"/>
              <w:left w:val="nil"/>
              <w:bottom w:val="nil"/>
              <w:right w:val="nil"/>
            </w:tcBorders>
            <w:shd w:val="clear" w:color="auto" w:fill="auto"/>
            <w:noWrap/>
            <w:vAlign w:val="bottom"/>
            <w:hideMark/>
          </w:tcPr>
          <w:p w:rsidR="005A04E2" w:rsidRPr="009A086C" w:rsidRDefault="005A04E2" w:rsidP="005A04E2">
            <w:pPr>
              <w:spacing w:after="0" w:line="240" w:lineRule="auto"/>
              <w:jc w:val="right"/>
              <w:rPr>
                <w:rFonts w:eastAsia="Times New Roman"/>
                <w:color w:val="000000"/>
                <w:lang w:val="en-IN"/>
              </w:rPr>
            </w:pPr>
            <w:r w:rsidRPr="009A086C">
              <w:rPr>
                <w:rFonts w:eastAsia="Times New Roman"/>
                <w:color w:val="000000"/>
                <w:lang w:val="en-IN"/>
              </w:rPr>
              <w:t>52786.62</w:t>
            </w:r>
          </w:p>
        </w:tc>
      </w:tr>
      <w:tr w:rsidR="005A04E2" w:rsidRPr="009A086C" w:rsidTr="0081062C">
        <w:trPr>
          <w:trHeight w:val="288"/>
        </w:trPr>
        <w:tc>
          <w:tcPr>
            <w:tcW w:w="2080" w:type="dxa"/>
            <w:tcBorders>
              <w:top w:val="nil"/>
              <w:left w:val="nil"/>
              <w:bottom w:val="nil"/>
              <w:right w:val="nil"/>
            </w:tcBorders>
            <w:shd w:val="clear" w:color="auto" w:fill="auto"/>
            <w:noWrap/>
            <w:vAlign w:val="bottom"/>
            <w:hideMark/>
          </w:tcPr>
          <w:p w:rsidR="005A04E2" w:rsidRPr="009A086C" w:rsidRDefault="005A04E2" w:rsidP="005A04E2">
            <w:pPr>
              <w:spacing w:after="0" w:line="240" w:lineRule="auto"/>
              <w:rPr>
                <w:rFonts w:eastAsia="Times New Roman"/>
                <w:color w:val="000000"/>
                <w:lang w:val="en-IN"/>
              </w:rPr>
            </w:pPr>
            <w:r w:rsidRPr="009A086C">
              <w:rPr>
                <w:rFonts w:eastAsia="Times New Roman"/>
                <w:color w:val="000000"/>
                <w:lang w:val="en-IN"/>
              </w:rPr>
              <w:t>CLUTCH</w:t>
            </w:r>
          </w:p>
        </w:tc>
        <w:tc>
          <w:tcPr>
            <w:tcW w:w="1889" w:type="dxa"/>
            <w:tcBorders>
              <w:top w:val="nil"/>
              <w:left w:val="nil"/>
              <w:bottom w:val="nil"/>
              <w:right w:val="nil"/>
            </w:tcBorders>
            <w:shd w:val="clear" w:color="auto" w:fill="auto"/>
            <w:noWrap/>
            <w:vAlign w:val="bottom"/>
            <w:hideMark/>
          </w:tcPr>
          <w:p w:rsidR="005A04E2" w:rsidRPr="009A086C" w:rsidRDefault="005A04E2" w:rsidP="005A04E2">
            <w:pPr>
              <w:spacing w:after="0" w:line="240" w:lineRule="auto"/>
              <w:jc w:val="right"/>
              <w:rPr>
                <w:rFonts w:eastAsia="Times New Roman"/>
                <w:color w:val="000000"/>
                <w:lang w:val="en-IN"/>
              </w:rPr>
            </w:pPr>
            <w:r w:rsidRPr="009A086C">
              <w:rPr>
                <w:rFonts w:eastAsia="Times New Roman"/>
                <w:color w:val="000000"/>
                <w:lang w:val="en-IN"/>
              </w:rPr>
              <w:t>67958.13</w:t>
            </w:r>
          </w:p>
        </w:tc>
      </w:tr>
      <w:tr w:rsidR="005A04E2" w:rsidRPr="009A086C" w:rsidTr="0081062C">
        <w:trPr>
          <w:trHeight w:val="288"/>
        </w:trPr>
        <w:tc>
          <w:tcPr>
            <w:tcW w:w="2080" w:type="dxa"/>
            <w:tcBorders>
              <w:top w:val="nil"/>
              <w:left w:val="nil"/>
              <w:bottom w:val="nil"/>
              <w:right w:val="nil"/>
            </w:tcBorders>
            <w:shd w:val="clear" w:color="auto" w:fill="auto"/>
            <w:noWrap/>
            <w:vAlign w:val="bottom"/>
            <w:hideMark/>
          </w:tcPr>
          <w:p w:rsidR="005A04E2" w:rsidRPr="009A086C" w:rsidRDefault="005A04E2" w:rsidP="005A04E2">
            <w:pPr>
              <w:spacing w:after="0" w:line="240" w:lineRule="auto"/>
              <w:rPr>
                <w:rFonts w:eastAsia="Times New Roman"/>
                <w:color w:val="000000"/>
                <w:lang w:val="en-IN"/>
              </w:rPr>
            </w:pPr>
            <w:r w:rsidRPr="009A086C">
              <w:rPr>
                <w:rFonts w:eastAsia="Times New Roman"/>
                <w:color w:val="000000"/>
                <w:lang w:val="en-IN"/>
              </w:rPr>
              <w:t>ELECTRICAL</w:t>
            </w:r>
          </w:p>
        </w:tc>
        <w:tc>
          <w:tcPr>
            <w:tcW w:w="1889" w:type="dxa"/>
            <w:tcBorders>
              <w:top w:val="nil"/>
              <w:left w:val="nil"/>
              <w:bottom w:val="nil"/>
              <w:right w:val="nil"/>
            </w:tcBorders>
            <w:shd w:val="clear" w:color="auto" w:fill="auto"/>
            <w:noWrap/>
            <w:vAlign w:val="bottom"/>
            <w:hideMark/>
          </w:tcPr>
          <w:p w:rsidR="005A04E2" w:rsidRPr="009A086C" w:rsidRDefault="005A04E2" w:rsidP="005A04E2">
            <w:pPr>
              <w:spacing w:after="0" w:line="240" w:lineRule="auto"/>
              <w:jc w:val="right"/>
              <w:rPr>
                <w:rFonts w:eastAsia="Times New Roman"/>
                <w:color w:val="000000"/>
                <w:lang w:val="en-IN"/>
              </w:rPr>
            </w:pPr>
            <w:r w:rsidRPr="009A086C">
              <w:rPr>
                <w:rFonts w:eastAsia="Times New Roman"/>
                <w:color w:val="000000"/>
                <w:lang w:val="en-IN"/>
              </w:rPr>
              <w:t>39525.68</w:t>
            </w:r>
          </w:p>
        </w:tc>
      </w:tr>
      <w:tr w:rsidR="005A04E2" w:rsidRPr="009A086C" w:rsidTr="0081062C">
        <w:trPr>
          <w:trHeight w:val="288"/>
        </w:trPr>
        <w:tc>
          <w:tcPr>
            <w:tcW w:w="2080" w:type="dxa"/>
            <w:tcBorders>
              <w:top w:val="nil"/>
              <w:left w:val="nil"/>
              <w:bottom w:val="nil"/>
              <w:right w:val="nil"/>
            </w:tcBorders>
            <w:shd w:val="clear" w:color="auto" w:fill="auto"/>
            <w:noWrap/>
            <w:vAlign w:val="bottom"/>
            <w:hideMark/>
          </w:tcPr>
          <w:p w:rsidR="005A04E2" w:rsidRPr="009A086C" w:rsidRDefault="005A04E2" w:rsidP="005A04E2">
            <w:pPr>
              <w:spacing w:after="0" w:line="240" w:lineRule="auto"/>
              <w:rPr>
                <w:rFonts w:eastAsia="Times New Roman"/>
                <w:color w:val="000000"/>
                <w:lang w:val="en-IN"/>
              </w:rPr>
            </w:pPr>
            <w:r w:rsidRPr="009A086C">
              <w:rPr>
                <w:rFonts w:eastAsia="Times New Roman"/>
                <w:color w:val="000000"/>
                <w:lang w:val="en-IN"/>
              </w:rPr>
              <w:t>ENGINE</w:t>
            </w:r>
          </w:p>
        </w:tc>
        <w:tc>
          <w:tcPr>
            <w:tcW w:w="1889" w:type="dxa"/>
            <w:tcBorders>
              <w:top w:val="nil"/>
              <w:left w:val="nil"/>
              <w:bottom w:val="nil"/>
              <w:right w:val="nil"/>
            </w:tcBorders>
            <w:shd w:val="clear" w:color="auto" w:fill="auto"/>
            <w:noWrap/>
            <w:vAlign w:val="bottom"/>
            <w:hideMark/>
          </w:tcPr>
          <w:p w:rsidR="005A04E2" w:rsidRPr="009A086C" w:rsidRDefault="005A04E2" w:rsidP="005A04E2">
            <w:pPr>
              <w:spacing w:after="0" w:line="240" w:lineRule="auto"/>
              <w:jc w:val="right"/>
              <w:rPr>
                <w:rFonts w:eastAsia="Times New Roman"/>
                <w:color w:val="000000"/>
                <w:lang w:val="en-IN"/>
              </w:rPr>
            </w:pPr>
            <w:r w:rsidRPr="009A086C">
              <w:rPr>
                <w:rFonts w:eastAsia="Times New Roman"/>
                <w:color w:val="000000"/>
                <w:lang w:val="en-IN"/>
              </w:rPr>
              <w:t>28071.38</w:t>
            </w:r>
          </w:p>
        </w:tc>
      </w:tr>
      <w:tr w:rsidR="005A04E2" w:rsidRPr="009A086C" w:rsidTr="0081062C">
        <w:trPr>
          <w:trHeight w:val="288"/>
        </w:trPr>
        <w:tc>
          <w:tcPr>
            <w:tcW w:w="2080" w:type="dxa"/>
            <w:tcBorders>
              <w:top w:val="nil"/>
              <w:left w:val="nil"/>
              <w:bottom w:val="nil"/>
              <w:right w:val="nil"/>
            </w:tcBorders>
            <w:shd w:val="clear" w:color="auto" w:fill="auto"/>
            <w:noWrap/>
            <w:vAlign w:val="bottom"/>
            <w:hideMark/>
          </w:tcPr>
          <w:p w:rsidR="005A04E2" w:rsidRPr="009A086C" w:rsidRDefault="005A04E2" w:rsidP="005A04E2">
            <w:pPr>
              <w:spacing w:after="0" w:line="240" w:lineRule="auto"/>
              <w:rPr>
                <w:rFonts w:eastAsia="Times New Roman"/>
                <w:color w:val="000000"/>
                <w:lang w:val="en-IN"/>
              </w:rPr>
            </w:pPr>
            <w:r w:rsidRPr="009A086C">
              <w:rPr>
                <w:rFonts w:eastAsia="Times New Roman"/>
                <w:color w:val="000000"/>
                <w:lang w:val="en-IN"/>
              </w:rPr>
              <w:t>OTHERS</w:t>
            </w:r>
          </w:p>
        </w:tc>
        <w:tc>
          <w:tcPr>
            <w:tcW w:w="1889" w:type="dxa"/>
            <w:tcBorders>
              <w:top w:val="nil"/>
              <w:left w:val="nil"/>
              <w:bottom w:val="nil"/>
              <w:right w:val="nil"/>
            </w:tcBorders>
            <w:shd w:val="clear" w:color="auto" w:fill="auto"/>
            <w:noWrap/>
            <w:vAlign w:val="bottom"/>
            <w:hideMark/>
          </w:tcPr>
          <w:p w:rsidR="005A04E2" w:rsidRPr="009A086C" w:rsidRDefault="005A04E2" w:rsidP="005A04E2">
            <w:pPr>
              <w:spacing w:after="0" w:line="240" w:lineRule="auto"/>
              <w:jc w:val="right"/>
              <w:rPr>
                <w:rFonts w:eastAsia="Times New Roman"/>
                <w:color w:val="000000"/>
                <w:lang w:val="en-IN"/>
              </w:rPr>
            </w:pPr>
            <w:r w:rsidRPr="009A086C">
              <w:rPr>
                <w:rFonts w:eastAsia="Times New Roman"/>
                <w:color w:val="000000"/>
                <w:lang w:val="en-IN"/>
              </w:rPr>
              <w:t>36476.88</w:t>
            </w:r>
          </w:p>
        </w:tc>
      </w:tr>
      <w:tr w:rsidR="005A04E2" w:rsidRPr="009A086C" w:rsidTr="0081062C">
        <w:trPr>
          <w:trHeight w:val="288"/>
        </w:trPr>
        <w:tc>
          <w:tcPr>
            <w:tcW w:w="2080" w:type="dxa"/>
            <w:tcBorders>
              <w:top w:val="nil"/>
              <w:left w:val="nil"/>
              <w:bottom w:val="nil"/>
              <w:right w:val="nil"/>
            </w:tcBorders>
            <w:shd w:val="clear" w:color="auto" w:fill="auto"/>
            <w:noWrap/>
            <w:vAlign w:val="bottom"/>
            <w:hideMark/>
          </w:tcPr>
          <w:p w:rsidR="005A04E2" w:rsidRPr="009A086C" w:rsidRDefault="005A04E2" w:rsidP="005A04E2">
            <w:pPr>
              <w:spacing w:after="0" w:line="240" w:lineRule="auto"/>
              <w:rPr>
                <w:rFonts w:eastAsia="Times New Roman"/>
                <w:color w:val="000000"/>
                <w:lang w:val="en-IN"/>
              </w:rPr>
            </w:pPr>
            <w:r w:rsidRPr="009A086C">
              <w:rPr>
                <w:rFonts w:eastAsia="Times New Roman"/>
                <w:color w:val="000000"/>
                <w:lang w:val="en-IN"/>
              </w:rPr>
              <w:t>SERVICING</w:t>
            </w:r>
          </w:p>
        </w:tc>
        <w:tc>
          <w:tcPr>
            <w:tcW w:w="1889" w:type="dxa"/>
            <w:tcBorders>
              <w:top w:val="nil"/>
              <w:left w:val="nil"/>
              <w:bottom w:val="nil"/>
              <w:right w:val="nil"/>
            </w:tcBorders>
            <w:shd w:val="clear" w:color="auto" w:fill="auto"/>
            <w:noWrap/>
            <w:vAlign w:val="bottom"/>
            <w:hideMark/>
          </w:tcPr>
          <w:p w:rsidR="005A04E2" w:rsidRPr="009A086C" w:rsidRDefault="005A04E2" w:rsidP="005A04E2">
            <w:pPr>
              <w:spacing w:after="0" w:line="240" w:lineRule="auto"/>
              <w:jc w:val="right"/>
              <w:rPr>
                <w:rFonts w:eastAsia="Times New Roman"/>
                <w:color w:val="000000"/>
                <w:lang w:val="en-IN"/>
              </w:rPr>
            </w:pPr>
            <w:r w:rsidRPr="009A086C">
              <w:rPr>
                <w:rFonts w:eastAsia="Times New Roman"/>
                <w:color w:val="000000"/>
                <w:lang w:val="en-IN"/>
              </w:rPr>
              <w:t>35000</w:t>
            </w:r>
          </w:p>
        </w:tc>
      </w:tr>
      <w:tr w:rsidR="005A04E2" w:rsidRPr="009A086C" w:rsidTr="0081062C">
        <w:trPr>
          <w:trHeight w:val="288"/>
        </w:trPr>
        <w:tc>
          <w:tcPr>
            <w:tcW w:w="2080" w:type="dxa"/>
            <w:tcBorders>
              <w:top w:val="nil"/>
              <w:left w:val="nil"/>
              <w:bottom w:val="nil"/>
              <w:right w:val="nil"/>
            </w:tcBorders>
            <w:shd w:val="clear" w:color="auto" w:fill="auto"/>
            <w:noWrap/>
            <w:vAlign w:val="bottom"/>
            <w:hideMark/>
          </w:tcPr>
          <w:p w:rsidR="005A04E2" w:rsidRPr="009A086C" w:rsidRDefault="005A04E2" w:rsidP="005A04E2">
            <w:pPr>
              <w:spacing w:after="0" w:line="240" w:lineRule="auto"/>
              <w:rPr>
                <w:rFonts w:eastAsia="Times New Roman"/>
                <w:color w:val="000000"/>
                <w:lang w:val="en-IN"/>
              </w:rPr>
            </w:pPr>
            <w:r w:rsidRPr="009A086C">
              <w:rPr>
                <w:rFonts w:eastAsia="Times New Roman"/>
                <w:color w:val="000000"/>
                <w:lang w:val="en-IN"/>
              </w:rPr>
              <w:t>TYRES</w:t>
            </w:r>
          </w:p>
        </w:tc>
        <w:tc>
          <w:tcPr>
            <w:tcW w:w="1889" w:type="dxa"/>
            <w:tcBorders>
              <w:top w:val="nil"/>
              <w:left w:val="nil"/>
              <w:bottom w:val="nil"/>
              <w:right w:val="nil"/>
            </w:tcBorders>
            <w:shd w:val="clear" w:color="auto" w:fill="auto"/>
            <w:noWrap/>
            <w:vAlign w:val="bottom"/>
            <w:hideMark/>
          </w:tcPr>
          <w:p w:rsidR="005A04E2" w:rsidRPr="009A086C" w:rsidRDefault="005A04E2" w:rsidP="005A04E2">
            <w:pPr>
              <w:spacing w:after="0" w:line="240" w:lineRule="auto"/>
              <w:jc w:val="right"/>
              <w:rPr>
                <w:rFonts w:eastAsia="Times New Roman"/>
                <w:color w:val="000000"/>
                <w:lang w:val="en-IN"/>
              </w:rPr>
            </w:pPr>
            <w:r w:rsidRPr="009A086C">
              <w:rPr>
                <w:rFonts w:eastAsia="Times New Roman"/>
                <w:color w:val="000000"/>
                <w:lang w:val="en-IN"/>
              </w:rPr>
              <w:t>103898.01</w:t>
            </w:r>
          </w:p>
        </w:tc>
      </w:tr>
      <w:tr w:rsidR="005A04E2" w:rsidRPr="009A086C" w:rsidTr="0081062C">
        <w:trPr>
          <w:trHeight w:val="288"/>
        </w:trPr>
        <w:tc>
          <w:tcPr>
            <w:tcW w:w="2080" w:type="dxa"/>
            <w:tcBorders>
              <w:top w:val="single" w:sz="4" w:space="0" w:color="9BC2E6"/>
              <w:left w:val="nil"/>
              <w:bottom w:val="nil"/>
              <w:right w:val="nil"/>
            </w:tcBorders>
            <w:shd w:val="clear" w:color="DDEBF7" w:fill="DDEBF7"/>
            <w:noWrap/>
            <w:vAlign w:val="bottom"/>
            <w:hideMark/>
          </w:tcPr>
          <w:p w:rsidR="005A04E2" w:rsidRPr="009A086C" w:rsidRDefault="005A04E2" w:rsidP="005A04E2">
            <w:pPr>
              <w:spacing w:after="0" w:line="240" w:lineRule="auto"/>
              <w:rPr>
                <w:rFonts w:eastAsia="Times New Roman"/>
                <w:b/>
                <w:bCs/>
                <w:color w:val="000000"/>
                <w:lang w:val="en-IN"/>
              </w:rPr>
            </w:pPr>
            <w:r w:rsidRPr="009A086C">
              <w:rPr>
                <w:rFonts w:eastAsia="Times New Roman"/>
                <w:b/>
                <w:bCs/>
                <w:color w:val="000000"/>
                <w:lang w:val="en-IN"/>
              </w:rPr>
              <w:t>Grand Total</w:t>
            </w:r>
          </w:p>
        </w:tc>
        <w:tc>
          <w:tcPr>
            <w:tcW w:w="1889" w:type="dxa"/>
            <w:tcBorders>
              <w:top w:val="single" w:sz="4" w:space="0" w:color="9BC2E6"/>
              <w:left w:val="nil"/>
              <w:bottom w:val="nil"/>
              <w:right w:val="nil"/>
            </w:tcBorders>
            <w:shd w:val="clear" w:color="DDEBF7" w:fill="DDEBF7"/>
            <w:noWrap/>
            <w:vAlign w:val="bottom"/>
            <w:hideMark/>
          </w:tcPr>
          <w:p w:rsidR="005A04E2" w:rsidRPr="009A086C" w:rsidRDefault="005A04E2" w:rsidP="005A04E2">
            <w:pPr>
              <w:spacing w:after="0" w:line="240" w:lineRule="auto"/>
              <w:jc w:val="right"/>
              <w:rPr>
                <w:rFonts w:eastAsia="Times New Roman"/>
                <w:b/>
                <w:bCs/>
                <w:color w:val="000000"/>
                <w:lang w:val="en-IN"/>
              </w:rPr>
            </w:pPr>
            <w:r w:rsidRPr="009A086C">
              <w:rPr>
                <w:rFonts w:eastAsia="Times New Roman"/>
                <w:b/>
                <w:bCs/>
                <w:color w:val="000000"/>
                <w:lang w:val="en-IN"/>
              </w:rPr>
              <w:t>477035.74</w:t>
            </w:r>
          </w:p>
        </w:tc>
      </w:tr>
    </w:tbl>
    <w:tbl>
      <w:tblPr>
        <w:tblpPr w:leftFromText="180" w:rightFromText="180" w:vertAnchor="text" w:horzAnchor="page" w:tblpX="5951" w:tblpY="210"/>
        <w:tblW w:w="4820" w:type="dxa"/>
        <w:tblLook w:val="04A0" w:firstRow="1" w:lastRow="0" w:firstColumn="1" w:lastColumn="0" w:noHBand="0" w:noVBand="1"/>
      </w:tblPr>
      <w:tblGrid>
        <w:gridCol w:w="2080"/>
        <w:gridCol w:w="2740"/>
      </w:tblGrid>
      <w:tr w:rsidR="005A04E2" w:rsidRPr="009A086C" w:rsidTr="0081062C">
        <w:trPr>
          <w:trHeight w:val="288"/>
        </w:trPr>
        <w:tc>
          <w:tcPr>
            <w:tcW w:w="2080" w:type="dxa"/>
            <w:tcBorders>
              <w:top w:val="nil"/>
              <w:left w:val="nil"/>
              <w:bottom w:val="single" w:sz="4" w:space="0" w:color="9BC2E6"/>
              <w:right w:val="nil"/>
            </w:tcBorders>
            <w:shd w:val="clear" w:color="DDEBF7" w:fill="DDEBF7"/>
            <w:noWrap/>
            <w:vAlign w:val="bottom"/>
            <w:hideMark/>
          </w:tcPr>
          <w:p w:rsidR="005A04E2" w:rsidRPr="009A086C" w:rsidRDefault="005A04E2" w:rsidP="005A04E2">
            <w:pPr>
              <w:spacing w:after="0" w:line="240" w:lineRule="auto"/>
              <w:rPr>
                <w:rFonts w:eastAsia="Times New Roman"/>
                <w:b/>
                <w:bCs/>
                <w:color w:val="000000"/>
                <w:lang w:val="en-IN"/>
              </w:rPr>
            </w:pPr>
            <w:r w:rsidRPr="009A086C">
              <w:rPr>
                <w:rFonts w:eastAsia="Times New Roman"/>
                <w:b/>
                <w:bCs/>
                <w:color w:val="000000"/>
                <w:lang w:val="en-IN"/>
              </w:rPr>
              <w:t>Category</w:t>
            </w:r>
          </w:p>
        </w:tc>
        <w:tc>
          <w:tcPr>
            <w:tcW w:w="2740" w:type="dxa"/>
            <w:tcBorders>
              <w:top w:val="nil"/>
              <w:left w:val="nil"/>
              <w:bottom w:val="single" w:sz="4" w:space="0" w:color="9BC2E6"/>
              <w:right w:val="nil"/>
            </w:tcBorders>
            <w:shd w:val="clear" w:color="DDEBF7" w:fill="DDEBF7"/>
            <w:noWrap/>
            <w:vAlign w:val="bottom"/>
            <w:hideMark/>
          </w:tcPr>
          <w:p w:rsidR="005A04E2" w:rsidRPr="002956C1" w:rsidRDefault="005A04E2" w:rsidP="002956C1">
            <w:pPr>
              <w:rPr>
                <w:b/>
                <w:bCs/>
                <w:color w:val="000000"/>
              </w:rPr>
            </w:pPr>
            <w:r w:rsidRPr="009A086C">
              <w:rPr>
                <w:rFonts w:eastAsia="Times New Roman"/>
                <w:b/>
                <w:bCs/>
                <w:color w:val="000000"/>
                <w:lang w:val="en-IN"/>
              </w:rPr>
              <w:t>Sum of QTY</w:t>
            </w:r>
            <w:r w:rsidR="0081062C">
              <w:rPr>
                <w:rFonts w:eastAsia="Times New Roman"/>
                <w:b/>
                <w:bCs/>
                <w:color w:val="000000"/>
                <w:lang w:val="en-IN"/>
              </w:rPr>
              <w:t xml:space="preserve"> </w:t>
            </w:r>
            <w:r w:rsidR="0081062C" w:rsidRPr="0081062C">
              <w:rPr>
                <w:rFonts w:eastAsia="Times New Roman"/>
                <w:b/>
                <w:color w:val="595959"/>
                <w:sz w:val="18"/>
                <w:szCs w:val="18"/>
                <w14:textFill>
                  <w14:solidFill>
                    <w14:srgbClr w14:val="595959">
                      <w14:lumMod w14:val="65000"/>
                      <w14:lumOff w14:val="35000"/>
                    </w14:srgbClr>
                  </w14:solidFill>
                </w14:textFill>
              </w:rPr>
              <w:t xml:space="preserve"> </w:t>
            </w:r>
          </w:p>
        </w:tc>
      </w:tr>
      <w:tr w:rsidR="005A04E2" w:rsidRPr="009A086C" w:rsidTr="0081062C">
        <w:trPr>
          <w:trHeight w:val="288"/>
        </w:trPr>
        <w:tc>
          <w:tcPr>
            <w:tcW w:w="2080" w:type="dxa"/>
            <w:tcBorders>
              <w:top w:val="nil"/>
              <w:left w:val="nil"/>
              <w:bottom w:val="nil"/>
              <w:right w:val="nil"/>
            </w:tcBorders>
            <w:shd w:val="clear" w:color="auto" w:fill="auto"/>
            <w:noWrap/>
            <w:vAlign w:val="bottom"/>
            <w:hideMark/>
          </w:tcPr>
          <w:p w:rsidR="005A04E2" w:rsidRPr="009A086C" w:rsidRDefault="005A04E2" w:rsidP="005A04E2">
            <w:pPr>
              <w:spacing w:after="0" w:line="240" w:lineRule="auto"/>
              <w:rPr>
                <w:rFonts w:eastAsia="Times New Roman"/>
                <w:color w:val="000000"/>
                <w:lang w:val="en-IN"/>
              </w:rPr>
            </w:pPr>
            <w:r w:rsidRPr="009A086C">
              <w:rPr>
                <w:rFonts w:eastAsia="Times New Roman"/>
                <w:color w:val="000000"/>
                <w:lang w:val="en-IN"/>
              </w:rPr>
              <w:t>ACCESSORIES</w:t>
            </w:r>
          </w:p>
        </w:tc>
        <w:tc>
          <w:tcPr>
            <w:tcW w:w="2740" w:type="dxa"/>
            <w:tcBorders>
              <w:top w:val="nil"/>
              <w:left w:val="nil"/>
              <w:bottom w:val="nil"/>
              <w:right w:val="nil"/>
            </w:tcBorders>
            <w:shd w:val="clear" w:color="auto" w:fill="auto"/>
            <w:noWrap/>
            <w:vAlign w:val="bottom"/>
            <w:hideMark/>
          </w:tcPr>
          <w:p w:rsidR="005A04E2" w:rsidRPr="009A086C" w:rsidRDefault="005A04E2" w:rsidP="005A04E2">
            <w:pPr>
              <w:spacing w:after="0" w:line="240" w:lineRule="auto"/>
              <w:jc w:val="right"/>
              <w:rPr>
                <w:rFonts w:eastAsia="Times New Roman"/>
                <w:color w:val="000000"/>
                <w:lang w:val="en-IN"/>
              </w:rPr>
            </w:pPr>
            <w:r w:rsidRPr="009A086C">
              <w:rPr>
                <w:rFonts w:eastAsia="Times New Roman"/>
                <w:color w:val="000000"/>
                <w:lang w:val="en-IN"/>
              </w:rPr>
              <w:t>62</w:t>
            </w:r>
          </w:p>
        </w:tc>
      </w:tr>
      <w:tr w:rsidR="005A04E2" w:rsidRPr="009A086C" w:rsidTr="0081062C">
        <w:trPr>
          <w:trHeight w:val="288"/>
        </w:trPr>
        <w:tc>
          <w:tcPr>
            <w:tcW w:w="2080" w:type="dxa"/>
            <w:tcBorders>
              <w:top w:val="nil"/>
              <w:left w:val="nil"/>
              <w:bottom w:val="nil"/>
              <w:right w:val="nil"/>
            </w:tcBorders>
            <w:shd w:val="clear" w:color="auto" w:fill="auto"/>
            <w:noWrap/>
            <w:vAlign w:val="bottom"/>
            <w:hideMark/>
          </w:tcPr>
          <w:p w:rsidR="005A04E2" w:rsidRPr="009A086C" w:rsidRDefault="005A04E2" w:rsidP="005A04E2">
            <w:pPr>
              <w:spacing w:after="0" w:line="240" w:lineRule="auto"/>
              <w:rPr>
                <w:rFonts w:eastAsia="Times New Roman"/>
                <w:color w:val="000000"/>
                <w:lang w:val="en-IN"/>
              </w:rPr>
            </w:pPr>
            <w:r w:rsidRPr="009A086C">
              <w:rPr>
                <w:rFonts w:eastAsia="Times New Roman"/>
                <w:color w:val="000000"/>
                <w:lang w:val="en-IN"/>
              </w:rPr>
              <w:t>BATTERY</w:t>
            </w:r>
          </w:p>
        </w:tc>
        <w:tc>
          <w:tcPr>
            <w:tcW w:w="2740" w:type="dxa"/>
            <w:tcBorders>
              <w:top w:val="nil"/>
              <w:left w:val="nil"/>
              <w:bottom w:val="nil"/>
              <w:right w:val="nil"/>
            </w:tcBorders>
            <w:shd w:val="clear" w:color="auto" w:fill="auto"/>
            <w:noWrap/>
            <w:vAlign w:val="bottom"/>
            <w:hideMark/>
          </w:tcPr>
          <w:p w:rsidR="005A04E2" w:rsidRPr="009A086C" w:rsidRDefault="005A04E2" w:rsidP="005A04E2">
            <w:pPr>
              <w:spacing w:after="0" w:line="240" w:lineRule="auto"/>
              <w:jc w:val="right"/>
              <w:rPr>
                <w:rFonts w:eastAsia="Times New Roman"/>
                <w:color w:val="000000"/>
                <w:lang w:val="en-IN"/>
              </w:rPr>
            </w:pPr>
            <w:r w:rsidRPr="009A086C">
              <w:rPr>
                <w:rFonts w:eastAsia="Times New Roman"/>
                <w:color w:val="000000"/>
                <w:lang w:val="en-IN"/>
              </w:rPr>
              <w:t>23</w:t>
            </w:r>
          </w:p>
        </w:tc>
      </w:tr>
      <w:tr w:rsidR="005A04E2" w:rsidRPr="009A086C" w:rsidTr="0081062C">
        <w:trPr>
          <w:trHeight w:val="288"/>
        </w:trPr>
        <w:tc>
          <w:tcPr>
            <w:tcW w:w="2080" w:type="dxa"/>
            <w:tcBorders>
              <w:top w:val="nil"/>
              <w:left w:val="nil"/>
              <w:bottom w:val="nil"/>
              <w:right w:val="nil"/>
            </w:tcBorders>
            <w:shd w:val="clear" w:color="auto" w:fill="auto"/>
            <w:noWrap/>
            <w:vAlign w:val="bottom"/>
            <w:hideMark/>
          </w:tcPr>
          <w:p w:rsidR="005A04E2" w:rsidRPr="009A086C" w:rsidRDefault="005A04E2" w:rsidP="005A04E2">
            <w:pPr>
              <w:spacing w:after="0" w:line="240" w:lineRule="auto"/>
              <w:rPr>
                <w:rFonts w:eastAsia="Times New Roman"/>
                <w:color w:val="000000"/>
                <w:lang w:val="en-IN"/>
              </w:rPr>
            </w:pPr>
            <w:r w:rsidRPr="009A086C">
              <w:rPr>
                <w:rFonts w:eastAsia="Times New Roman"/>
                <w:color w:val="000000"/>
                <w:lang w:val="en-IN"/>
              </w:rPr>
              <w:t>BRAKES</w:t>
            </w:r>
          </w:p>
        </w:tc>
        <w:tc>
          <w:tcPr>
            <w:tcW w:w="2740" w:type="dxa"/>
            <w:tcBorders>
              <w:top w:val="nil"/>
              <w:left w:val="nil"/>
              <w:bottom w:val="nil"/>
              <w:right w:val="nil"/>
            </w:tcBorders>
            <w:shd w:val="clear" w:color="auto" w:fill="auto"/>
            <w:noWrap/>
            <w:vAlign w:val="bottom"/>
            <w:hideMark/>
          </w:tcPr>
          <w:p w:rsidR="005A04E2" w:rsidRPr="009A086C" w:rsidRDefault="005A04E2" w:rsidP="005A04E2">
            <w:pPr>
              <w:spacing w:after="0" w:line="240" w:lineRule="auto"/>
              <w:jc w:val="right"/>
              <w:rPr>
                <w:rFonts w:eastAsia="Times New Roman"/>
                <w:color w:val="000000"/>
                <w:lang w:val="en-IN"/>
              </w:rPr>
            </w:pPr>
            <w:r w:rsidRPr="009A086C">
              <w:rPr>
                <w:rFonts w:eastAsia="Times New Roman"/>
                <w:color w:val="000000"/>
                <w:lang w:val="en-IN"/>
              </w:rPr>
              <w:t>71</w:t>
            </w:r>
          </w:p>
        </w:tc>
      </w:tr>
      <w:tr w:rsidR="005A04E2" w:rsidRPr="009A086C" w:rsidTr="0081062C">
        <w:trPr>
          <w:trHeight w:val="288"/>
        </w:trPr>
        <w:tc>
          <w:tcPr>
            <w:tcW w:w="2080" w:type="dxa"/>
            <w:tcBorders>
              <w:top w:val="nil"/>
              <w:left w:val="nil"/>
              <w:bottom w:val="nil"/>
              <w:right w:val="nil"/>
            </w:tcBorders>
            <w:shd w:val="clear" w:color="auto" w:fill="auto"/>
            <w:noWrap/>
            <w:vAlign w:val="bottom"/>
            <w:hideMark/>
          </w:tcPr>
          <w:p w:rsidR="005A04E2" w:rsidRPr="009A086C" w:rsidRDefault="005A04E2" w:rsidP="005A04E2">
            <w:pPr>
              <w:spacing w:after="0" w:line="240" w:lineRule="auto"/>
              <w:rPr>
                <w:rFonts w:eastAsia="Times New Roman"/>
                <w:color w:val="000000"/>
                <w:lang w:val="en-IN"/>
              </w:rPr>
            </w:pPr>
            <w:r w:rsidRPr="009A086C">
              <w:rPr>
                <w:rFonts w:eastAsia="Times New Roman"/>
                <w:color w:val="000000"/>
                <w:lang w:val="en-IN"/>
              </w:rPr>
              <w:t>CLUTCH</w:t>
            </w:r>
          </w:p>
        </w:tc>
        <w:tc>
          <w:tcPr>
            <w:tcW w:w="2740" w:type="dxa"/>
            <w:tcBorders>
              <w:top w:val="nil"/>
              <w:left w:val="nil"/>
              <w:bottom w:val="nil"/>
              <w:right w:val="nil"/>
            </w:tcBorders>
            <w:shd w:val="clear" w:color="auto" w:fill="auto"/>
            <w:noWrap/>
            <w:vAlign w:val="bottom"/>
            <w:hideMark/>
          </w:tcPr>
          <w:p w:rsidR="005A04E2" w:rsidRPr="009A086C" w:rsidRDefault="005A04E2" w:rsidP="005A04E2">
            <w:pPr>
              <w:spacing w:after="0" w:line="240" w:lineRule="auto"/>
              <w:jc w:val="right"/>
              <w:rPr>
                <w:rFonts w:eastAsia="Times New Roman"/>
                <w:color w:val="000000"/>
                <w:lang w:val="en-IN"/>
              </w:rPr>
            </w:pPr>
            <w:r w:rsidRPr="009A086C">
              <w:rPr>
                <w:rFonts w:eastAsia="Times New Roman"/>
                <w:color w:val="000000"/>
                <w:lang w:val="en-IN"/>
              </w:rPr>
              <w:t>45</w:t>
            </w:r>
          </w:p>
        </w:tc>
      </w:tr>
      <w:tr w:rsidR="005A04E2" w:rsidRPr="009A086C" w:rsidTr="0081062C">
        <w:trPr>
          <w:trHeight w:val="288"/>
        </w:trPr>
        <w:tc>
          <w:tcPr>
            <w:tcW w:w="2080" w:type="dxa"/>
            <w:tcBorders>
              <w:top w:val="nil"/>
              <w:left w:val="nil"/>
              <w:bottom w:val="nil"/>
              <w:right w:val="nil"/>
            </w:tcBorders>
            <w:shd w:val="clear" w:color="auto" w:fill="auto"/>
            <w:noWrap/>
            <w:vAlign w:val="bottom"/>
            <w:hideMark/>
          </w:tcPr>
          <w:p w:rsidR="005A04E2" w:rsidRPr="009A086C" w:rsidRDefault="005A04E2" w:rsidP="005A04E2">
            <w:pPr>
              <w:spacing w:after="0" w:line="240" w:lineRule="auto"/>
              <w:rPr>
                <w:rFonts w:eastAsia="Times New Roman"/>
                <w:color w:val="000000"/>
                <w:lang w:val="en-IN"/>
              </w:rPr>
            </w:pPr>
            <w:r w:rsidRPr="009A086C">
              <w:rPr>
                <w:rFonts w:eastAsia="Times New Roman"/>
                <w:color w:val="000000"/>
                <w:lang w:val="en-IN"/>
              </w:rPr>
              <w:t>ELECTRICAL</w:t>
            </w:r>
          </w:p>
        </w:tc>
        <w:tc>
          <w:tcPr>
            <w:tcW w:w="2740" w:type="dxa"/>
            <w:tcBorders>
              <w:top w:val="nil"/>
              <w:left w:val="nil"/>
              <w:bottom w:val="nil"/>
              <w:right w:val="nil"/>
            </w:tcBorders>
            <w:shd w:val="clear" w:color="auto" w:fill="auto"/>
            <w:noWrap/>
            <w:vAlign w:val="bottom"/>
            <w:hideMark/>
          </w:tcPr>
          <w:p w:rsidR="005A04E2" w:rsidRPr="009A086C" w:rsidRDefault="005A04E2" w:rsidP="005A04E2">
            <w:pPr>
              <w:spacing w:after="0" w:line="240" w:lineRule="auto"/>
              <w:jc w:val="right"/>
              <w:rPr>
                <w:rFonts w:eastAsia="Times New Roman"/>
                <w:color w:val="000000"/>
                <w:lang w:val="en-IN"/>
              </w:rPr>
            </w:pPr>
            <w:r w:rsidRPr="009A086C">
              <w:rPr>
                <w:rFonts w:eastAsia="Times New Roman"/>
                <w:color w:val="000000"/>
                <w:lang w:val="en-IN"/>
              </w:rPr>
              <w:t>64</w:t>
            </w:r>
          </w:p>
        </w:tc>
      </w:tr>
      <w:tr w:rsidR="005A04E2" w:rsidRPr="009A086C" w:rsidTr="0081062C">
        <w:trPr>
          <w:trHeight w:val="288"/>
        </w:trPr>
        <w:tc>
          <w:tcPr>
            <w:tcW w:w="2080" w:type="dxa"/>
            <w:tcBorders>
              <w:top w:val="nil"/>
              <w:left w:val="nil"/>
              <w:bottom w:val="nil"/>
              <w:right w:val="nil"/>
            </w:tcBorders>
            <w:shd w:val="clear" w:color="auto" w:fill="auto"/>
            <w:noWrap/>
            <w:vAlign w:val="bottom"/>
            <w:hideMark/>
          </w:tcPr>
          <w:p w:rsidR="005A04E2" w:rsidRPr="009A086C" w:rsidRDefault="005A04E2" w:rsidP="005A04E2">
            <w:pPr>
              <w:spacing w:after="0" w:line="240" w:lineRule="auto"/>
              <w:rPr>
                <w:rFonts w:eastAsia="Times New Roman"/>
                <w:color w:val="000000"/>
                <w:lang w:val="en-IN"/>
              </w:rPr>
            </w:pPr>
            <w:r w:rsidRPr="009A086C">
              <w:rPr>
                <w:rFonts w:eastAsia="Times New Roman"/>
                <w:color w:val="000000"/>
                <w:lang w:val="en-IN"/>
              </w:rPr>
              <w:t>ENGINE</w:t>
            </w:r>
          </w:p>
        </w:tc>
        <w:tc>
          <w:tcPr>
            <w:tcW w:w="2740" w:type="dxa"/>
            <w:tcBorders>
              <w:top w:val="nil"/>
              <w:left w:val="nil"/>
              <w:bottom w:val="nil"/>
              <w:right w:val="nil"/>
            </w:tcBorders>
            <w:shd w:val="clear" w:color="auto" w:fill="auto"/>
            <w:noWrap/>
            <w:vAlign w:val="bottom"/>
            <w:hideMark/>
          </w:tcPr>
          <w:p w:rsidR="005A04E2" w:rsidRPr="009A086C" w:rsidRDefault="005A04E2" w:rsidP="005A04E2">
            <w:pPr>
              <w:spacing w:after="0" w:line="240" w:lineRule="auto"/>
              <w:jc w:val="right"/>
              <w:rPr>
                <w:rFonts w:eastAsia="Times New Roman"/>
                <w:color w:val="000000"/>
                <w:lang w:val="en-IN"/>
              </w:rPr>
            </w:pPr>
            <w:r w:rsidRPr="009A086C">
              <w:rPr>
                <w:rFonts w:eastAsia="Times New Roman"/>
                <w:color w:val="000000"/>
                <w:lang w:val="en-IN"/>
              </w:rPr>
              <w:t>12</w:t>
            </w:r>
          </w:p>
        </w:tc>
      </w:tr>
      <w:tr w:rsidR="005A04E2" w:rsidRPr="009A086C" w:rsidTr="0081062C">
        <w:trPr>
          <w:trHeight w:val="288"/>
        </w:trPr>
        <w:tc>
          <w:tcPr>
            <w:tcW w:w="2080" w:type="dxa"/>
            <w:tcBorders>
              <w:top w:val="nil"/>
              <w:left w:val="nil"/>
              <w:bottom w:val="nil"/>
              <w:right w:val="nil"/>
            </w:tcBorders>
            <w:shd w:val="clear" w:color="auto" w:fill="auto"/>
            <w:noWrap/>
            <w:vAlign w:val="bottom"/>
            <w:hideMark/>
          </w:tcPr>
          <w:p w:rsidR="005A04E2" w:rsidRPr="009A086C" w:rsidRDefault="005A04E2" w:rsidP="005A04E2">
            <w:pPr>
              <w:spacing w:after="0" w:line="240" w:lineRule="auto"/>
              <w:rPr>
                <w:rFonts w:eastAsia="Times New Roman"/>
                <w:color w:val="000000"/>
                <w:lang w:val="en-IN"/>
              </w:rPr>
            </w:pPr>
            <w:r w:rsidRPr="009A086C">
              <w:rPr>
                <w:rFonts w:eastAsia="Times New Roman"/>
                <w:color w:val="000000"/>
                <w:lang w:val="en-IN"/>
              </w:rPr>
              <w:t>OTHERS</w:t>
            </w:r>
          </w:p>
        </w:tc>
        <w:tc>
          <w:tcPr>
            <w:tcW w:w="2740" w:type="dxa"/>
            <w:tcBorders>
              <w:top w:val="nil"/>
              <w:left w:val="nil"/>
              <w:bottom w:val="nil"/>
              <w:right w:val="nil"/>
            </w:tcBorders>
            <w:shd w:val="clear" w:color="auto" w:fill="auto"/>
            <w:noWrap/>
            <w:vAlign w:val="bottom"/>
            <w:hideMark/>
          </w:tcPr>
          <w:p w:rsidR="005A04E2" w:rsidRPr="009A086C" w:rsidRDefault="005A04E2" w:rsidP="005A04E2">
            <w:pPr>
              <w:spacing w:after="0" w:line="240" w:lineRule="auto"/>
              <w:jc w:val="right"/>
              <w:rPr>
                <w:rFonts w:eastAsia="Times New Roman"/>
                <w:color w:val="000000"/>
                <w:lang w:val="en-IN"/>
              </w:rPr>
            </w:pPr>
            <w:r w:rsidRPr="009A086C">
              <w:rPr>
                <w:rFonts w:eastAsia="Times New Roman"/>
                <w:color w:val="000000"/>
                <w:lang w:val="en-IN"/>
              </w:rPr>
              <w:t>16</w:t>
            </w:r>
          </w:p>
        </w:tc>
      </w:tr>
      <w:tr w:rsidR="005A04E2" w:rsidRPr="009A086C" w:rsidTr="0081062C">
        <w:trPr>
          <w:trHeight w:val="288"/>
        </w:trPr>
        <w:tc>
          <w:tcPr>
            <w:tcW w:w="2080" w:type="dxa"/>
            <w:tcBorders>
              <w:top w:val="nil"/>
              <w:left w:val="nil"/>
              <w:bottom w:val="nil"/>
              <w:right w:val="nil"/>
            </w:tcBorders>
            <w:shd w:val="clear" w:color="auto" w:fill="auto"/>
            <w:noWrap/>
            <w:vAlign w:val="bottom"/>
            <w:hideMark/>
          </w:tcPr>
          <w:p w:rsidR="005A04E2" w:rsidRPr="009A086C" w:rsidRDefault="005A04E2" w:rsidP="005A04E2">
            <w:pPr>
              <w:spacing w:after="0" w:line="240" w:lineRule="auto"/>
              <w:rPr>
                <w:rFonts w:eastAsia="Times New Roman"/>
                <w:color w:val="000000"/>
                <w:lang w:val="en-IN"/>
              </w:rPr>
            </w:pPr>
            <w:r w:rsidRPr="009A086C">
              <w:rPr>
                <w:rFonts w:eastAsia="Times New Roman"/>
                <w:color w:val="000000"/>
                <w:lang w:val="en-IN"/>
              </w:rPr>
              <w:t>TYRES</w:t>
            </w:r>
          </w:p>
        </w:tc>
        <w:tc>
          <w:tcPr>
            <w:tcW w:w="2740" w:type="dxa"/>
            <w:tcBorders>
              <w:top w:val="nil"/>
              <w:left w:val="nil"/>
              <w:bottom w:val="nil"/>
              <w:right w:val="nil"/>
            </w:tcBorders>
            <w:shd w:val="clear" w:color="auto" w:fill="auto"/>
            <w:noWrap/>
            <w:vAlign w:val="bottom"/>
            <w:hideMark/>
          </w:tcPr>
          <w:p w:rsidR="005A04E2" w:rsidRPr="009A086C" w:rsidRDefault="005A04E2" w:rsidP="005A04E2">
            <w:pPr>
              <w:spacing w:after="0" w:line="240" w:lineRule="auto"/>
              <w:jc w:val="right"/>
              <w:rPr>
                <w:rFonts w:eastAsia="Times New Roman"/>
                <w:color w:val="000000"/>
                <w:lang w:val="en-IN"/>
              </w:rPr>
            </w:pPr>
            <w:r w:rsidRPr="009A086C">
              <w:rPr>
                <w:rFonts w:eastAsia="Times New Roman"/>
                <w:color w:val="000000"/>
                <w:lang w:val="en-IN"/>
              </w:rPr>
              <w:t>59</w:t>
            </w:r>
          </w:p>
        </w:tc>
      </w:tr>
      <w:tr w:rsidR="005A04E2" w:rsidRPr="009A086C" w:rsidTr="0081062C">
        <w:trPr>
          <w:trHeight w:val="288"/>
        </w:trPr>
        <w:tc>
          <w:tcPr>
            <w:tcW w:w="2080" w:type="dxa"/>
            <w:tcBorders>
              <w:top w:val="single" w:sz="4" w:space="0" w:color="9BC2E6"/>
              <w:left w:val="nil"/>
              <w:bottom w:val="nil"/>
              <w:right w:val="nil"/>
            </w:tcBorders>
            <w:shd w:val="clear" w:color="DDEBF7" w:fill="DDEBF7"/>
            <w:noWrap/>
            <w:vAlign w:val="bottom"/>
            <w:hideMark/>
          </w:tcPr>
          <w:p w:rsidR="005A04E2" w:rsidRPr="009A086C" w:rsidRDefault="005A04E2" w:rsidP="005A04E2">
            <w:pPr>
              <w:spacing w:after="0" w:line="240" w:lineRule="auto"/>
              <w:rPr>
                <w:rFonts w:eastAsia="Times New Roman"/>
                <w:b/>
                <w:bCs/>
                <w:color w:val="000000"/>
                <w:lang w:val="en-IN"/>
              </w:rPr>
            </w:pPr>
            <w:r w:rsidRPr="009A086C">
              <w:rPr>
                <w:rFonts w:eastAsia="Times New Roman"/>
                <w:b/>
                <w:bCs/>
                <w:color w:val="000000"/>
                <w:lang w:val="en-IN"/>
              </w:rPr>
              <w:t>Grand Total</w:t>
            </w:r>
          </w:p>
        </w:tc>
        <w:tc>
          <w:tcPr>
            <w:tcW w:w="2740" w:type="dxa"/>
            <w:tcBorders>
              <w:top w:val="single" w:sz="4" w:space="0" w:color="9BC2E6"/>
              <w:left w:val="nil"/>
              <w:bottom w:val="nil"/>
              <w:right w:val="nil"/>
            </w:tcBorders>
            <w:shd w:val="clear" w:color="DDEBF7" w:fill="DDEBF7"/>
            <w:noWrap/>
            <w:vAlign w:val="bottom"/>
            <w:hideMark/>
          </w:tcPr>
          <w:p w:rsidR="005A04E2" w:rsidRPr="009A086C" w:rsidRDefault="005A04E2" w:rsidP="005A04E2">
            <w:pPr>
              <w:spacing w:after="0" w:line="240" w:lineRule="auto"/>
              <w:jc w:val="right"/>
              <w:rPr>
                <w:rFonts w:eastAsia="Times New Roman"/>
                <w:b/>
                <w:bCs/>
                <w:color w:val="000000"/>
                <w:lang w:val="en-IN"/>
              </w:rPr>
            </w:pPr>
            <w:r w:rsidRPr="009A086C">
              <w:rPr>
                <w:rFonts w:eastAsia="Times New Roman"/>
                <w:b/>
                <w:bCs/>
                <w:color w:val="000000"/>
                <w:lang w:val="en-IN"/>
              </w:rPr>
              <w:t>352</w:t>
            </w:r>
          </w:p>
        </w:tc>
      </w:tr>
    </w:tbl>
    <w:p w:rsidR="003B1DEB" w:rsidRDefault="003B1DEB" w:rsidP="009A086C">
      <w:pPr>
        <w:rPr>
          <w:b/>
        </w:rPr>
      </w:pPr>
    </w:p>
    <w:p w:rsidR="003B1DEB" w:rsidRDefault="003B1DEB" w:rsidP="009A086C">
      <w:pPr>
        <w:rPr>
          <w:b/>
        </w:rPr>
      </w:pPr>
    </w:p>
    <w:p w:rsidR="005A04E2" w:rsidRDefault="0081062C" w:rsidP="005A04E2">
      <w:pPr>
        <w:rPr>
          <w:b/>
        </w:rPr>
      </w:pPr>
      <w:r>
        <w:rPr>
          <w:b/>
        </w:rPr>
        <w:t xml:space="preserve">                                  </w:t>
      </w:r>
      <w:r w:rsidR="005A04E2">
        <w:t xml:space="preserve">  </w:t>
      </w:r>
      <w:r w:rsidR="005A04E2">
        <w:rPr>
          <w:rFonts w:ascii="Times New Roman" w:hAnsi="Times New Roman" w:cs="Times New Roman"/>
          <w:b/>
          <w:i/>
          <w:sz w:val="24"/>
          <w:szCs w:val="24"/>
        </w:rPr>
        <w:t xml:space="preserve">Pivot Tables for category based analysis </w:t>
      </w:r>
    </w:p>
    <w:p w:rsidR="005A04E2" w:rsidRDefault="005A04E2" w:rsidP="005A04E2">
      <w:pPr>
        <w:tabs>
          <w:tab w:val="left" w:pos="2413"/>
        </w:tabs>
      </w:pPr>
    </w:p>
    <w:p w:rsidR="005A04E2" w:rsidRDefault="005A04E2" w:rsidP="005A04E2">
      <w:pPr>
        <w:jc w:val="right"/>
      </w:pPr>
    </w:p>
    <w:p w:rsidR="005A04E2" w:rsidRPr="005A04E2" w:rsidRDefault="005A04E2" w:rsidP="005A04E2">
      <w:pPr>
        <w:jc w:val="right"/>
      </w:pPr>
    </w:p>
    <w:p w:rsidR="00912B57" w:rsidRDefault="00003AFD" w:rsidP="009A086C">
      <w:pPr>
        <w:rPr>
          <w:b/>
        </w:rPr>
      </w:pPr>
      <w:r>
        <w:rPr>
          <w:noProof/>
          <w:lang w:val="en-IN"/>
        </w:rPr>
        <w:lastRenderedPageBreak/>
        <w:drawing>
          <wp:inline distT="0" distB="0" distL="0" distR="0" wp14:anchorId="3EECA1D3" wp14:editId="1708F139">
            <wp:extent cx="5624945" cy="2247900"/>
            <wp:effectExtent l="0" t="0" r="13970" b="0"/>
            <wp:docPr id="22" name="Chart 22"/>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rsidR="003B3D7F" w:rsidRDefault="003B3D7F" w:rsidP="009A086C">
      <w:pPr>
        <w:rPr>
          <w:b/>
        </w:rPr>
      </w:pPr>
      <w:r>
        <w:rPr>
          <w:b/>
        </w:rPr>
        <w:t xml:space="preserve">               </w:t>
      </w:r>
      <w:r>
        <w:rPr>
          <w:rFonts w:ascii="Times New Roman" w:hAnsi="Times New Roman" w:cs="Times New Roman"/>
          <w:b/>
          <w:i/>
          <w:sz w:val="24"/>
          <w:szCs w:val="24"/>
        </w:rPr>
        <w:t>Pivot chart showing revenue generated for different categories of spare parts</w:t>
      </w:r>
    </w:p>
    <w:p w:rsidR="003B1DEB" w:rsidRDefault="00912B57" w:rsidP="009A086C">
      <w:pPr>
        <w:rPr>
          <w:b/>
        </w:rPr>
      </w:pPr>
      <w:r>
        <w:rPr>
          <w:noProof/>
          <w:lang w:val="en-IN"/>
        </w:rPr>
        <w:drawing>
          <wp:inline distT="0" distB="0" distL="0" distR="0" wp14:anchorId="4221A3AC" wp14:editId="1F90D3A7">
            <wp:extent cx="5742709" cy="2362200"/>
            <wp:effectExtent l="0" t="0" r="10795" b="0"/>
            <wp:docPr id="23" name="Chart 23"/>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rsidR="003B1DEB" w:rsidRDefault="009A086C" w:rsidP="009A086C">
      <w:pPr>
        <w:rPr>
          <w:rFonts w:ascii="Times New Roman" w:hAnsi="Times New Roman" w:cs="Times New Roman"/>
          <w:b/>
          <w:i/>
          <w:sz w:val="24"/>
          <w:szCs w:val="24"/>
        </w:rPr>
      </w:pPr>
      <w:r>
        <w:rPr>
          <w:b/>
        </w:rPr>
        <w:t xml:space="preserve">              </w:t>
      </w:r>
      <w:r w:rsidR="003B1DEB">
        <w:rPr>
          <w:b/>
        </w:rPr>
        <w:t xml:space="preserve">          </w:t>
      </w:r>
      <w:r w:rsidR="003B3D7F">
        <w:rPr>
          <w:rFonts w:ascii="Times New Roman" w:hAnsi="Times New Roman" w:cs="Times New Roman"/>
          <w:b/>
          <w:i/>
          <w:sz w:val="24"/>
          <w:szCs w:val="24"/>
        </w:rPr>
        <w:t>Pivot chart showing</w:t>
      </w:r>
      <w:r w:rsidR="005A04E2">
        <w:rPr>
          <w:rFonts w:ascii="Times New Roman" w:hAnsi="Times New Roman" w:cs="Times New Roman"/>
          <w:b/>
          <w:i/>
          <w:sz w:val="24"/>
          <w:szCs w:val="24"/>
        </w:rPr>
        <w:t xml:space="preserve"> the units sold for</w:t>
      </w:r>
      <w:r w:rsidR="003B3D7F">
        <w:rPr>
          <w:rFonts w:ascii="Times New Roman" w:hAnsi="Times New Roman" w:cs="Times New Roman"/>
          <w:b/>
          <w:i/>
          <w:sz w:val="24"/>
          <w:szCs w:val="24"/>
        </w:rPr>
        <w:t xml:space="preserve"> different categories of spare parts</w:t>
      </w:r>
    </w:p>
    <w:p w:rsidR="003B3D7F" w:rsidRDefault="003B3D7F" w:rsidP="009A086C">
      <w:pPr>
        <w:rPr>
          <w:b/>
        </w:rPr>
      </w:pPr>
    </w:p>
    <w:p w:rsidR="009A086C" w:rsidRDefault="003B1DEB" w:rsidP="009A086C">
      <w:pPr>
        <w:rPr>
          <w:rFonts w:ascii="Times New Roman" w:eastAsia="Times New Roman" w:hAnsi="Times New Roman" w:cs="Times New Roman"/>
          <w:color w:val="000000"/>
          <w:sz w:val="32"/>
          <w:szCs w:val="32"/>
          <w:lang w:val="en-IN"/>
        </w:rPr>
      </w:pPr>
      <w:r>
        <w:rPr>
          <w:rFonts w:ascii="Times New Roman" w:hAnsi="Times New Roman" w:cs="Times New Roman"/>
          <w:sz w:val="32"/>
          <w:szCs w:val="32"/>
        </w:rPr>
        <w:t xml:space="preserve">Here, we can clearly see that the </w:t>
      </w:r>
      <w:r w:rsidRPr="00936B55">
        <w:rPr>
          <w:rFonts w:ascii="Times New Roman" w:hAnsi="Times New Roman" w:cs="Times New Roman"/>
          <w:b/>
          <w:sz w:val="32"/>
          <w:szCs w:val="32"/>
        </w:rPr>
        <w:t>most revenue generating category is</w:t>
      </w:r>
      <w:r>
        <w:rPr>
          <w:rFonts w:ascii="Times New Roman" w:hAnsi="Times New Roman" w:cs="Times New Roman"/>
          <w:sz w:val="32"/>
          <w:szCs w:val="32"/>
        </w:rPr>
        <w:t xml:space="preserve"> </w:t>
      </w:r>
      <w:r w:rsidRPr="003B1DEB">
        <w:rPr>
          <w:rFonts w:ascii="Times New Roman" w:hAnsi="Times New Roman" w:cs="Times New Roman"/>
          <w:b/>
          <w:sz w:val="32"/>
          <w:szCs w:val="32"/>
        </w:rPr>
        <w:t>Tyres</w:t>
      </w:r>
      <w:r>
        <w:rPr>
          <w:rFonts w:ascii="Times New Roman" w:hAnsi="Times New Roman" w:cs="Times New Roman"/>
          <w:b/>
          <w:sz w:val="32"/>
          <w:szCs w:val="32"/>
        </w:rPr>
        <w:t>,</w:t>
      </w:r>
      <w:r>
        <w:rPr>
          <w:rFonts w:ascii="Times New Roman" w:hAnsi="Times New Roman" w:cs="Times New Roman"/>
          <w:sz w:val="32"/>
          <w:szCs w:val="32"/>
        </w:rPr>
        <w:t xml:space="preserve"> which generated, the total revenue of </w:t>
      </w:r>
      <w:r w:rsidRPr="005A04E2">
        <w:rPr>
          <w:rFonts w:ascii="Times New Roman" w:hAnsi="Times New Roman" w:cs="Times New Roman"/>
          <w:b/>
          <w:sz w:val="32"/>
          <w:szCs w:val="32"/>
          <w:u w:val="single"/>
        </w:rPr>
        <w:t>Rs.</w:t>
      </w:r>
      <w:r w:rsidRPr="005A04E2">
        <w:rPr>
          <w:rFonts w:ascii="Times New Roman" w:eastAsia="Times New Roman" w:hAnsi="Times New Roman" w:cs="Times New Roman"/>
          <w:b/>
          <w:color w:val="000000"/>
          <w:sz w:val="32"/>
          <w:szCs w:val="32"/>
          <w:u w:val="single"/>
          <w:lang w:val="en-IN"/>
        </w:rPr>
        <w:t>103898.01</w:t>
      </w:r>
      <w:r w:rsidRPr="003B1DEB">
        <w:rPr>
          <w:rFonts w:ascii="Times New Roman" w:eastAsia="Times New Roman" w:hAnsi="Times New Roman" w:cs="Times New Roman"/>
          <w:color w:val="000000"/>
          <w:sz w:val="32"/>
          <w:szCs w:val="32"/>
          <w:lang w:val="en-IN"/>
        </w:rPr>
        <w:t>,</w:t>
      </w:r>
      <w:r w:rsidR="00936B55">
        <w:rPr>
          <w:rFonts w:ascii="Times New Roman" w:eastAsia="Times New Roman" w:hAnsi="Times New Roman" w:cs="Times New Roman"/>
          <w:color w:val="000000"/>
          <w:sz w:val="32"/>
          <w:szCs w:val="32"/>
          <w:lang w:val="en-IN"/>
        </w:rPr>
        <w:t xml:space="preserve"> </w:t>
      </w:r>
      <w:r w:rsidRPr="003B1DEB">
        <w:rPr>
          <w:rFonts w:ascii="Times New Roman" w:eastAsia="Times New Roman" w:hAnsi="Times New Roman" w:cs="Times New Roman"/>
          <w:color w:val="000000"/>
          <w:sz w:val="32"/>
          <w:szCs w:val="32"/>
          <w:lang w:val="en-IN"/>
        </w:rPr>
        <w:t xml:space="preserve">while the </w:t>
      </w:r>
      <w:r w:rsidRPr="00936B55">
        <w:rPr>
          <w:rFonts w:ascii="Times New Roman" w:eastAsia="Times New Roman" w:hAnsi="Times New Roman" w:cs="Times New Roman"/>
          <w:b/>
          <w:color w:val="000000"/>
          <w:sz w:val="32"/>
          <w:szCs w:val="32"/>
          <w:lang w:val="en-IN"/>
        </w:rPr>
        <w:t>most selling category being brakes</w:t>
      </w:r>
      <w:r>
        <w:rPr>
          <w:rFonts w:ascii="Times New Roman" w:eastAsia="Times New Roman" w:hAnsi="Times New Roman" w:cs="Times New Roman"/>
          <w:color w:val="000000"/>
          <w:sz w:val="32"/>
          <w:szCs w:val="32"/>
          <w:lang w:val="en-IN"/>
        </w:rPr>
        <w:t xml:space="preserve">, of which </w:t>
      </w:r>
      <w:r w:rsidR="00936B55" w:rsidRPr="005A04E2">
        <w:rPr>
          <w:rFonts w:ascii="Times New Roman" w:eastAsia="Times New Roman" w:hAnsi="Times New Roman" w:cs="Times New Roman"/>
          <w:b/>
          <w:color w:val="000000"/>
          <w:sz w:val="32"/>
          <w:szCs w:val="32"/>
          <w:u w:val="single"/>
          <w:lang w:val="en-IN"/>
        </w:rPr>
        <w:t>71 units</w:t>
      </w:r>
      <w:r w:rsidR="00936B55">
        <w:rPr>
          <w:rFonts w:ascii="Times New Roman" w:eastAsia="Times New Roman" w:hAnsi="Times New Roman" w:cs="Times New Roman"/>
          <w:color w:val="000000"/>
          <w:sz w:val="32"/>
          <w:szCs w:val="32"/>
          <w:lang w:val="en-IN"/>
        </w:rPr>
        <w:t xml:space="preserve"> were sold in 3 months.</w:t>
      </w:r>
    </w:p>
    <w:p w:rsidR="00936B55" w:rsidRPr="00936B55" w:rsidRDefault="00936B55" w:rsidP="00936B55">
      <w:pPr>
        <w:pStyle w:val="ListParagraph"/>
        <w:numPr>
          <w:ilvl w:val="0"/>
          <w:numId w:val="22"/>
        </w:numPr>
        <w:rPr>
          <w:b/>
        </w:rPr>
      </w:pPr>
      <w:r w:rsidRPr="005A04E2">
        <w:rPr>
          <w:rFonts w:ascii="Times New Roman" w:hAnsi="Times New Roman" w:cs="Times New Roman"/>
          <w:b/>
          <w:sz w:val="32"/>
          <w:szCs w:val="32"/>
          <w:u w:val="single"/>
        </w:rPr>
        <w:t>Analysis of Repairing services</w:t>
      </w:r>
      <w:r>
        <w:rPr>
          <w:rFonts w:ascii="Times New Roman" w:hAnsi="Times New Roman" w:cs="Times New Roman"/>
          <w:b/>
          <w:sz w:val="32"/>
          <w:szCs w:val="32"/>
        </w:rPr>
        <w:t xml:space="preserve">: </w:t>
      </w:r>
      <w:r>
        <w:rPr>
          <w:rFonts w:ascii="Times New Roman" w:hAnsi="Times New Roman" w:cs="Times New Roman"/>
          <w:sz w:val="32"/>
          <w:szCs w:val="32"/>
        </w:rPr>
        <w:t xml:space="preserve">To analyze the total revenue generated by repairing services, I made a pivot table, with months as rows and </w:t>
      </w:r>
      <w:r w:rsidRPr="00936B55">
        <w:rPr>
          <w:rFonts w:ascii="Times New Roman" w:hAnsi="Times New Roman" w:cs="Times New Roman"/>
          <w:b/>
          <w:sz w:val="32"/>
          <w:szCs w:val="32"/>
        </w:rPr>
        <w:t>“sum of servicing charges”</w:t>
      </w:r>
      <w:r>
        <w:rPr>
          <w:rFonts w:ascii="Times New Roman" w:hAnsi="Times New Roman" w:cs="Times New Roman"/>
          <w:sz w:val="32"/>
          <w:szCs w:val="32"/>
        </w:rPr>
        <w:t xml:space="preserve"> and </w:t>
      </w:r>
      <w:r w:rsidRPr="00936B55">
        <w:rPr>
          <w:rFonts w:ascii="Times New Roman" w:hAnsi="Times New Roman" w:cs="Times New Roman"/>
          <w:b/>
          <w:sz w:val="32"/>
          <w:szCs w:val="32"/>
        </w:rPr>
        <w:t>“count of services done”</w:t>
      </w:r>
      <w:r>
        <w:rPr>
          <w:rFonts w:ascii="Times New Roman" w:hAnsi="Times New Roman" w:cs="Times New Roman"/>
          <w:sz w:val="32"/>
          <w:szCs w:val="32"/>
        </w:rPr>
        <w:t xml:space="preserve"> as columns.</w:t>
      </w:r>
    </w:p>
    <w:tbl>
      <w:tblPr>
        <w:tblpPr w:leftFromText="180" w:rightFromText="180" w:vertAnchor="text" w:horzAnchor="margin" w:tblpXSpec="center" w:tblpY="-149"/>
        <w:tblW w:w="6080" w:type="dxa"/>
        <w:tblLook w:val="04A0" w:firstRow="1" w:lastRow="0" w:firstColumn="1" w:lastColumn="0" w:noHBand="0" w:noVBand="1"/>
      </w:tblPr>
      <w:tblGrid>
        <w:gridCol w:w="1160"/>
        <w:gridCol w:w="2600"/>
        <w:gridCol w:w="2320"/>
      </w:tblGrid>
      <w:tr w:rsidR="003B3D7F" w:rsidRPr="00936B55" w:rsidTr="003B3D7F">
        <w:trPr>
          <w:trHeight w:val="288"/>
        </w:trPr>
        <w:tc>
          <w:tcPr>
            <w:tcW w:w="1160" w:type="dxa"/>
            <w:tcBorders>
              <w:top w:val="nil"/>
              <w:left w:val="nil"/>
              <w:bottom w:val="single" w:sz="4" w:space="0" w:color="9BC2E6"/>
              <w:right w:val="nil"/>
            </w:tcBorders>
            <w:shd w:val="clear" w:color="DDEBF7" w:fill="DDEBF7"/>
            <w:noWrap/>
            <w:vAlign w:val="bottom"/>
            <w:hideMark/>
          </w:tcPr>
          <w:p w:rsidR="003B3D7F" w:rsidRPr="00936B55" w:rsidRDefault="003B3D7F" w:rsidP="003B3D7F">
            <w:pPr>
              <w:spacing w:after="0" w:line="240" w:lineRule="auto"/>
              <w:rPr>
                <w:rFonts w:eastAsia="Times New Roman"/>
                <w:b/>
                <w:bCs/>
                <w:color w:val="000000"/>
                <w:lang w:val="en-IN"/>
              </w:rPr>
            </w:pPr>
            <w:r w:rsidRPr="00936B55">
              <w:rPr>
                <w:rFonts w:eastAsia="Times New Roman"/>
                <w:b/>
                <w:bCs/>
                <w:color w:val="000000"/>
                <w:lang w:val="en-IN"/>
              </w:rPr>
              <w:lastRenderedPageBreak/>
              <w:t>Month</w:t>
            </w:r>
          </w:p>
        </w:tc>
        <w:tc>
          <w:tcPr>
            <w:tcW w:w="2600" w:type="dxa"/>
            <w:tcBorders>
              <w:top w:val="nil"/>
              <w:left w:val="nil"/>
              <w:bottom w:val="single" w:sz="4" w:space="0" w:color="9BC2E6"/>
              <w:right w:val="nil"/>
            </w:tcBorders>
            <w:shd w:val="clear" w:color="DDEBF7" w:fill="DDEBF7"/>
            <w:noWrap/>
            <w:vAlign w:val="bottom"/>
            <w:hideMark/>
          </w:tcPr>
          <w:p w:rsidR="003B3D7F" w:rsidRPr="002B4F49" w:rsidRDefault="003B3D7F" w:rsidP="002B4F49">
            <w:pPr>
              <w:rPr>
                <w:b/>
                <w:bCs/>
                <w:color w:val="000000"/>
              </w:rPr>
            </w:pPr>
            <w:r>
              <w:rPr>
                <w:rFonts w:eastAsia="Times New Roman"/>
                <w:b/>
                <w:bCs/>
                <w:color w:val="000000"/>
                <w:lang w:val="en-IN"/>
              </w:rPr>
              <w:t>Sum of SERV</w:t>
            </w:r>
            <w:r w:rsidRPr="00936B55">
              <w:rPr>
                <w:rFonts w:eastAsia="Times New Roman"/>
                <w:b/>
                <w:bCs/>
                <w:color w:val="000000"/>
                <w:lang w:val="en-IN"/>
              </w:rPr>
              <w:t>ICING CHARGES</w:t>
            </w:r>
            <w:r w:rsidR="002B4F49" w:rsidRPr="002B4F49">
              <w:rPr>
                <w:rFonts w:eastAsia="Times New Roman"/>
                <w:b/>
                <w:color w:val="595959"/>
                <w:sz w:val="18"/>
                <w:szCs w:val="18"/>
                <w14:textFill>
                  <w14:solidFill>
                    <w14:srgbClr w14:val="595959">
                      <w14:lumMod w14:val="65000"/>
                      <w14:lumOff w14:val="35000"/>
                    </w14:srgbClr>
                  </w14:solidFill>
                </w14:textFill>
              </w:rPr>
              <w:t xml:space="preserve"> </w:t>
            </w:r>
            <w:r w:rsidR="002B4F49" w:rsidRPr="002B4F49">
              <w:rPr>
                <w:b/>
                <w:bCs/>
                <w:color w:val="000000"/>
              </w:rPr>
              <w:t>(in rupees)</w:t>
            </w:r>
          </w:p>
        </w:tc>
        <w:tc>
          <w:tcPr>
            <w:tcW w:w="2320" w:type="dxa"/>
            <w:tcBorders>
              <w:top w:val="nil"/>
              <w:left w:val="nil"/>
              <w:bottom w:val="single" w:sz="4" w:space="0" w:color="9BC2E6"/>
              <w:right w:val="nil"/>
            </w:tcBorders>
            <w:shd w:val="clear" w:color="DDEBF7" w:fill="DDEBF7"/>
            <w:noWrap/>
            <w:vAlign w:val="bottom"/>
            <w:hideMark/>
          </w:tcPr>
          <w:p w:rsidR="003B3D7F" w:rsidRPr="002B4F49" w:rsidRDefault="003B3D7F" w:rsidP="002956C1">
            <w:pPr>
              <w:rPr>
                <w:b/>
                <w:bCs/>
                <w:color w:val="000000"/>
              </w:rPr>
            </w:pPr>
            <w:r>
              <w:rPr>
                <w:rFonts w:eastAsia="Times New Roman"/>
                <w:b/>
                <w:bCs/>
                <w:color w:val="000000"/>
                <w:lang w:val="en-IN"/>
              </w:rPr>
              <w:t xml:space="preserve">Count of SERVICES </w:t>
            </w:r>
            <w:r w:rsidRPr="00936B55">
              <w:rPr>
                <w:rFonts w:eastAsia="Times New Roman"/>
                <w:b/>
                <w:bCs/>
                <w:color w:val="000000"/>
                <w:lang w:val="en-IN"/>
              </w:rPr>
              <w:t>DONE</w:t>
            </w:r>
            <w:r w:rsidR="002B4F49" w:rsidRPr="002B4F49">
              <w:rPr>
                <w:rFonts w:eastAsia="Times New Roman"/>
                <w:b/>
                <w:color w:val="595959"/>
                <w:sz w:val="18"/>
                <w:szCs w:val="18"/>
                <w14:textFill>
                  <w14:solidFill>
                    <w14:srgbClr w14:val="595959">
                      <w14:lumMod w14:val="65000"/>
                      <w14:lumOff w14:val="35000"/>
                    </w14:srgbClr>
                  </w14:solidFill>
                </w14:textFill>
              </w:rPr>
              <w:t xml:space="preserve"> </w:t>
            </w:r>
          </w:p>
        </w:tc>
      </w:tr>
      <w:tr w:rsidR="003B3D7F" w:rsidRPr="00936B55" w:rsidTr="003B3D7F">
        <w:trPr>
          <w:trHeight w:val="288"/>
        </w:trPr>
        <w:tc>
          <w:tcPr>
            <w:tcW w:w="1160" w:type="dxa"/>
            <w:tcBorders>
              <w:top w:val="nil"/>
              <w:left w:val="nil"/>
              <w:bottom w:val="nil"/>
              <w:right w:val="nil"/>
            </w:tcBorders>
            <w:shd w:val="clear" w:color="auto" w:fill="auto"/>
            <w:noWrap/>
            <w:vAlign w:val="bottom"/>
            <w:hideMark/>
          </w:tcPr>
          <w:p w:rsidR="003B3D7F" w:rsidRPr="00936B55" w:rsidRDefault="003B3D7F" w:rsidP="003B3D7F">
            <w:pPr>
              <w:spacing w:after="0" w:line="240" w:lineRule="auto"/>
              <w:rPr>
                <w:rFonts w:eastAsia="Times New Roman"/>
                <w:color w:val="000000"/>
                <w:lang w:val="en-IN"/>
              </w:rPr>
            </w:pPr>
            <w:r w:rsidRPr="00936B55">
              <w:rPr>
                <w:rFonts w:eastAsia="Times New Roman"/>
                <w:color w:val="000000"/>
                <w:lang w:val="en-IN"/>
              </w:rPr>
              <w:t>Oct</w:t>
            </w:r>
          </w:p>
        </w:tc>
        <w:tc>
          <w:tcPr>
            <w:tcW w:w="2600" w:type="dxa"/>
            <w:tcBorders>
              <w:top w:val="nil"/>
              <w:left w:val="nil"/>
              <w:bottom w:val="nil"/>
              <w:right w:val="nil"/>
            </w:tcBorders>
            <w:shd w:val="clear" w:color="auto" w:fill="auto"/>
            <w:noWrap/>
            <w:vAlign w:val="bottom"/>
            <w:hideMark/>
          </w:tcPr>
          <w:p w:rsidR="003B3D7F" w:rsidRPr="00936B55" w:rsidRDefault="003B3D7F" w:rsidP="003B3D7F">
            <w:pPr>
              <w:spacing w:after="0" w:line="240" w:lineRule="auto"/>
              <w:jc w:val="right"/>
              <w:rPr>
                <w:rFonts w:eastAsia="Times New Roman"/>
                <w:color w:val="000000"/>
                <w:lang w:val="en-IN"/>
              </w:rPr>
            </w:pPr>
            <w:r w:rsidRPr="00936B55">
              <w:rPr>
                <w:rFonts w:eastAsia="Times New Roman"/>
                <w:color w:val="000000"/>
                <w:lang w:val="en-IN"/>
              </w:rPr>
              <w:t>31700</w:t>
            </w:r>
          </w:p>
        </w:tc>
        <w:tc>
          <w:tcPr>
            <w:tcW w:w="2320" w:type="dxa"/>
            <w:tcBorders>
              <w:top w:val="nil"/>
              <w:left w:val="nil"/>
              <w:bottom w:val="nil"/>
              <w:right w:val="nil"/>
            </w:tcBorders>
            <w:shd w:val="clear" w:color="auto" w:fill="auto"/>
            <w:noWrap/>
            <w:vAlign w:val="bottom"/>
            <w:hideMark/>
          </w:tcPr>
          <w:p w:rsidR="003B3D7F" w:rsidRPr="00936B55" w:rsidRDefault="003B3D7F" w:rsidP="003B3D7F">
            <w:pPr>
              <w:spacing w:after="0" w:line="240" w:lineRule="auto"/>
              <w:jc w:val="right"/>
              <w:rPr>
                <w:rFonts w:eastAsia="Times New Roman"/>
                <w:color w:val="000000"/>
                <w:lang w:val="en-IN"/>
              </w:rPr>
            </w:pPr>
            <w:r w:rsidRPr="00936B55">
              <w:rPr>
                <w:rFonts w:eastAsia="Times New Roman"/>
                <w:color w:val="000000"/>
                <w:lang w:val="en-IN"/>
              </w:rPr>
              <w:t>89</w:t>
            </w:r>
          </w:p>
        </w:tc>
      </w:tr>
      <w:tr w:rsidR="003B3D7F" w:rsidRPr="00936B55" w:rsidTr="003B3D7F">
        <w:trPr>
          <w:trHeight w:val="288"/>
        </w:trPr>
        <w:tc>
          <w:tcPr>
            <w:tcW w:w="1160" w:type="dxa"/>
            <w:tcBorders>
              <w:top w:val="nil"/>
              <w:left w:val="nil"/>
              <w:bottom w:val="nil"/>
              <w:right w:val="nil"/>
            </w:tcBorders>
            <w:shd w:val="clear" w:color="auto" w:fill="auto"/>
            <w:noWrap/>
            <w:vAlign w:val="bottom"/>
            <w:hideMark/>
          </w:tcPr>
          <w:p w:rsidR="003B3D7F" w:rsidRPr="00936B55" w:rsidRDefault="003B3D7F" w:rsidP="003B3D7F">
            <w:pPr>
              <w:spacing w:after="0" w:line="240" w:lineRule="auto"/>
              <w:rPr>
                <w:rFonts w:eastAsia="Times New Roman"/>
                <w:color w:val="000000"/>
                <w:lang w:val="en-IN"/>
              </w:rPr>
            </w:pPr>
            <w:r w:rsidRPr="00936B55">
              <w:rPr>
                <w:rFonts w:eastAsia="Times New Roman"/>
                <w:color w:val="000000"/>
                <w:lang w:val="en-IN"/>
              </w:rPr>
              <w:t>Nov</w:t>
            </w:r>
          </w:p>
        </w:tc>
        <w:tc>
          <w:tcPr>
            <w:tcW w:w="2600" w:type="dxa"/>
            <w:tcBorders>
              <w:top w:val="nil"/>
              <w:left w:val="nil"/>
              <w:bottom w:val="nil"/>
              <w:right w:val="nil"/>
            </w:tcBorders>
            <w:shd w:val="clear" w:color="auto" w:fill="auto"/>
            <w:noWrap/>
            <w:vAlign w:val="bottom"/>
            <w:hideMark/>
          </w:tcPr>
          <w:p w:rsidR="003B3D7F" w:rsidRPr="00936B55" w:rsidRDefault="003B3D7F" w:rsidP="003B3D7F">
            <w:pPr>
              <w:spacing w:after="0" w:line="240" w:lineRule="auto"/>
              <w:jc w:val="right"/>
              <w:rPr>
                <w:rFonts w:eastAsia="Times New Roman"/>
                <w:color w:val="000000"/>
                <w:lang w:val="en-IN"/>
              </w:rPr>
            </w:pPr>
            <w:r w:rsidRPr="00936B55">
              <w:rPr>
                <w:rFonts w:eastAsia="Times New Roman"/>
                <w:color w:val="000000"/>
                <w:lang w:val="en-IN"/>
              </w:rPr>
              <w:t>25950</w:t>
            </w:r>
          </w:p>
        </w:tc>
        <w:tc>
          <w:tcPr>
            <w:tcW w:w="2320" w:type="dxa"/>
            <w:tcBorders>
              <w:top w:val="nil"/>
              <w:left w:val="nil"/>
              <w:bottom w:val="nil"/>
              <w:right w:val="nil"/>
            </w:tcBorders>
            <w:shd w:val="clear" w:color="auto" w:fill="auto"/>
            <w:noWrap/>
            <w:vAlign w:val="bottom"/>
            <w:hideMark/>
          </w:tcPr>
          <w:p w:rsidR="003B3D7F" w:rsidRPr="00936B55" w:rsidRDefault="003B3D7F" w:rsidP="003B3D7F">
            <w:pPr>
              <w:spacing w:after="0" w:line="240" w:lineRule="auto"/>
              <w:jc w:val="right"/>
              <w:rPr>
                <w:rFonts w:eastAsia="Times New Roman"/>
                <w:color w:val="000000"/>
                <w:lang w:val="en-IN"/>
              </w:rPr>
            </w:pPr>
            <w:r w:rsidRPr="00936B55">
              <w:rPr>
                <w:rFonts w:eastAsia="Times New Roman"/>
                <w:color w:val="000000"/>
                <w:lang w:val="en-IN"/>
              </w:rPr>
              <w:t>84</w:t>
            </w:r>
          </w:p>
        </w:tc>
      </w:tr>
      <w:tr w:rsidR="003B3D7F" w:rsidRPr="00936B55" w:rsidTr="003B3D7F">
        <w:trPr>
          <w:trHeight w:val="288"/>
        </w:trPr>
        <w:tc>
          <w:tcPr>
            <w:tcW w:w="1160" w:type="dxa"/>
            <w:tcBorders>
              <w:top w:val="nil"/>
              <w:left w:val="nil"/>
              <w:bottom w:val="nil"/>
              <w:right w:val="nil"/>
            </w:tcBorders>
            <w:shd w:val="clear" w:color="auto" w:fill="auto"/>
            <w:noWrap/>
            <w:vAlign w:val="bottom"/>
            <w:hideMark/>
          </w:tcPr>
          <w:p w:rsidR="003B3D7F" w:rsidRPr="00936B55" w:rsidRDefault="003B3D7F" w:rsidP="003B3D7F">
            <w:pPr>
              <w:spacing w:after="0" w:line="240" w:lineRule="auto"/>
              <w:rPr>
                <w:rFonts w:eastAsia="Times New Roman"/>
                <w:color w:val="000000"/>
                <w:lang w:val="en-IN"/>
              </w:rPr>
            </w:pPr>
            <w:r w:rsidRPr="00936B55">
              <w:rPr>
                <w:rFonts w:eastAsia="Times New Roman"/>
                <w:color w:val="000000"/>
                <w:lang w:val="en-IN"/>
              </w:rPr>
              <w:t>Dec</w:t>
            </w:r>
          </w:p>
        </w:tc>
        <w:tc>
          <w:tcPr>
            <w:tcW w:w="2600" w:type="dxa"/>
            <w:tcBorders>
              <w:top w:val="nil"/>
              <w:left w:val="nil"/>
              <w:bottom w:val="nil"/>
              <w:right w:val="nil"/>
            </w:tcBorders>
            <w:shd w:val="clear" w:color="auto" w:fill="auto"/>
            <w:noWrap/>
            <w:vAlign w:val="bottom"/>
            <w:hideMark/>
          </w:tcPr>
          <w:p w:rsidR="003B3D7F" w:rsidRPr="00936B55" w:rsidRDefault="003B3D7F" w:rsidP="003B3D7F">
            <w:pPr>
              <w:spacing w:after="0" w:line="240" w:lineRule="auto"/>
              <w:jc w:val="right"/>
              <w:rPr>
                <w:rFonts w:eastAsia="Times New Roman"/>
                <w:color w:val="000000"/>
                <w:lang w:val="en-IN"/>
              </w:rPr>
            </w:pPr>
            <w:r w:rsidRPr="00936B55">
              <w:rPr>
                <w:rFonts w:eastAsia="Times New Roman"/>
                <w:color w:val="000000"/>
                <w:lang w:val="en-IN"/>
              </w:rPr>
              <w:t>20350</w:t>
            </w:r>
          </w:p>
        </w:tc>
        <w:tc>
          <w:tcPr>
            <w:tcW w:w="2320" w:type="dxa"/>
            <w:tcBorders>
              <w:top w:val="nil"/>
              <w:left w:val="nil"/>
              <w:bottom w:val="nil"/>
              <w:right w:val="nil"/>
            </w:tcBorders>
            <w:shd w:val="clear" w:color="auto" w:fill="auto"/>
            <w:noWrap/>
            <w:vAlign w:val="bottom"/>
            <w:hideMark/>
          </w:tcPr>
          <w:p w:rsidR="003B3D7F" w:rsidRPr="00936B55" w:rsidRDefault="003B3D7F" w:rsidP="003B3D7F">
            <w:pPr>
              <w:spacing w:after="0" w:line="240" w:lineRule="auto"/>
              <w:jc w:val="right"/>
              <w:rPr>
                <w:rFonts w:eastAsia="Times New Roman"/>
                <w:color w:val="000000"/>
                <w:lang w:val="en-IN"/>
              </w:rPr>
            </w:pPr>
            <w:r w:rsidRPr="00936B55">
              <w:rPr>
                <w:rFonts w:eastAsia="Times New Roman"/>
                <w:color w:val="000000"/>
                <w:lang w:val="en-IN"/>
              </w:rPr>
              <w:t>101</w:t>
            </w:r>
          </w:p>
        </w:tc>
      </w:tr>
      <w:tr w:rsidR="003B3D7F" w:rsidRPr="00936B55" w:rsidTr="003B3D7F">
        <w:trPr>
          <w:trHeight w:val="288"/>
        </w:trPr>
        <w:tc>
          <w:tcPr>
            <w:tcW w:w="1160" w:type="dxa"/>
            <w:tcBorders>
              <w:top w:val="single" w:sz="4" w:space="0" w:color="9BC2E6"/>
              <w:left w:val="nil"/>
              <w:bottom w:val="nil"/>
              <w:right w:val="nil"/>
            </w:tcBorders>
            <w:shd w:val="clear" w:color="DDEBF7" w:fill="DDEBF7"/>
            <w:noWrap/>
            <w:vAlign w:val="bottom"/>
            <w:hideMark/>
          </w:tcPr>
          <w:p w:rsidR="003B3D7F" w:rsidRPr="00936B55" w:rsidRDefault="003B3D7F" w:rsidP="003B3D7F">
            <w:pPr>
              <w:spacing w:after="0" w:line="240" w:lineRule="auto"/>
              <w:rPr>
                <w:rFonts w:eastAsia="Times New Roman"/>
                <w:b/>
                <w:bCs/>
                <w:color w:val="000000"/>
                <w:lang w:val="en-IN"/>
              </w:rPr>
            </w:pPr>
            <w:r w:rsidRPr="00936B55">
              <w:rPr>
                <w:rFonts w:eastAsia="Times New Roman"/>
                <w:b/>
                <w:bCs/>
                <w:color w:val="000000"/>
                <w:lang w:val="en-IN"/>
              </w:rPr>
              <w:t>Grand Total</w:t>
            </w:r>
          </w:p>
        </w:tc>
        <w:tc>
          <w:tcPr>
            <w:tcW w:w="2600" w:type="dxa"/>
            <w:tcBorders>
              <w:top w:val="single" w:sz="4" w:space="0" w:color="9BC2E6"/>
              <w:left w:val="nil"/>
              <w:bottom w:val="nil"/>
              <w:right w:val="nil"/>
            </w:tcBorders>
            <w:shd w:val="clear" w:color="DDEBF7" w:fill="DDEBF7"/>
            <w:noWrap/>
            <w:vAlign w:val="bottom"/>
            <w:hideMark/>
          </w:tcPr>
          <w:p w:rsidR="003B3D7F" w:rsidRPr="00936B55" w:rsidRDefault="003B3D7F" w:rsidP="003B3D7F">
            <w:pPr>
              <w:spacing w:after="0" w:line="240" w:lineRule="auto"/>
              <w:jc w:val="right"/>
              <w:rPr>
                <w:rFonts w:eastAsia="Times New Roman"/>
                <w:b/>
                <w:bCs/>
                <w:color w:val="000000"/>
                <w:lang w:val="en-IN"/>
              </w:rPr>
            </w:pPr>
            <w:r w:rsidRPr="00936B55">
              <w:rPr>
                <w:rFonts w:eastAsia="Times New Roman"/>
                <w:b/>
                <w:bCs/>
                <w:color w:val="000000"/>
                <w:lang w:val="en-IN"/>
              </w:rPr>
              <w:t>78000</w:t>
            </w:r>
          </w:p>
        </w:tc>
        <w:tc>
          <w:tcPr>
            <w:tcW w:w="2320" w:type="dxa"/>
            <w:tcBorders>
              <w:top w:val="single" w:sz="4" w:space="0" w:color="9BC2E6"/>
              <w:left w:val="nil"/>
              <w:bottom w:val="nil"/>
              <w:right w:val="nil"/>
            </w:tcBorders>
            <w:shd w:val="clear" w:color="DDEBF7" w:fill="DDEBF7"/>
            <w:noWrap/>
            <w:vAlign w:val="bottom"/>
            <w:hideMark/>
          </w:tcPr>
          <w:p w:rsidR="003B3D7F" w:rsidRPr="00936B55" w:rsidRDefault="003B3D7F" w:rsidP="003B3D7F">
            <w:pPr>
              <w:spacing w:after="0" w:line="240" w:lineRule="auto"/>
              <w:jc w:val="right"/>
              <w:rPr>
                <w:rFonts w:eastAsia="Times New Roman"/>
                <w:b/>
                <w:bCs/>
                <w:color w:val="000000"/>
                <w:lang w:val="en-IN"/>
              </w:rPr>
            </w:pPr>
            <w:r w:rsidRPr="00936B55">
              <w:rPr>
                <w:rFonts w:eastAsia="Times New Roman"/>
                <w:b/>
                <w:bCs/>
                <w:color w:val="000000"/>
                <w:lang w:val="en-IN"/>
              </w:rPr>
              <w:t>274</w:t>
            </w:r>
          </w:p>
        </w:tc>
      </w:tr>
    </w:tbl>
    <w:p w:rsidR="00936B55" w:rsidRDefault="00936B55" w:rsidP="00936B55">
      <w:pPr>
        <w:rPr>
          <w:b/>
        </w:rPr>
      </w:pPr>
    </w:p>
    <w:p w:rsidR="00936B55" w:rsidRDefault="00936B55" w:rsidP="00936B55">
      <w:pPr>
        <w:rPr>
          <w:b/>
        </w:rPr>
      </w:pPr>
    </w:p>
    <w:p w:rsidR="00936B55" w:rsidRPr="00936B55" w:rsidRDefault="00936B55" w:rsidP="00936B55">
      <w:pPr>
        <w:rPr>
          <w:b/>
        </w:rPr>
      </w:pPr>
    </w:p>
    <w:p w:rsidR="00936B55" w:rsidRDefault="00936B55" w:rsidP="00936B55">
      <w:pPr>
        <w:ind w:left="360"/>
      </w:pPr>
    </w:p>
    <w:p w:rsidR="003B3D7F" w:rsidRDefault="003B3D7F" w:rsidP="00936B55">
      <w:r>
        <w:t xml:space="preserve">                       </w:t>
      </w:r>
    </w:p>
    <w:p w:rsidR="003B3D7F" w:rsidRPr="003B3D7F" w:rsidRDefault="003B3D7F" w:rsidP="00936B55">
      <w:pPr>
        <w:rPr>
          <w:rFonts w:ascii="Times New Roman" w:hAnsi="Times New Roman" w:cs="Times New Roman"/>
          <w:b/>
          <w:i/>
          <w:sz w:val="24"/>
          <w:szCs w:val="24"/>
        </w:rPr>
      </w:pPr>
      <w:r>
        <w:t xml:space="preserve">                                      </w:t>
      </w:r>
      <w:r>
        <w:rPr>
          <w:rFonts w:ascii="Times New Roman" w:hAnsi="Times New Roman" w:cs="Times New Roman"/>
          <w:b/>
          <w:i/>
          <w:sz w:val="24"/>
          <w:szCs w:val="24"/>
        </w:rPr>
        <w:t xml:space="preserve">  Pivot table for repairing services analysis</w:t>
      </w:r>
    </w:p>
    <w:p w:rsidR="00936B55" w:rsidRDefault="00936B55" w:rsidP="00936B55"/>
    <w:p w:rsidR="00936B55" w:rsidRDefault="00936B55" w:rsidP="00936B55">
      <w:pPr>
        <w:tabs>
          <w:tab w:val="left" w:pos="1392"/>
        </w:tabs>
        <w:rPr>
          <w:rFonts w:ascii="Times New Roman" w:hAnsi="Times New Roman" w:cs="Times New Roman"/>
          <w:sz w:val="32"/>
          <w:szCs w:val="32"/>
        </w:rPr>
      </w:pPr>
      <w:r w:rsidRPr="00936B55">
        <w:rPr>
          <w:rFonts w:ascii="Times New Roman" w:hAnsi="Times New Roman" w:cs="Times New Roman"/>
          <w:sz w:val="32"/>
          <w:szCs w:val="32"/>
        </w:rPr>
        <w:t>It can be seen that</w:t>
      </w:r>
      <w:r w:rsidR="001E5384">
        <w:rPr>
          <w:rFonts w:ascii="Times New Roman" w:hAnsi="Times New Roman" w:cs="Times New Roman"/>
          <w:sz w:val="32"/>
          <w:szCs w:val="32"/>
        </w:rPr>
        <w:t xml:space="preserve"> the revenue generated by repairing services is gradually decreasing every month even though the count of services done is increasing.</w:t>
      </w:r>
    </w:p>
    <w:p w:rsidR="001E5384" w:rsidRDefault="001E5384" w:rsidP="00936B55">
      <w:pPr>
        <w:tabs>
          <w:tab w:val="left" w:pos="1392"/>
        </w:tabs>
        <w:rPr>
          <w:rFonts w:ascii="Times New Roman" w:hAnsi="Times New Roman" w:cs="Times New Roman"/>
          <w:sz w:val="32"/>
          <w:szCs w:val="32"/>
        </w:rPr>
      </w:pPr>
      <w:r>
        <w:rPr>
          <w:rFonts w:ascii="Times New Roman" w:hAnsi="Times New Roman" w:cs="Times New Roman"/>
          <w:sz w:val="32"/>
          <w:szCs w:val="32"/>
        </w:rPr>
        <w:t>I also made another pivot chart for analyzing the repairing services date by date.</w:t>
      </w:r>
    </w:p>
    <w:p w:rsidR="001E5384" w:rsidRDefault="001E5384" w:rsidP="00936B55">
      <w:pPr>
        <w:tabs>
          <w:tab w:val="left" w:pos="1392"/>
        </w:tabs>
      </w:pPr>
      <w:r>
        <w:rPr>
          <w:noProof/>
          <w:lang w:val="en-IN"/>
        </w:rPr>
        <w:drawing>
          <wp:inline distT="0" distB="0" distL="0" distR="0" wp14:anchorId="44AB18D4" wp14:editId="124132A0">
            <wp:extent cx="6370320" cy="2644140"/>
            <wp:effectExtent l="0" t="0" r="11430" b="3810"/>
            <wp:docPr id="24" name="Chart 24"/>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rsidR="003B3D7F" w:rsidRDefault="003B3D7F" w:rsidP="00936B55">
      <w:pPr>
        <w:tabs>
          <w:tab w:val="left" w:pos="1392"/>
        </w:tabs>
        <w:rPr>
          <w:rFonts w:ascii="Times New Roman" w:hAnsi="Times New Roman" w:cs="Times New Roman"/>
          <w:sz w:val="32"/>
          <w:szCs w:val="32"/>
        </w:rPr>
      </w:pPr>
      <w:r>
        <w:rPr>
          <w:rFonts w:ascii="Times New Roman" w:hAnsi="Times New Roman" w:cs="Times New Roman"/>
          <w:b/>
          <w:i/>
          <w:sz w:val="24"/>
          <w:szCs w:val="24"/>
        </w:rPr>
        <w:t xml:space="preserve">             Pivot chart showing time series graph of revenue generated by repairing services</w:t>
      </w:r>
    </w:p>
    <w:p w:rsidR="001E5384" w:rsidRDefault="001E5384" w:rsidP="00936B55">
      <w:pPr>
        <w:tabs>
          <w:tab w:val="left" w:pos="1392"/>
        </w:tabs>
        <w:rPr>
          <w:rFonts w:ascii="Times New Roman" w:hAnsi="Times New Roman" w:cs="Times New Roman"/>
          <w:sz w:val="32"/>
          <w:szCs w:val="32"/>
        </w:rPr>
      </w:pPr>
      <w:r>
        <w:rPr>
          <w:rFonts w:ascii="Times New Roman" w:hAnsi="Times New Roman" w:cs="Times New Roman"/>
          <w:sz w:val="32"/>
          <w:szCs w:val="32"/>
        </w:rPr>
        <w:t xml:space="preserve">Here we can see that, the maximum revenue generated through repairing services was on </w:t>
      </w:r>
      <w:r w:rsidRPr="005A04E2">
        <w:rPr>
          <w:rFonts w:ascii="Times New Roman" w:hAnsi="Times New Roman" w:cs="Times New Roman"/>
          <w:b/>
          <w:sz w:val="32"/>
          <w:szCs w:val="32"/>
          <w:u w:val="single"/>
        </w:rPr>
        <w:t>20-10-2023</w:t>
      </w:r>
      <w:r>
        <w:rPr>
          <w:rFonts w:ascii="Times New Roman" w:hAnsi="Times New Roman" w:cs="Times New Roman"/>
          <w:b/>
          <w:sz w:val="32"/>
          <w:szCs w:val="32"/>
        </w:rPr>
        <w:t>.</w:t>
      </w:r>
      <w:r>
        <w:rPr>
          <w:rFonts w:ascii="Times New Roman" w:hAnsi="Times New Roman" w:cs="Times New Roman"/>
          <w:sz w:val="32"/>
          <w:szCs w:val="32"/>
        </w:rPr>
        <w:t xml:space="preserve">The revenue generated was </w:t>
      </w:r>
      <w:r w:rsidRPr="005A04E2">
        <w:rPr>
          <w:rFonts w:ascii="Times New Roman" w:hAnsi="Times New Roman" w:cs="Times New Roman"/>
          <w:b/>
          <w:sz w:val="32"/>
          <w:szCs w:val="32"/>
          <w:u w:val="single"/>
        </w:rPr>
        <w:t>Rs.4100</w:t>
      </w:r>
      <w:r>
        <w:rPr>
          <w:rFonts w:ascii="Times New Roman" w:hAnsi="Times New Roman" w:cs="Times New Roman"/>
          <w:sz w:val="32"/>
          <w:szCs w:val="32"/>
        </w:rPr>
        <w:t>.</w:t>
      </w:r>
    </w:p>
    <w:p w:rsidR="007F7F45" w:rsidRDefault="007F7F45" w:rsidP="00936B55">
      <w:pPr>
        <w:tabs>
          <w:tab w:val="left" w:pos="1392"/>
        </w:tabs>
        <w:rPr>
          <w:rFonts w:ascii="Times New Roman" w:hAnsi="Times New Roman" w:cs="Times New Roman"/>
          <w:sz w:val="32"/>
          <w:szCs w:val="32"/>
        </w:rPr>
      </w:pPr>
    </w:p>
    <w:p w:rsidR="00003AFD" w:rsidRPr="007F7F45" w:rsidRDefault="00003AFD" w:rsidP="00182E22">
      <w:pPr>
        <w:pStyle w:val="ListParagraph"/>
        <w:numPr>
          <w:ilvl w:val="0"/>
          <w:numId w:val="22"/>
        </w:numPr>
        <w:tabs>
          <w:tab w:val="left" w:pos="1392"/>
        </w:tabs>
      </w:pPr>
      <w:r w:rsidRPr="005A04E2">
        <w:rPr>
          <w:rFonts w:ascii="Times New Roman" w:hAnsi="Times New Roman" w:cs="Times New Roman"/>
          <w:b/>
          <w:sz w:val="32"/>
          <w:szCs w:val="32"/>
          <w:u w:val="single"/>
        </w:rPr>
        <w:t>Purchase analysis</w:t>
      </w:r>
      <w:r>
        <w:rPr>
          <w:rFonts w:ascii="Times New Roman" w:hAnsi="Times New Roman" w:cs="Times New Roman"/>
          <w:b/>
          <w:sz w:val="32"/>
          <w:szCs w:val="32"/>
        </w:rPr>
        <w:t xml:space="preserve">: </w:t>
      </w:r>
      <w:r>
        <w:rPr>
          <w:rFonts w:ascii="Times New Roman" w:hAnsi="Times New Roman" w:cs="Times New Roman"/>
          <w:sz w:val="32"/>
          <w:szCs w:val="32"/>
        </w:rPr>
        <w:t>I made pivot tables and charts to analyze the purchase data of the business.</w:t>
      </w:r>
    </w:p>
    <w:p w:rsidR="007F7F45" w:rsidRPr="00003AFD" w:rsidRDefault="007F7F45" w:rsidP="007F7F45">
      <w:pPr>
        <w:pStyle w:val="ListParagraph"/>
        <w:tabs>
          <w:tab w:val="left" w:pos="1392"/>
        </w:tabs>
        <w:ind w:left="786"/>
      </w:pPr>
    </w:p>
    <w:tbl>
      <w:tblPr>
        <w:tblpPr w:leftFromText="180" w:rightFromText="180" w:vertAnchor="text" w:horzAnchor="page" w:tblpX="4321" w:tblpY="1039"/>
        <w:tblOverlap w:val="never"/>
        <w:tblW w:w="4820" w:type="dxa"/>
        <w:tblLook w:val="04A0" w:firstRow="1" w:lastRow="0" w:firstColumn="1" w:lastColumn="0" w:noHBand="0" w:noVBand="1"/>
      </w:tblPr>
      <w:tblGrid>
        <w:gridCol w:w="1360"/>
        <w:gridCol w:w="3460"/>
      </w:tblGrid>
      <w:tr w:rsidR="00003AFD" w:rsidRPr="00077823" w:rsidTr="00003AFD">
        <w:trPr>
          <w:trHeight w:val="288"/>
        </w:trPr>
        <w:tc>
          <w:tcPr>
            <w:tcW w:w="1360" w:type="dxa"/>
            <w:tcBorders>
              <w:top w:val="nil"/>
              <w:left w:val="nil"/>
              <w:bottom w:val="single" w:sz="4" w:space="0" w:color="9BC2E6"/>
              <w:right w:val="nil"/>
            </w:tcBorders>
            <w:shd w:val="clear" w:color="DDEBF7" w:fill="DDEBF7"/>
            <w:noWrap/>
            <w:vAlign w:val="bottom"/>
            <w:hideMark/>
          </w:tcPr>
          <w:p w:rsidR="00003AFD" w:rsidRPr="00077823" w:rsidRDefault="00003AFD" w:rsidP="00003AFD">
            <w:pPr>
              <w:spacing w:after="0" w:line="240" w:lineRule="auto"/>
              <w:rPr>
                <w:rFonts w:eastAsia="Times New Roman"/>
                <w:b/>
                <w:bCs/>
                <w:color w:val="000000"/>
                <w:lang w:val="en-IN"/>
              </w:rPr>
            </w:pPr>
            <w:r>
              <w:rPr>
                <w:rFonts w:eastAsia="Times New Roman"/>
                <w:b/>
                <w:bCs/>
                <w:color w:val="000000"/>
                <w:lang w:val="en-IN"/>
              </w:rPr>
              <w:lastRenderedPageBreak/>
              <w:t>Date</w:t>
            </w:r>
          </w:p>
        </w:tc>
        <w:tc>
          <w:tcPr>
            <w:tcW w:w="3460" w:type="dxa"/>
            <w:tcBorders>
              <w:top w:val="nil"/>
              <w:left w:val="nil"/>
              <w:bottom w:val="single" w:sz="4" w:space="0" w:color="9BC2E6"/>
              <w:right w:val="nil"/>
            </w:tcBorders>
            <w:shd w:val="clear" w:color="DDEBF7" w:fill="DDEBF7"/>
            <w:noWrap/>
            <w:vAlign w:val="bottom"/>
            <w:hideMark/>
          </w:tcPr>
          <w:p w:rsidR="00003AFD" w:rsidRPr="002B4F49" w:rsidRDefault="00003AFD" w:rsidP="002B4F49">
            <w:pPr>
              <w:rPr>
                <w:b/>
                <w:bCs/>
                <w:color w:val="000000"/>
              </w:rPr>
            </w:pPr>
            <w:r w:rsidRPr="00077823">
              <w:rPr>
                <w:rFonts w:eastAsia="Times New Roman"/>
                <w:b/>
                <w:bCs/>
                <w:color w:val="000000"/>
                <w:lang w:val="en-IN"/>
              </w:rPr>
              <w:t>Amount</w:t>
            </w:r>
            <w:r>
              <w:rPr>
                <w:rFonts w:eastAsia="Times New Roman"/>
                <w:b/>
                <w:bCs/>
                <w:color w:val="000000"/>
                <w:lang w:val="en-IN"/>
              </w:rPr>
              <w:t xml:space="preserve"> purchased</w:t>
            </w:r>
            <w:r w:rsidR="002B4F49" w:rsidRPr="002B4F49">
              <w:rPr>
                <w:rFonts w:eastAsia="Times New Roman"/>
                <w:b/>
                <w:color w:val="595959"/>
                <w:sz w:val="18"/>
                <w:szCs w:val="18"/>
                <w14:textFill>
                  <w14:solidFill>
                    <w14:srgbClr w14:val="595959">
                      <w14:lumMod w14:val="65000"/>
                      <w14:lumOff w14:val="35000"/>
                    </w14:srgbClr>
                  </w14:solidFill>
                </w14:textFill>
              </w:rPr>
              <w:t xml:space="preserve"> </w:t>
            </w:r>
            <w:r w:rsidR="002B4F49" w:rsidRPr="002B4F49">
              <w:rPr>
                <w:b/>
                <w:bCs/>
                <w:color w:val="000000"/>
              </w:rPr>
              <w:t>(in rupees)</w:t>
            </w:r>
          </w:p>
        </w:tc>
      </w:tr>
      <w:tr w:rsidR="00003AFD" w:rsidRPr="00077823" w:rsidTr="00003AFD">
        <w:trPr>
          <w:trHeight w:val="288"/>
        </w:trPr>
        <w:tc>
          <w:tcPr>
            <w:tcW w:w="1360" w:type="dxa"/>
            <w:tcBorders>
              <w:top w:val="nil"/>
              <w:left w:val="nil"/>
              <w:bottom w:val="single" w:sz="4" w:space="0" w:color="9BC2E6"/>
              <w:right w:val="nil"/>
            </w:tcBorders>
            <w:shd w:val="clear" w:color="auto" w:fill="auto"/>
            <w:noWrap/>
            <w:vAlign w:val="bottom"/>
            <w:hideMark/>
          </w:tcPr>
          <w:p w:rsidR="00003AFD" w:rsidRPr="00077823" w:rsidRDefault="00003AFD" w:rsidP="00003AFD">
            <w:pPr>
              <w:spacing w:after="0" w:line="240" w:lineRule="auto"/>
              <w:rPr>
                <w:rFonts w:eastAsia="Times New Roman"/>
                <w:b/>
                <w:bCs/>
                <w:color w:val="000000"/>
                <w:lang w:val="en-IN"/>
              </w:rPr>
            </w:pPr>
            <w:r w:rsidRPr="00077823">
              <w:rPr>
                <w:rFonts w:eastAsia="Times New Roman"/>
                <w:b/>
                <w:bCs/>
                <w:color w:val="000000"/>
                <w:lang w:val="en-IN"/>
              </w:rPr>
              <w:t>Oct</w:t>
            </w:r>
          </w:p>
        </w:tc>
        <w:tc>
          <w:tcPr>
            <w:tcW w:w="3460" w:type="dxa"/>
            <w:tcBorders>
              <w:top w:val="nil"/>
              <w:left w:val="nil"/>
              <w:bottom w:val="single" w:sz="4" w:space="0" w:color="9BC2E6"/>
              <w:right w:val="nil"/>
            </w:tcBorders>
            <w:shd w:val="clear" w:color="auto" w:fill="auto"/>
            <w:noWrap/>
            <w:vAlign w:val="bottom"/>
            <w:hideMark/>
          </w:tcPr>
          <w:p w:rsidR="00003AFD" w:rsidRPr="00077823" w:rsidRDefault="00003AFD" w:rsidP="00003AFD">
            <w:pPr>
              <w:spacing w:after="0" w:line="240" w:lineRule="auto"/>
              <w:rPr>
                <w:rFonts w:eastAsia="Times New Roman"/>
                <w:b/>
                <w:bCs/>
                <w:color w:val="000000"/>
                <w:lang w:val="en-IN"/>
              </w:rPr>
            </w:pPr>
          </w:p>
        </w:tc>
      </w:tr>
      <w:tr w:rsidR="00003AFD" w:rsidRPr="00077823" w:rsidTr="00003AFD">
        <w:trPr>
          <w:trHeight w:val="288"/>
        </w:trPr>
        <w:tc>
          <w:tcPr>
            <w:tcW w:w="1360" w:type="dxa"/>
            <w:tcBorders>
              <w:top w:val="nil"/>
              <w:left w:val="nil"/>
              <w:bottom w:val="nil"/>
              <w:right w:val="nil"/>
            </w:tcBorders>
            <w:shd w:val="clear" w:color="auto" w:fill="auto"/>
            <w:noWrap/>
            <w:vAlign w:val="bottom"/>
            <w:hideMark/>
          </w:tcPr>
          <w:p w:rsidR="00003AFD" w:rsidRPr="00077823" w:rsidRDefault="00003AFD" w:rsidP="00003AFD">
            <w:pPr>
              <w:spacing w:after="0" w:line="240" w:lineRule="auto"/>
              <w:ind w:firstLineChars="100" w:firstLine="220"/>
              <w:rPr>
                <w:rFonts w:eastAsia="Times New Roman"/>
                <w:color w:val="000000"/>
                <w:lang w:val="en-IN"/>
              </w:rPr>
            </w:pPr>
            <w:r w:rsidRPr="00077823">
              <w:rPr>
                <w:rFonts w:eastAsia="Times New Roman"/>
                <w:color w:val="000000"/>
                <w:lang w:val="en-IN"/>
              </w:rPr>
              <w:t>15-Oct</w:t>
            </w:r>
          </w:p>
        </w:tc>
        <w:tc>
          <w:tcPr>
            <w:tcW w:w="3460" w:type="dxa"/>
            <w:tcBorders>
              <w:top w:val="nil"/>
              <w:left w:val="nil"/>
              <w:bottom w:val="nil"/>
              <w:right w:val="nil"/>
            </w:tcBorders>
            <w:shd w:val="clear" w:color="auto" w:fill="auto"/>
            <w:noWrap/>
            <w:vAlign w:val="bottom"/>
            <w:hideMark/>
          </w:tcPr>
          <w:p w:rsidR="00003AFD" w:rsidRPr="00077823" w:rsidRDefault="00003AFD" w:rsidP="00003AFD">
            <w:pPr>
              <w:spacing w:after="0" w:line="240" w:lineRule="auto"/>
              <w:jc w:val="right"/>
              <w:rPr>
                <w:rFonts w:eastAsia="Times New Roman"/>
                <w:color w:val="000000"/>
                <w:lang w:val="en-IN"/>
              </w:rPr>
            </w:pPr>
            <w:r w:rsidRPr="00077823">
              <w:rPr>
                <w:rFonts w:eastAsia="Times New Roman"/>
                <w:color w:val="000000"/>
                <w:lang w:val="en-IN"/>
              </w:rPr>
              <w:t>28740</w:t>
            </w:r>
          </w:p>
        </w:tc>
      </w:tr>
      <w:tr w:rsidR="00003AFD" w:rsidRPr="00077823" w:rsidTr="00003AFD">
        <w:trPr>
          <w:trHeight w:val="288"/>
        </w:trPr>
        <w:tc>
          <w:tcPr>
            <w:tcW w:w="1360" w:type="dxa"/>
            <w:tcBorders>
              <w:top w:val="nil"/>
              <w:left w:val="nil"/>
              <w:bottom w:val="nil"/>
              <w:right w:val="nil"/>
            </w:tcBorders>
            <w:shd w:val="clear" w:color="auto" w:fill="auto"/>
            <w:noWrap/>
            <w:vAlign w:val="bottom"/>
            <w:hideMark/>
          </w:tcPr>
          <w:p w:rsidR="00003AFD" w:rsidRPr="00077823" w:rsidRDefault="00003AFD" w:rsidP="00003AFD">
            <w:pPr>
              <w:spacing w:after="0" w:line="240" w:lineRule="auto"/>
              <w:ind w:firstLineChars="100" w:firstLine="220"/>
              <w:rPr>
                <w:rFonts w:eastAsia="Times New Roman"/>
                <w:color w:val="000000"/>
                <w:lang w:val="en-IN"/>
              </w:rPr>
            </w:pPr>
            <w:r w:rsidRPr="00077823">
              <w:rPr>
                <w:rFonts w:eastAsia="Times New Roman"/>
                <w:color w:val="000000"/>
                <w:lang w:val="en-IN"/>
              </w:rPr>
              <w:t>25-Oct</w:t>
            </w:r>
          </w:p>
        </w:tc>
        <w:tc>
          <w:tcPr>
            <w:tcW w:w="3460" w:type="dxa"/>
            <w:tcBorders>
              <w:top w:val="nil"/>
              <w:left w:val="nil"/>
              <w:bottom w:val="nil"/>
              <w:right w:val="nil"/>
            </w:tcBorders>
            <w:shd w:val="clear" w:color="auto" w:fill="auto"/>
            <w:noWrap/>
            <w:vAlign w:val="bottom"/>
            <w:hideMark/>
          </w:tcPr>
          <w:p w:rsidR="00003AFD" w:rsidRPr="00077823" w:rsidRDefault="00003AFD" w:rsidP="00003AFD">
            <w:pPr>
              <w:spacing w:after="0" w:line="240" w:lineRule="auto"/>
              <w:jc w:val="right"/>
              <w:rPr>
                <w:rFonts w:eastAsia="Times New Roman"/>
                <w:color w:val="000000"/>
                <w:lang w:val="en-IN"/>
              </w:rPr>
            </w:pPr>
            <w:r w:rsidRPr="00077823">
              <w:rPr>
                <w:rFonts w:eastAsia="Times New Roman"/>
                <w:color w:val="000000"/>
                <w:lang w:val="en-IN"/>
              </w:rPr>
              <w:t>17050</w:t>
            </w:r>
          </w:p>
        </w:tc>
      </w:tr>
      <w:tr w:rsidR="00003AFD" w:rsidRPr="00077823" w:rsidTr="00003AFD">
        <w:trPr>
          <w:trHeight w:val="288"/>
        </w:trPr>
        <w:tc>
          <w:tcPr>
            <w:tcW w:w="1360" w:type="dxa"/>
            <w:tcBorders>
              <w:top w:val="nil"/>
              <w:left w:val="nil"/>
              <w:bottom w:val="nil"/>
              <w:right w:val="nil"/>
            </w:tcBorders>
            <w:shd w:val="clear" w:color="auto" w:fill="auto"/>
            <w:noWrap/>
            <w:vAlign w:val="bottom"/>
            <w:hideMark/>
          </w:tcPr>
          <w:p w:rsidR="00003AFD" w:rsidRPr="00077823" w:rsidRDefault="00003AFD" w:rsidP="00003AFD">
            <w:pPr>
              <w:spacing w:after="0" w:line="240" w:lineRule="auto"/>
              <w:ind w:firstLineChars="100" w:firstLine="220"/>
              <w:rPr>
                <w:rFonts w:eastAsia="Times New Roman"/>
                <w:color w:val="000000"/>
                <w:lang w:val="en-IN"/>
              </w:rPr>
            </w:pPr>
            <w:r w:rsidRPr="00077823">
              <w:rPr>
                <w:rFonts w:eastAsia="Times New Roman"/>
                <w:color w:val="000000"/>
                <w:lang w:val="en-IN"/>
              </w:rPr>
              <w:t>27-Oct</w:t>
            </w:r>
          </w:p>
        </w:tc>
        <w:tc>
          <w:tcPr>
            <w:tcW w:w="3460" w:type="dxa"/>
            <w:tcBorders>
              <w:top w:val="nil"/>
              <w:left w:val="nil"/>
              <w:bottom w:val="nil"/>
              <w:right w:val="nil"/>
            </w:tcBorders>
            <w:shd w:val="clear" w:color="auto" w:fill="auto"/>
            <w:noWrap/>
            <w:vAlign w:val="bottom"/>
            <w:hideMark/>
          </w:tcPr>
          <w:p w:rsidR="00003AFD" w:rsidRPr="00077823" w:rsidRDefault="00003AFD" w:rsidP="00003AFD">
            <w:pPr>
              <w:spacing w:after="0" w:line="240" w:lineRule="auto"/>
              <w:jc w:val="right"/>
              <w:rPr>
                <w:rFonts w:eastAsia="Times New Roman"/>
                <w:color w:val="000000"/>
                <w:lang w:val="en-IN"/>
              </w:rPr>
            </w:pPr>
            <w:r w:rsidRPr="00077823">
              <w:rPr>
                <w:rFonts w:eastAsia="Times New Roman"/>
                <w:color w:val="000000"/>
                <w:lang w:val="en-IN"/>
              </w:rPr>
              <w:t>10168</w:t>
            </w:r>
          </w:p>
        </w:tc>
      </w:tr>
      <w:tr w:rsidR="00003AFD" w:rsidRPr="00077823" w:rsidTr="00003AFD">
        <w:trPr>
          <w:trHeight w:val="288"/>
        </w:trPr>
        <w:tc>
          <w:tcPr>
            <w:tcW w:w="1360" w:type="dxa"/>
            <w:tcBorders>
              <w:top w:val="nil"/>
              <w:left w:val="nil"/>
              <w:bottom w:val="nil"/>
              <w:right w:val="nil"/>
            </w:tcBorders>
            <w:shd w:val="clear" w:color="auto" w:fill="auto"/>
            <w:noWrap/>
            <w:vAlign w:val="bottom"/>
            <w:hideMark/>
          </w:tcPr>
          <w:p w:rsidR="00003AFD" w:rsidRPr="00077823" w:rsidRDefault="00003AFD" w:rsidP="00003AFD">
            <w:pPr>
              <w:spacing w:after="0" w:line="240" w:lineRule="auto"/>
              <w:ind w:firstLineChars="100" w:firstLine="220"/>
              <w:rPr>
                <w:rFonts w:eastAsia="Times New Roman"/>
                <w:color w:val="000000"/>
                <w:lang w:val="en-IN"/>
              </w:rPr>
            </w:pPr>
            <w:r w:rsidRPr="00077823">
              <w:rPr>
                <w:rFonts w:eastAsia="Times New Roman"/>
                <w:color w:val="000000"/>
                <w:lang w:val="en-IN"/>
              </w:rPr>
              <w:t>31-Oct</w:t>
            </w:r>
          </w:p>
        </w:tc>
        <w:tc>
          <w:tcPr>
            <w:tcW w:w="3460" w:type="dxa"/>
            <w:tcBorders>
              <w:top w:val="nil"/>
              <w:left w:val="nil"/>
              <w:bottom w:val="nil"/>
              <w:right w:val="nil"/>
            </w:tcBorders>
            <w:shd w:val="clear" w:color="auto" w:fill="auto"/>
            <w:noWrap/>
            <w:vAlign w:val="bottom"/>
            <w:hideMark/>
          </w:tcPr>
          <w:p w:rsidR="00003AFD" w:rsidRPr="00077823" w:rsidRDefault="00003AFD" w:rsidP="00003AFD">
            <w:pPr>
              <w:spacing w:after="0" w:line="240" w:lineRule="auto"/>
              <w:jc w:val="right"/>
              <w:rPr>
                <w:rFonts w:eastAsia="Times New Roman"/>
                <w:color w:val="000000"/>
                <w:lang w:val="en-IN"/>
              </w:rPr>
            </w:pPr>
            <w:r w:rsidRPr="00077823">
              <w:rPr>
                <w:rFonts w:eastAsia="Times New Roman"/>
                <w:color w:val="000000"/>
                <w:lang w:val="en-IN"/>
              </w:rPr>
              <w:t>37570</w:t>
            </w:r>
          </w:p>
        </w:tc>
      </w:tr>
      <w:tr w:rsidR="00003AFD" w:rsidRPr="00077823" w:rsidTr="00003AFD">
        <w:trPr>
          <w:trHeight w:val="288"/>
        </w:trPr>
        <w:tc>
          <w:tcPr>
            <w:tcW w:w="1360" w:type="dxa"/>
            <w:tcBorders>
              <w:top w:val="nil"/>
              <w:left w:val="nil"/>
              <w:bottom w:val="single" w:sz="4" w:space="0" w:color="9BC2E6"/>
              <w:right w:val="nil"/>
            </w:tcBorders>
            <w:shd w:val="clear" w:color="auto" w:fill="auto"/>
            <w:noWrap/>
            <w:vAlign w:val="bottom"/>
            <w:hideMark/>
          </w:tcPr>
          <w:p w:rsidR="00003AFD" w:rsidRPr="00077823" w:rsidRDefault="00003AFD" w:rsidP="00003AFD">
            <w:pPr>
              <w:spacing w:after="0" w:line="240" w:lineRule="auto"/>
              <w:rPr>
                <w:rFonts w:eastAsia="Times New Roman"/>
                <w:b/>
                <w:bCs/>
                <w:color w:val="000000"/>
                <w:lang w:val="en-IN"/>
              </w:rPr>
            </w:pPr>
            <w:r w:rsidRPr="00077823">
              <w:rPr>
                <w:rFonts w:eastAsia="Times New Roman"/>
                <w:b/>
                <w:bCs/>
                <w:color w:val="000000"/>
                <w:lang w:val="en-IN"/>
              </w:rPr>
              <w:t>Nov</w:t>
            </w:r>
          </w:p>
        </w:tc>
        <w:tc>
          <w:tcPr>
            <w:tcW w:w="3460" w:type="dxa"/>
            <w:tcBorders>
              <w:top w:val="nil"/>
              <w:left w:val="nil"/>
              <w:bottom w:val="single" w:sz="4" w:space="0" w:color="9BC2E6"/>
              <w:right w:val="nil"/>
            </w:tcBorders>
            <w:shd w:val="clear" w:color="auto" w:fill="auto"/>
            <w:noWrap/>
            <w:vAlign w:val="bottom"/>
            <w:hideMark/>
          </w:tcPr>
          <w:p w:rsidR="00003AFD" w:rsidRPr="00077823" w:rsidRDefault="00003AFD" w:rsidP="00003AFD">
            <w:pPr>
              <w:spacing w:after="0" w:line="240" w:lineRule="auto"/>
              <w:rPr>
                <w:rFonts w:eastAsia="Times New Roman"/>
                <w:b/>
                <w:bCs/>
                <w:color w:val="000000"/>
                <w:lang w:val="en-IN"/>
              </w:rPr>
            </w:pPr>
          </w:p>
        </w:tc>
      </w:tr>
      <w:tr w:rsidR="00003AFD" w:rsidRPr="00077823" w:rsidTr="00003AFD">
        <w:trPr>
          <w:trHeight w:val="288"/>
        </w:trPr>
        <w:tc>
          <w:tcPr>
            <w:tcW w:w="1360" w:type="dxa"/>
            <w:tcBorders>
              <w:top w:val="nil"/>
              <w:left w:val="nil"/>
              <w:bottom w:val="nil"/>
              <w:right w:val="nil"/>
            </w:tcBorders>
            <w:shd w:val="clear" w:color="auto" w:fill="auto"/>
            <w:noWrap/>
            <w:vAlign w:val="bottom"/>
            <w:hideMark/>
          </w:tcPr>
          <w:p w:rsidR="00003AFD" w:rsidRPr="00077823" w:rsidRDefault="00003AFD" w:rsidP="00003AFD">
            <w:pPr>
              <w:spacing w:after="0" w:line="240" w:lineRule="auto"/>
              <w:ind w:firstLineChars="100" w:firstLine="220"/>
              <w:rPr>
                <w:rFonts w:eastAsia="Times New Roman"/>
                <w:color w:val="000000"/>
                <w:lang w:val="en-IN"/>
              </w:rPr>
            </w:pPr>
            <w:r w:rsidRPr="00077823">
              <w:rPr>
                <w:rFonts w:eastAsia="Times New Roman"/>
                <w:color w:val="000000"/>
                <w:lang w:val="en-IN"/>
              </w:rPr>
              <w:t>01-Nov</w:t>
            </w:r>
          </w:p>
        </w:tc>
        <w:tc>
          <w:tcPr>
            <w:tcW w:w="3460" w:type="dxa"/>
            <w:tcBorders>
              <w:top w:val="nil"/>
              <w:left w:val="nil"/>
              <w:bottom w:val="nil"/>
              <w:right w:val="nil"/>
            </w:tcBorders>
            <w:shd w:val="clear" w:color="auto" w:fill="auto"/>
            <w:noWrap/>
            <w:vAlign w:val="bottom"/>
            <w:hideMark/>
          </w:tcPr>
          <w:p w:rsidR="00003AFD" w:rsidRPr="00077823" w:rsidRDefault="00003AFD" w:rsidP="00003AFD">
            <w:pPr>
              <w:spacing w:after="0" w:line="240" w:lineRule="auto"/>
              <w:jc w:val="right"/>
              <w:rPr>
                <w:rFonts w:eastAsia="Times New Roman"/>
                <w:color w:val="000000"/>
                <w:lang w:val="en-IN"/>
              </w:rPr>
            </w:pPr>
            <w:r w:rsidRPr="00077823">
              <w:rPr>
                <w:rFonts w:eastAsia="Times New Roman"/>
                <w:color w:val="000000"/>
                <w:lang w:val="en-IN"/>
              </w:rPr>
              <w:t>22504</w:t>
            </w:r>
          </w:p>
        </w:tc>
      </w:tr>
      <w:tr w:rsidR="00003AFD" w:rsidRPr="00077823" w:rsidTr="00003AFD">
        <w:trPr>
          <w:trHeight w:val="288"/>
        </w:trPr>
        <w:tc>
          <w:tcPr>
            <w:tcW w:w="1360" w:type="dxa"/>
            <w:tcBorders>
              <w:top w:val="nil"/>
              <w:left w:val="nil"/>
              <w:bottom w:val="nil"/>
              <w:right w:val="nil"/>
            </w:tcBorders>
            <w:shd w:val="clear" w:color="auto" w:fill="auto"/>
            <w:noWrap/>
            <w:vAlign w:val="bottom"/>
            <w:hideMark/>
          </w:tcPr>
          <w:p w:rsidR="00003AFD" w:rsidRPr="00077823" w:rsidRDefault="00003AFD" w:rsidP="00003AFD">
            <w:pPr>
              <w:spacing w:after="0" w:line="240" w:lineRule="auto"/>
              <w:ind w:firstLineChars="100" w:firstLine="220"/>
              <w:rPr>
                <w:rFonts w:eastAsia="Times New Roman"/>
                <w:color w:val="000000"/>
                <w:lang w:val="en-IN"/>
              </w:rPr>
            </w:pPr>
            <w:r w:rsidRPr="00077823">
              <w:rPr>
                <w:rFonts w:eastAsia="Times New Roman"/>
                <w:color w:val="000000"/>
                <w:lang w:val="en-IN"/>
              </w:rPr>
              <w:t>16-Nov</w:t>
            </w:r>
          </w:p>
        </w:tc>
        <w:tc>
          <w:tcPr>
            <w:tcW w:w="3460" w:type="dxa"/>
            <w:tcBorders>
              <w:top w:val="nil"/>
              <w:left w:val="nil"/>
              <w:bottom w:val="nil"/>
              <w:right w:val="nil"/>
            </w:tcBorders>
            <w:shd w:val="clear" w:color="auto" w:fill="auto"/>
            <w:noWrap/>
            <w:vAlign w:val="bottom"/>
            <w:hideMark/>
          </w:tcPr>
          <w:p w:rsidR="00003AFD" w:rsidRPr="00077823" w:rsidRDefault="00003AFD" w:rsidP="00003AFD">
            <w:pPr>
              <w:spacing w:after="0" w:line="240" w:lineRule="auto"/>
              <w:jc w:val="right"/>
              <w:rPr>
                <w:rFonts w:eastAsia="Times New Roman"/>
                <w:color w:val="000000"/>
                <w:lang w:val="en-IN"/>
              </w:rPr>
            </w:pPr>
            <w:r w:rsidRPr="00077823">
              <w:rPr>
                <w:rFonts w:eastAsia="Times New Roman"/>
                <w:color w:val="000000"/>
                <w:lang w:val="en-IN"/>
              </w:rPr>
              <w:t>17425</w:t>
            </w:r>
          </w:p>
        </w:tc>
      </w:tr>
      <w:tr w:rsidR="00003AFD" w:rsidRPr="00077823" w:rsidTr="00003AFD">
        <w:trPr>
          <w:trHeight w:val="288"/>
        </w:trPr>
        <w:tc>
          <w:tcPr>
            <w:tcW w:w="1360" w:type="dxa"/>
            <w:tcBorders>
              <w:top w:val="nil"/>
              <w:left w:val="nil"/>
              <w:bottom w:val="nil"/>
              <w:right w:val="nil"/>
            </w:tcBorders>
            <w:shd w:val="clear" w:color="auto" w:fill="auto"/>
            <w:noWrap/>
            <w:vAlign w:val="bottom"/>
            <w:hideMark/>
          </w:tcPr>
          <w:p w:rsidR="00003AFD" w:rsidRPr="00077823" w:rsidRDefault="00003AFD" w:rsidP="00003AFD">
            <w:pPr>
              <w:spacing w:after="0" w:line="240" w:lineRule="auto"/>
              <w:ind w:firstLineChars="100" w:firstLine="220"/>
              <w:rPr>
                <w:rFonts w:eastAsia="Times New Roman"/>
                <w:color w:val="000000"/>
                <w:lang w:val="en-IN"/>
              </w:rPr>
            </w:pPr>
            <w:r w:rsidRPr="00077823">
              <w:rPr>
                <w:rFonts w:eastAsia="Times New Roman"/>
                <w:color w:val="000000"/>
                <w:lang w:val="en-IN"/>
              </w:rPr>
              <w:t>17-Nov</w:t>
            </w:r>
          </w:p>
        </w:tc>
        <w:tc>
          <w:tcPr>
            <w:tcW w:w="3460" w:type="dxa"/>
            <w:tcBorders>
              <w:top w:val="nil"/>
              <w:left w:val="nil"/>
              <w:bottom w:val="nil"/>
              <w:right w:val="nil"/>
            </w:tcBorders>
            <w:shd w:val="clear" w:color="auto" w:fill="auto"/>
            <w:noWrap/>
            <w:vAlign w:val="bottom"/>
            <w:hideMark/>
          </w:tcPr>
          <w:p w:rsidR="00003AFD" w:rsidRPr="00077823" w:rsidRDefault="00003AFD" w:rsidP="00003AFD">
            <w:pPr>
              <w:spacing w:after="0" w:line="240" w:lineRule="auto"/>
              <w:jc w:val="right"/>
              <w:rPr>
                <w:rFonts w:eastAsia="Times New Roman"/>
                <w:color w:val="000000"/>
                <w:lang w:val="en-IN"/>
              </w:rPr>
            </w:pPr>
            <w:r w:rsidRPr="00077823">
              <w:rPr>
                <w:rFonts w:eastAsia="Times New Roman"/>
                <w:color w:val="000000"/>
                <w:lang w:val="en-IN"/>
              </w:rPr>
              <w:t>20934</w:t>
            </w:r>
          </w:p>
        </w:tc>
      </w:tr>
      <w:tr w:rsidR="00003AFD" w:rsidRPr="00077823" w:rsidTr="00003AFD">
        <w:trPr>
          <w:trHeight w:val="288"/>
        </w:trPr>
        <w:tc>
          <w:tcPr>
            <w:tcW w:w="1360" w:type="dxa"/>
            <w:tcBorders>
              <w:top w:val="nil"/>
              <w:left w:val="nil"/>
              <w:bottom w:val="nil"/>
              <w:right w:val="nil"/>
            </w:tcBorders>
            <w:shd w:val="clear" w:color="auto" w:fill="auto"/>
            <w:noWrap/>
            <w:vAlign w:val="bottom"/>
            <w:hideMark/>
          </w:tcPr>
          <w:p w:rsidR="00003AFD" w:rsidRPr="00077823" w:rsidRDefault="00003AFD" w:rsidP="00003AFD">
            <w:pPr>
              <w:spacing w:after="0" w:line="240" w:lineRule="auto"/>
              <w:ind w:firstLineChars="100" w:firstLine="220"/>
              <w:rPr>
                <w:rFonts w:eastAsia="Times New Roman"/>
                <w:color w:val="000000"/>
                <w:lang w:val="en-IN"/>
              </w:rPr>
            </w:pPr>
            <w:r w:rsidRPr="00077823">
              <w:rPr>
                <w:rFonts w:eastAsia="Times New Roman"/>
                <w:color w:val="000000"/>
                <w:lang w:val="en-IN"/>
              </w:rPr>
              <w:t>21-Nov</w:t>
            </w:r>
          </w:p>
        </w:tc>
        <w:tc>
          <w:tcPr>
            <w:tcW w:w="3460" w:type="dxa"/>
            <w:tcBorders>
              <w:top w:val="nil"/>
              <w:left w:val="nil"/>
              <w:bottom w:val="nil"/>
              <w:right w:val="nil"/>
            </w:tcBorders>
            <w:shd w:val="clear" w:color="auto" w:fill="auto"/>
            <w:noWrap/>
            <w:vAlign w:val="bottom"/>
            <w:hideMark/>
          </w:tcPr>
          <w:p w:rsidR="00003AFD" w:rsidRPr="00077823" w:rsidRDefault="00003AFD" w:rsidP="00003AFD">
            <w:pPr>
              <w:spacing w:after="0" w:line="240" w:lineRule="auto"/>
              <w:jc w:val="right"/>
              <w:rPr>
                <w:rFonts w:eastAsia="Times New Roman"/>
                <w:color w:val="000000"/>
                <w:lang w:val="en-IN"/>
              </w:rPr>
            </w:pPr>
            <w:r w:rsidRPr="00077823">
              <w:rPr>
                <w:rFonts w:eastAsia="Times New Roman"/>
                <w:color w:val="000000"/>
                <w:lang w:val="en-IN"/>
              </w:rPr>
              <w:t>5430</w:t>
            </w:r>
          </w:p>
        </w:tc>
      </w:tr>
      <w:tr w:rsidR="00003AFD" w:rsidRPr="00077823" w:rsidTr="00003AFD">
        <w:trPr>
          <w:trHeight w:val="288"/>
        </w:trPr>
        <w:tc>
          <w:tcPr>
            <w:tcW w:w="1360" w:type="dxa"/>
            <w:tcBorders>
              <w:top w:val="nil"/>
              <w:left w:val="nil"/>
              <w:bottom w:val="nil"/>
              <w:right w:val="nil"/>
            </w:tcBorders>
            <w:shd w:val="clear" w:color="auto" w:fill="auto"/>
            <w:noWrap/>
            <w:vAlign w:val="bottom"/>
            <w:hideMark/>
          </w:tcPr>
          <w:p w:rsidR="00003AFD" w:rsidRPr="00077823" w:rsidRDefault="00003AFD" w:rsidP="00003AFD">
            <w:pPr>
              <w:spacing w:after="0" w:line="240" w:lineRule="auto"/>
              <w:ind w:firstLineChars="100" w:firstLine="220"/>
              <w:rPr>
                <w:rFonts w:eastAsia="Times New Roman"/>
                <w:color w:val="000000"/>
                <w:lang w:val="en-IN"/>
              </w:rPr>
            </w:pPr>
            <w:r w:rsidRPr="00077823">
              <w:rPr>
                <w:rFonts w:eastAsia="Times New Roman"/>
                <w:color w:val="000000"/>
                <w:lang w:val="en-IN"/>
              </w:rPr>
              <w:t>22-Nov</w:t>
            </w:r>
          </w:p>
        </w:tc>
        <w:tc>
          <w:tcPr>
            <w:tcW w:w="3460" w:type="dxa"/>
            <w:tcBorders>
              <w:top w:val="nil"/>
              <w:left w:val="nil"/>
              <w:bottom w:val="nil"/>
              <w:right w:val="nil"/>
            </w:tcBorders>
            <w:shd w:val="clear" w:color="auto" w:fill="auto"/>
            <w:noWrap/>
            <w:vAlign w:val="bottom"/>
            <w:hideMark/>
          </w:tcPr>
          <w:p w:rsidR="00003AFD" w:rsidRPr="00077823" w:rsidRDefault="00003AFD" w:rsidP="00003AFD">
            <w:pPr>
              <w:spacing w:after="0" w:line="240" w:lineRule="auto"/>
              <w:jc w:val="right"/>
              <w:rPr>
                <w:rFonts w:eastAsia="Times New Roman"/>
                <w:color w:val="000000"/>
                <w:lang w:val="en-IN"/>
              </w:rPr>
            </w:pPr>
            <w:r w:rsidRPr="00077823">
              <w:rPr>
                <w:rFonts w:eastAsia="Times New Roman"/>
                <w:color w:val="000000"/>
                <w:lang w:val="en-IN"/>
              </w:rPr>
              <w:t>5833</w:t>
            </w:r>
          </w:p>
        </w:tc>
      </w:tr>
      <w:tr w:rsidR="00003AFD" w:rsidRPr="00077823" w:rsidTr="00003AFD">
        <w:trPr>
          <w:trHeight w:val="288"/>
        </w:trPr>
        <w:tc>
          <w:tcPr>
            <w:tcW w:w="1360" w:type="dxa"/>
            <w:tcBorders>
              <w:top w:val="nil"/>
              <w:left w:val="nil"/>
              <w:bottom w:val="nil"/>
              <w:right w:val="nil"/>
            </w:tcBorders>
            <w:shd w:val="clear" w:color="auto" w:fill="auto"/>
            <w:noWrap/>
            <w:vAlign w:val="bottom"/>
            <w:hideMark/>
          </w:tcPr>
          <w:p w:rsidR="00003AFD" w:rsidRPr="00077823" w:rsidRDefault="00003AFD" w:rsidP="00003AFD">
            <w:pPr>
              <w:spacing w:after="0" w:line="240" w:lineRule="auto"/>
              <w:ind w:firstLineChars="100" w:firstLine="220"/>
              <w:rPr>
                <w:rFonts w:eastAsia="Times New Roman"/>
                <w:color w:val="000000"/>
                <w:lang w:val="en-IN"/>
              </w:rPr>
            </w:pPr>
            <w:r w:rsidRPr="00077823">
              <w:rPr>
                <w:rFonts w:eastAsia="Times New Roman"/>
                <w:color w:val="000000"/>
                <w:lang w:val="en-IN"/>
              </w:rPr>
              <w:t>28-Nov</w:t>
            </w:r>
          </w:p>
        </w:tc>
        <w:tc>
          <w:tcPr>
            <w:tcW w:w="3460" w:type="dxa"/>
            <w:tcBorders>
              <w:top w:val="nil"/>
              <w:left w:val="nil"/>
              <w:bottom w:val="nil"/>
              <w:right w:val="nil"/>
            </w:tcBorders>
            <w:shd w:val="clear" w:color="auto" w:fill="auto"/>
            <w:noWrap/>
            <w:vAlign w:val="bottom"/>
            <w:hideMark/>
          </w:tcPr>
          <w:p w:rsidR="00003AFD" w:rsidRPr="00077823" w:rsidRDefault="00003AFD" w:rsidP="00003AFD">
            <w:pPr>
              <w:spacing w:after="0" w:line="240" w:lineRule="auto"/>
              <w:jc w:val="right"/>
              <w:rPr>
                <w:rFonts w:eastAsia="Times New Roman"/>
                <w:color w:val="000000"/>
                <w:lang w:val="en-IN"/>
              </w:rPr>
            </w:pPr>
            <w:r w:rsidRPr="00077823">
              <w:rPr>
                <w:rFonts w:eastAsia="Times New Roman"/>
                <w:color w:val="000000"/>
                <w:lang w:val="en-IN"/>
              </w:rPr>
              <w:t>4900</w:t>
            </w:r>
          </w:p>
        </w:tc>
      </w:tr>
      <w:tr w:rsidR="00003AFD" w:rsidRPr="00077823" w:rsidTr="00003AFD">
        <w:trPr>
          <w:trHeight w:val="288"/>
        </w:trPr>
        <w:tc>
          <w:tcPr>
            <w:tcW w:w="1360" w:type="dxa"/>
            <w:tcBorders>
              <w:top w:val="nil"/>
              <w:left w:val="nil"/>
              <w:bottom w:val="nil"/>
              <w:right w:val="nil"/>
            </w:tcBorders>
            <w:shd w:val="clear" w:color="auto" w:fill="auto"/>
            <w:noWrap/>
            <w:vAlign w:val="bottom"/>
            <w:hideMark/>
          </w:tcPr>
          <w:p w:rsidR="00003AFD" w:rsidRPr="00077823" w:rsidRDefault="00003AFD" w:rsidP="00003AFD">
            <w:pPr>
              <w:spacing w:after="0" w:line="240" w:lineRule="auto"/>
              <w:ind w:firstLineChars="100" w:firstLine="220"/>
              <w:rPr>
                <w:rFonts w:eastAsia="Times New Roman"/>
                <w:color w:val="000000"/>
                <w:lang w:val="en-IN"/>
              </w:rPr>
            </w:pPr>
            <w:r w:rsidRPr="00077823">
              <w:rPr>
                <w:rFonts w:eastAsia="Times New Roman"/>
                <w:color w:val="000000"/>
                <w:lang w:val="en-IN"/>
              </w:rPr>
              <w:t>29-Nov</w:t>
            </w:r>
          </w:p>
        </w:tc>
        <w:tc>
          <w:tcPr>
            <w:tcW w:w="3460" w:type="dxa"/>
            <w:tcBorders>
              <w:top w:val="nil"/>
              <w:left w:val="nil"/>
              <w:bottom w:val="nil"/>
              <w:right w:val="nil"/>
            </w:tcBorders>
            <w:shd w:val="clear" w:color="auto" w:fill="auto"/>
            <w:noWrap/>
            <w:vAlign w:val="bottom"/>
            <w:hideMark/>
          </w:tcPr>
          <w:p w:rsidR="00003AFD" w:rsidRPr="00077823" w:rsidRDefault="00003AFD" w:rsidP="00003AFD">
            <w:pPr>
              <w:spacing w:after="0" w:line="240" w:lineRule="auto"/>
              <w:jc w:val="right"/>
              <w:rPr>
                <w:rFonts w:eastAsia="Times New Roman"/>
                <w:color w:val="000000"/>
                <w:lang w:val="en-IN"/>
              </w:rPr>
            </w:pPr>
            <w:r w:rsidRPr="00077823">
              <w:rPr>
                <w:rFonts w:eastAsia="Times New Roman"/>
                <w:color w:val="000000"/>
                <w:lang w:val="en-IN"/>
              </w:rPr>
              <w:t>6525</w:t>
            </w:r>
          </w:p>
        </w:tc>
      </w:tr>
      <w:tr w:rsidR="00003AFD" w:rsidRPr="00077823" w:rsidTr="00003AFD">
        <w:trPr>
          <w:trHeight w:val="288"/>
        </w:trPr>
        <w:tc>
          <w:tcPr>
            <w:tcW w:w="1360" w:type="dxa"/>
            <w:tcBorders>
              <w:top w:val="nil"/>
              <w:left w:val="nil"/>
              <w:bottom w:val="single" w:sz="4" w:space="0" w:color="9BC2E6"/>
              <w:right w:val="nil"/>
            </w:tcBorders>
            <w:shd w:val="clear" w:color="auto" w:fill="auto"/>
            <w:noWrap/>
            <w:vAlign w:val="bottom"/>
            <w:hideMark/>
          </w:tcPr>
          <w:p w:rsidR="00003AFD" w:rsidRPr="00077823" w:rsidRDefault="00003AFD" w:rsidP="00003AFD">
            <w:pPr>
              <w:spacing w:after="0" w:line="240" w:lineRule="auto"/>
              <w:rPr>
                <w:rFonts w:eastAsia="Times New Roman"/>
                <w:b/>
                <w:bCs/>
                <w:color w:val="000000"/>
                <w:lang w:val="en-IN"/>
              </w:rPr>
            </w:pPr>
            <w:r w:rsidRPr="00077823">
              <w:rPr>
                <w:rFonts w:eastAsia="Times New Roman"/>
                <w:b/>
                <w:bCs/>
                <w:color w:val="000000"/>
                <w:lang w:val="en-IN"/>
              </w:rPr>
              <w:t>Dec</w:t>
            </w:r>
          </w:p>
        </w:tc>
        <w:tc>
          <w:tcPr>
            <w:tcW w:w="3460" w:type="dxa"/>
            <w:tcBorders>
              <w:top w:val="nil"/>
              <w:left w:val="nil"/>
              <w:bottom w:val="single" w:sz="4" w:space="0" w:color="9BC2E6"/>
              <w:right w:val="nil"/>
            </w:tcBorders>
            <w:shd w:val="clear" w:color="auto" w:fill="auto"/>
            <w:noWrap/>
            <w:vAlign w:val="bottom"/>
            <w:hideMark/>
          </w:tcPr>
          <w:p w:rsidR="00003AFD" w:rsidRPr="00077823" w:rsidRDefault="00003AFD" w:rsidP="00003AFD">
            <w:pPr>
              <w:spacing w:after="0" w:line="240" w:lineRule="auto"/>
              <w:rPr>
                <w:rFonts w:eastAsia="Times New Roman"/>
                <w:b/>
                <w:bCs/>
                <w:color w:val="000000"/>
                <w:lang w:val="en-IN"/>
              </w:rPr>
            </w:pPr>
          </w:p>
        </w:tc>
      </w:tr>
      <w:tr w:rsidR="00003AFD" w:rsidRPr="00077823" w:rsidTr="00003AFD">
        <w:trPr>
          <w:trHeight w:val="288"/>
        </w:trPr>
        <w:tc>
          <w:tcPr>
            <w:tcW w:w="1360" w:type="dxa"/>
            <w:tcBorders>
              <w:top w:val="nil"/>
              <w:left w:val="nil"/>
              <w:bottom w:val="nil"/>
              <w:right w:val="nil"/>
            </w:tcBorders>
            <w:shd w:val="clear" w:color="auto" w:fill="auto"/>
            <w:noWrap/>
            <w:vAlign w:val="bottom"/>
            <w:hideMark/>
          </w:tcPr>
          <w:p w:rsidR="00003AFD" w:rsidRPr="00077823" w:rsidRDefault="00003AFD" w:rsidP="00003AFD">
            <w:pPr>
              <w:spacing w:after="0" w:line="240" w:lineRule="auto"/>
              <w:ind w:firstLineChars="100" w:firstLine="220"/>
              <w:rPr>
                <w:rFonts w:eastAsia="Times New Roman"/>
                <w:color w:val="000000"/>
                <w:lang w:val="en-IN"/>
              </w:rPr>
            </w:pPr>
            <w:r w:rsidRPr="00077823">
              <w:rPr>
                <w:rFonts w:eastAsia="Times New Roman"/>
                <w:color w:val="000000"/>
                <w:lang w:val="en-IN"/>
              </w:rPr>
              <w:t>01-Dec</w:t>
            </w:r>
          </w:p>
        </w:tc>
        <w:tc>
          <w:tcPr>
            <w:tcW w:w="3460" w:type="dxa"/>
            <w:tcBorders>
              <w:top w:val="nil"/>
              <w:left w:val="nil"/>
              <w:bottom w:val="nil"/>
              <w:right w:val="nil"/>
            </w:tcBorders>
            <w:shd w:val="clear" w:color="auto" w:fill="auto"/>
            <w:noWrap/>
            <w:vAlign w:val="bottom"/>
            <w:hideMark/>
          </w:tcPr>
          <w:p w:rsidR="00003AFD" w:rsidRPr="00077823" w:rsidRDefault="00003AFD" w:rsidP="00003AFD">
            <w:pPr>
              <w:spacing w:after="0" w:line="240" w:lineRule="auto"/>
              <w:jc w:val="right"/>
              <w:rPr>
                <w:rFonts w:eastAsia="Times New Roman"/>
                <w:color w:val="000000"/>
                <w:lang w:val="en-IN"/>
              </w:rPr>
            </w:pPr>
            <w:r w:rsidRPr="00077823">
              <w:rPr>
                <w:rFonts w:eastAsia="Times New Roman"/>
                <w:color w:val="000000"/>
                <w:lang w:val="en-IN"/>
              </w:rPr>
              <w:t>42265</w:t>
            </w:r>
          </w:p>
        </w:tc>
      </w:tr>
      <w:tr w:rsidR="00003AFD" w:rsidRPr="00077823" w:rsidTr="00003AFD">
        <w:trPr>
          <w:trHeight w:val="288"/>
        </w:trPr>
        <w:tc>
          <w:tcPr>
            <w:tcW w:w="1360" w:type="dxa"/>
            <w:tcBorders>
              <w:top w:val="nil"/>
              <w:left w:val="nil"/>
              <w:bottom w:val="nil"/>
              <w:right w:val="nil"/>
            </w:tcBorders>
            <w:shd w:val="clear" w:color="auto" w:fill="auto"/>
            <w:noWrap/>
            <w:vAlign w:val="bottom"/>
            <w:hideMark/>
          </w:tcPr>
          <w:p w:rsidR="00003AFD" w:rsidRPr="00077823" w:rsidRDefault="00003AFD" w:rsidP="00003AFD">
            <w:pPr>
              <w:spacing w:after="0" w:line="240" w:lineRule="auto"/>
              <w:ind w:firstLineChars="100" w:firstLine="220"/>
              <w:rPr>
                <w:rFonts w:eastAsia="Times New Roman"/>
                <w:color w:val="000000"/>
                <w:lang w:val="en-IN"/>
              </w:rPr>
            </w:pPr>
            <w:r w:rsidRPr="00077823">
              <w:rPr>
                <w:rFonts w:eastAsia="Times New Roman"/>
                <w:color w:val="000000"/>
                <w:lang w:val="en-IN"/>
              </w:rPr>
              <w:t>03-Dec</w:t>
            </w:r>
          </w:p>
        </w:tc>
        <w:tc>
          <w:tcPr>
            <w:tcW w:w="3460" w:type="dxa"/>
            <w:tcBorders>
              <w:top w:val="nil"/>
              <w:left w:val="nil"/>
              <w:bottom w:val="nil"/>
              <w:right w:val="nil"/>
            </w:tcBorders>
            <w:shd w:val="clear" w:color="auto" w:fill="auto"/>
            <w:noWrap/>
            <w:vAlign w:val="bottom"/>
            <w:hideMark/>
          </w:tcPr>
          <w:p w:rsidR="00003AFD" w:rsidRPr="00077823" w:rsidRDefault="00003AFD" w:rsidP="00003AFD">
            <w:pPr>
              <w:spacing w:after="0" w:line="240" w:lineRule="auto"/>
              <w:jc w:val="right"/>
              <w:rPr>
                <w:rFonts w:eastAsia="Times New Roman"/>
                <w:color w:val="000000"/>
                <w:lang w:val="en-IN"/>
              </w:rPr>
            </w:pPr>
            <w:r w:rsidRPr="00077823">
              <w:rPr>
                <w:rFonts w:eastAsia="Times New Roman"/>
                <w:color w:val="000000"/>
                <w:lang w:val="en-IN"/>
              </w:rPr>
              <w:t>6612</w:t>
            </w:r>
          </w:p>
        </w:tc>
      </w:tr>
      <w:tr w:rsidR="00003AFD" w:rsidRPr="00077823" w:rsidTr="00003AFD">
        <w:trPr>
          <w:trHeight w:val="288"/>
        </w:trPr>
        <w:tc>
          <w:tcPr>
            <w:tcW w:w="1360" w:type="dxa"/>
            <w:tcBorders>
              <w:top w:val="nil"/>
              <w:left w:val="nil"/>
              <w:bottom w:val="nil"/>
              <w:right w:val="nil"/>
            </w:tcBorders>
            <w:shd w:val="clear" w:color="auto" w:fill="auto"/>
            <w:noWrap/>
            <w:vAlign w:val="bottom"/>
            <w:hideMark/>
          </w:tcPr>
          <w:p w:rsidR="00003AFD" w:rsidRPr="00077823" w:rsidRDefault="00003AFD" w:rsidP="00003AFD">
            <w:pPr>
              <w:spacing w:after="0" w:line="240" w:lineRule="auto"/>
              <w:ind w:firstLineChars="100" w:firstLine="220"/>
              <w:rPr>
                <w:rFonts w:eastAsia="Times New Roman"/>
                <w:color w:val="000000"/>
                <w:lang w:val="en-IN"/>
              </w:rPr>
            </w:pPr>
            <w:r w:rsidRPr="00077823">
              <w:rPr>
                <w:rFonts w:eastAsia="Times New Roman"/>
                <w:color w:val="000000"/>
                <w:lang w:val="en-IN"/>
              </w:rPr>
              <w:t>06-Dec</w:t>
            </w:r>
          </w:p>
        </w:tc>
        <w:tc>
          <w:tcPr>
            <w:tcW w:w="3460" w:type="dxa"/>
            <w:tcBorders>
              <w:top w:val="nil"/>
              <w:left w:val="nil"/>
              <w:bottom w:val="nil"/>
              <w:right w:val="nil"/>
            </w:tcBorders>
            <w:shd w:val="clear" w:color="auto" w:fill="auto"/>
            <w:noWrap/>
            <w:vAlign w:val="bottom"/>
            <w:hideMark/>
          </w:tcPr>
          <w:p w:rsidR="00003AFD" w:rsidRPr="00077823" w:rsidRDefault="00003AFD" w:rsidP="00003AFD">
            <w:pPr>
              <w:spacing w:after="0" w:line="240" w:lineRule="auto"/>
              <w:jc w:val="right"/>
              <w:rPr>
                <w:rFonts w:eastAsia="Times New Roman"/>
                <w:color w:val="000000"/>
                <w:lang w:val="en-IN"/>
              </w:rPr>
            </w:pPr>
            <w:r w:rsidRPr="00077823">
              <w:rPr>
                <w:rFonts w:eastAsia="Times New Roman"/>
                <w:color w:val="000000"/>
                <w:lang w:val="en-IN"/>
              </w:rPr>
              <w:t>17725</w:t>
            </w:r>
          </w:p>
        </w:tc>
      </w:tr>
      <w:tr w:rsidR="00003AFD" w:rsidRPr="00077823" w:rsidTr="00003AFD">
        <w:trPr>
          <w:trHeight w:val="288"/>
        </w:trPr>
        <w:tc>
          <w:tcPr>
            <w:tcW w:w="1360" w:type="dxa"/>
            <w:tcBorders>
              <w:top w:val="nil"/>
              <w:left w:val="nil"/>
              <w:bottom w:val="nil"/>
              <w:right w:val="nil"/>
            </w:tcBorders>
            <w:shd w:val="clear" w:color="auto" w:fill="auto"/>
            <w:noWrap/>
            <w:vAlign w:val="bottom"/>
            <w:hideMark/>
          </w:tcPr>
          <w:p w:rsidR="00003AFD" w:rsidRPr="00077823" w:rsidRDefault="00003AFD" w:rsidP="00003AFD">
            <w:pPr>
              <w:spacing w:after="0" w:line="240" w:lineRule="auto"/>
              <w:ind w:firstLineChars="100" w:firstLine="220"/>
              <w:rPr>
                <w:rFonts w:eastAsia="Times New Roman"/>
                <w:color w:val="000000"/>
                <w:lang w:val="en-IN"/>
              </w:rPr>
            </w:pPr>
            <w:r w:rsidRPr="00077823">
              <w:rPr>
                <w:rFonts w:eastAsia="Times New Roman"/>
                <w:color w:val="000000"/>
                <w:lang w:val="en-IN"/>
              </w:rPr>
              <w:t>09-Dec</w:t>
            </w:r>
          </w:p>
        </w:tc>
        <w:tc>
          <w:tcPr>
            <w:tcW w:w="3460" w:type="dxa"/>
            <w:tcBorders>
              <w:top w:val="nil"/>
              <w:left w:val="nil"/>
              <w:bottom w:val="nil"/>
              <w:right w:val="nil"/>
            </w:tcBorders>
            <w:shd w:val="clear" w:color="auto" w:fill="auto"/>
            <w:noWrap/>
            <w:vAlign w:val="bottom"/>
            <w:hideMark/>
          </w:tcPr>
          <w:p w:rsidR="00003AFD" w:rsidRPr="00077823" w:rsidRDefault="00003AFD" w:rsidP="00003AFD">
            <w:pPr>
              <w:spacing w:after="0" w:line="240" w:lineRule="auto"/>
              <w:jc w:val="right"/>
              <w:rPr>
                <w:rFonts w:eastAsia="Times New Roman"/>
                <w:color w:val="000000"/>
                <w:lang w:val="en-IN"/>
              </w:rPr>
            </w:pPr>
            <w:r w:rsidRPr="00077823">
              <w:rPr>
                <w:rFonts w:eastAsia="Times New Roman"/>
                <w:color w:val="000000"/>
                <w:lang w:val="en-IN"/>
              </w:rPr>
              <w:t>14600</w:t>
            </w:r>
          </w:p>
        </w:tc>
      </w:tr>
      <w:tr w:rsidR="00003AFD" w:rsidRPr="00077823" w:rsidTr="00003AFD">
        <w:trPr>
          <w:trHeight w:val="288"/>
        </w:trPr>
        <w:tc>
          <w:tcPr>
            <w:tcW w:w="1360" w:type="dxa"/>
            <w:tcBorders>
              <w:top w:val="nil"/>
              <w:left w:val="nil"/>
              <w:bottom w:val="nil"/>
              <w:right w:val="nil"/>
            </w:tcBorders>
            <w:shd w:val="clear" w:color="auto" w:fill="auto"/>
            <w:noWrap/>
            <w:vAlign w:val="bottom"/>
            <w:hideMark/>
          </w:tcPr>
          <w:p w:rsidR="00003AFD" w:rsidRPr="00077823" w:rsidRDefault="00003AFD" w:rsidP="00003AFD">
            <w:pPr>
              <w:spacing w:after="0" w:line="240" w:lineRule="auto"/>
              <w:ind w:firstLineChars="100" w:firstLine="220"/>
              <w:rPr>
                <w:rFonts w:eastAsia="Times New Roman"/>
                <w:color w:val="000000"/>
                <w:lang w:val="en-IN"/>
              </w:rPr>
            </w:pPr>
            <w:r w:rsidRPr="00077823">
              <w:rPr>
                <w:rFonts w:eastAsia="Times New Roman"/>
                <w:color w:val="000000"/>
                <w:lang w:val="en-IN"/>
              </w:rPr>
              <w:t>11-Dec</w:t>
            </w:r>
          </w:p>
        </w:tc>
        <w:tc>
          <w:tcPr>
            <w:tcW w:w="3460" w:type="dxa"/>
            <w:tcBorders>
              <w:top w:val="nil"/>
              <w:left w:val="nil"/>
              <w:bottom w:val="nil"/>
              <w:right w:val="nil"/>
            </w:tcBorders>
            <w:shd w:val="clear" w:color="auto" w:fill="auto"/>
            <w:noWrap/>
            <w:vAlign w:val="bottom"/>
            <w:hideMark/>
          </w:tcPr>
          <w:p w:rsidR="00003AFD" w:rsidRPr="00077823" w:rsidRDefault="00003AFD" w:rsidP="00003AFD">
            <w:pPr>
              <w:spacing w:after="0" w:line="240" w:lineRule="auto"/>
              <w:jc w:val="right"/>
              <w:rPr>
                <w:rFonts w:eastAsia="Times New Roman"/>
                <w:color w:val="000000"/>
                <w:lang w:val="en-IN"/>
              </w:rPr>
            </w:pPr>
            <w:r w:rsidRPr="00077823">
              <w:rPr>
                <w:rFonts w:eastAsia="Times New Roman"/>
                <w:color w:val="000000"/>
                <w:lang w:val="en-IN"/>
              </w:rPr>
              <w:t>28770</w:t>
            </w:r>
          </w:p>
        </w:tc>
      </w:tr>
      <w:tr w:rsidR="00003AFD" w:rsidRPr="00077823" w:rsidTr="00003AFD">
        <w:trPr>
          <w:trHeight w:val="288"/>
        </w:trPr>
        <w:tc>
          <w:tcPr>
            <w:tcW w:w="1360" w:type="dxa"/>
            <w:tcBorders>
              <w:top w:val="nil"/>
              <w:left w:val="nil"/>
              <w:bottom w:val="nil"/>
              <w:right w:val="nil"/>
            </w:tcBorders>
            <w:shd w:val="clear" w:color="auto" w:fill="auto"/>
            <w:noWrap/>
            <w:vAlign w:val="bottom"/>
            <w:hideMark/>
          </w:tcPr>
          <w:p w:rsidR="00003AFD" w:rsidRPr="00077823" w:rsidRDefault="00003AFD" w:rsidP="00003AFD">
            <w:pPr>
              <w:spacing w:after="0" w:line="240" w:lineRule="auto"/>
              <w:ind w:firstLineChars="100" w:firstLine="220"/>
              <w:rPr>
                <w:rFonts w:eastAsia="Times New Roman"/>
                <w:color w:val="000000"/>
                <w:lang w:val="en-IN"/>
              </w:rPr>
            </w:pPr>
            <w:r w:rsidRPr="00077823">
              <w:rPr>
                <w:rFonts w:eastAsia="Times New Roman"/>
                <w:color w:val="000000"/>
                <w:lang w:val="en-IN"/>
              </w:rPr>
              <w:t>13-Dec</w:t>
            </w:r>
          </w:p>
        </w:tc>
        <w:tc>
          <w:tcPr>
            <w:tcW w:w="3460" w:type="dxa"/>
            <w:tcBorders>
              <w:top w:val="nil"/>
              <w:left w:val="nil"/>
              <w:bottom w:val="nil"/>
              <w:right w:val="nil"/>
            </w:tcBorders>
            <w:shd w:val="clear" w:color="auto" w:fill="auto"/>
            <w:noWrap/>
            <w:vAlign w:val="bottom"/>
            <w:hideMark/>
          </w:tcPr>
          <w:p w:rsidR="00003AFD" w:rsidRPr="00077823" w:rsidRDefault="00003AFD" w:rsidP="00003AFD">
            <w:pPr>
              <w:spacing w:after="0" w:line="240" w:lineRule="auto"/>
              <w:jc w:val="right"/>
              <w:rPr>
                <w:rFonts w:eastAsia="Times New Roman"/>
                <w:color w:val="000000"/>
                <w:lang w:val="en-IN"/>
              </w:rPr>
            </w:pPr>
            <w:r w:rsidRPr="00077823">
              <w:rPr>
                <w:rFonts w:eastAsia="Times New Roman"/>
                <w:color w:val="000000"/>
                <w:lang w:val="en-IN"/>
              </w:rPr>
              <w:t>10964</w:t>
            </w:r>
          </w:p>
        </w:tc>
      </w:tr>
      <w:tr w:rsidR="00003AFD" w:rsidRPr="00077823" w:rsidTr="00003AFD">
        <w:trPr>
          <w:trHeight w:val="288"/>
        </w:trPr>
        <w:tc>
          <w:tcPr>
            <w:tcW w:w="1360" w:type="dxa"/>
            <w:tcBorders>
              <w:top w:val="nil"/>
              <w:left w:val="nil"/>
              <w:bottom w:val="nil"/>
              <w:right w:val="nil"/>
            </w:tcBorders>
            <w:shd w:val="clear" w:color="auto" w:fill="auto"/>
            <w:noWrap/>
            <w:vAlign w:val="bottom"/>
            <w:hideMark/>
          </w:tcPr>
          <w:p w:rsidR="00003AFD" w:rsidRPr="00077823" w:rsidRDefault="00003AFD" w:rsidP="00003AFD">
            <w:pPr>
              <w:spacing w:after="0" w:line="240" w:lineRule="auto"/>
              <w:ind w:firstLineChars="100" w:firstLine="220"/>
              <w:rPr>
                <w:rFonts w:eastAsia="Times New Roman"/>
                <w:color w:val="000000"/>
                <w:lang w:val="en-IN"/>
              </w:rPr>
            </w:pPr>
            <w:r w:rsidRPr="00077823">
              <w:rPr>
                <w:rFonts w:eastAsia="Times New Roman"/>
                <w:color w:val="000000"/>
                <w:lang w:val="en-IN"/>
              </w:rPr>
              <w:t>14-Dec</w:t>
            </w:r>
          </w:p>
        </w:tc>
        <w:tc>
          <w:tcPr>
            <w:tcW w:w="3460" w:type="dxa"/>
            <w:tcBorders>
              <w:top w:val="nil"/>
              <w:left w:val="nil"/>
              <w:bottom w:val="nil"/>
              <w:right w:val="nil"/>
            </w:tcBorders>
            <w:shd w:val="clear" w:color="auto" w:fill="auto"/>
            <w:noWrap/>
            <w:vAlign w:val="bottom"/>
            <w:hideMark/>
          </w:tcPr>
          <w:p w:rsidR="00003AFD" w:rsidRPr="00077823" w:rsidRDefault="00003AFD" w:rsidP="00003AFD">
            <w:pPr>
              <w:spacing w:after="0" w:line="240" w:lineRule="auto"/>
              <w:jc w:val="right"/>
              <w:rPr>
                <w:rFonts w:eastAsia="Times New Roman"/>
                <w:color w:val="000000"/>
                <w:lang w:val="en-IN"/>
              </w:rPr>
            </w:pPr>
            <w:r w:rsidRPr="00077823">
              <w:rPr>
                <w:rFonts w:eastAsia="Times New Roman"/>
                <w:color w:val="000000"/>
                <w:lang w:val="en-IN"/>
              </w:rPr>
              <w:t>20138</w:t>
            </w:r>
          </w:p>
        </w:tc>
      </w:tr>
      <w:tr w:rsidR="00003AFD" w:rsidRPr="00077823" w:rsidTr="00003AFD">
        <w:trPr>
          <w:trHeight w:val="288"/>
        </w:trPr>
        <w:tc>
          <w:tcPr>
            <w:tcW w:w="1360" w:type="dxa"/>
            <w:tcBorders>
              <w:top w:val="nil"/>
              <w:left w:val="nil"/>
              <w:bottom w:val="nil"/>
              <w:right w:val="nil"/>
            </w:tcBorders>
            <w:shd w:val="clear" w:color="auto" w:fill="auto"/>
            <w:noWrap/>
            <w:vAlign w:val="bottom"/>
            <w:hideMark/>
          </w:tcPr>
          <w:p w:rsidR="00003AFD" w:rsidRPr="00077823" w:rsidRDefault="00003AFD" w:rsidP="00003AFD">
            <w:pPr>
              <w:spacing w:after="0" w:line="240" w:lineRule="auto"/>
              <w:ind w:firstLineChars="100" w:firstLine="220"/>
              <w:rPr>
                <w:rFonts w:eastAsia="Times New Roman"/>
                <w:color w:val="000000"/>
                <w:lang w:val="en-IN"/>
              </w:rPr>
            </w:pPr>
            <w:r w:rsidRPr="00077823">
              <w:rPr>
                <w:rFonts w:eastAsia="Times New Roman"/>
                <w:color w:val="000000"/>
                <w:lang w:val="en-IN"/>
              </w:rPr>
              <w:t>22-Dec</w:t>
            </w:r>
          </w:p>
        </w:tc>
        <w:tc>
          <w:tcPr>
            <w:tcW w:w="3460" w:type="dxa"/>
            <w:tcBorders>
              <w:top w:val="nil"/>
              <w:left w:val="nil"/>
              <w:bottom w:val="nil"/>
              <w:right w:val="nil"/>
            </w:tcBorders>
            <w:shd w:val="clear" w:color="auto" w:fill="auto"/>
            <w:noWrap/>
            <w:vAlign w:val="bottom"/>
            <w:hideMark/>
          </w:tcPr>
          <w:p w:rsidR="00003AFD" w:rsidRPr="00077823" w:rsidRDefault="00003AFD" w:rsidP="00003AFD">
            <w:pPr>
              <w:spacing w:after="0" w:line="240" w:lineRule="auto"/>
              <w:jc w:val="right"/>
              <w:rPr>
                <w:rFonts w:eastAsia="Times New Roman"/>
                <w:color w:val="000000"/>
                <w:lang w:val="en-IN"/>
              </w:rPr>
            </w:pPr>
            <w:r w:rsidRPr="00077823">
              <w:rPr>
                <w:rFonts w:eastAsia="Times New Roman"/>
                <w:color w:val="000000"/>
                <w:lang w:val="en-IN"/>
              </w:rPr>
              <w:t>40110</w:t>
            </w:r>
          </w:p>
        </w:tc>
      </w:tr>
      <w:tr w:rsidR="00003AFD" w:rsidRPr="00077823" w:rsidTr="00003AFD">
        <w:trPr>
          <w:trHeight w:val="288"/>
        </w:trPr>
        <w:tc>
          <w:tcPr>
            <w:tcW w:w="1360" w:type="dxa"/>
            <w:tcBorders>
              <w:top w:val="nil"/>
              <w:left w:val="nil"/>
              <w:bottom w:val="nil"/>
              <w:right w:val="nil"/>
            </w:tcBorders>
            <w:shd w:val="clear" w:color="auto" w:fill="auto"/>
            <w:noWrap/>
            <w:vAlign w:val="bottom"/>
            <w:hideMark/>
          </w:tcPr>
          <w:p w:rsidR="00003AFD" w:rsidRPr="00077823" w:rsidRDefault="00003AFD" w:rsidP="00003AFD">
            <w:pPr>
              <w:spacing w:after="0" w:line="240" w:lineRule="auto"/>
              <w:ind w:firstLineChars="100" w:firstLine="220"/>
              <w:rPr>
                <w:rFonts w:eastAsia="Times New Roman"/>
                <w:color w:val="000000"/>
                <w:lang w:val="en-IN"/>
              </w:rPr>
            </w:pPr>
            <w:r w:rsidRPr="00077823">
              <w:rPr>
                <w:rFonts w:eastAsia="Times New Roman"/>
                <w:color w:val="000000"/>
                <w:lang w:val="en-IN"/>
              </w:rPr>
              <w:t>24-Dec</w:t>
            </w:r>
          </w:p>
        </w:tc>
        <w:tc>
          <w:tcPr>
            <w:tcW w:w="3460" w:type="dxa"/>
            <w:tcBorders>
              <w:top w:val="nil"/>
              <w:left w:val="nil"/>
              <w:bottom w:val="nil"/>
              <w:right w:val="nil"/>
            </w:tcBorders>
            <w:shd w:val="clear" w:color="auto" w:fill="auto"/>
            <w:noWrap/>
            <w:vAlign w:val="bottom"/>
            <w:hideMark/>
          </w:tcPr>
          <w:p w:rsidR="00003AFD" w:rsidRPr="00077823" w:rsidRDefault="00003AFD" w:rsidP="00003AFD">
            <w:pPr>
              <w:spacing w:after="0" w:line="240" w:lineRule="auto"/>
              <w:jc w:val="right"/>
              <w:rPr>
                <w:rFonts w:eastAsia="Times New Roman"/>
                <w:color w:val="000000"/>
                <w:lang w:val="en-IN"/>
              </w:rPr>
            </w:pPr>
            <w:r w:rsidRPr="00077823">
              <w:rPr>
                <w:rFonts w:eastAsia="Times New Roman"/>
                <w:color w:val="000000"/>
                <w:lang w:val="en-IN"/>
              </w:rPr>
              <w:t>10400</w:t>
            </w:r>
          </w:p>
        </w:tc>
      </w:tr>
      <w:tr w:rsidR="00003AFD" w:rsidRPr="00077823" w:rsidTr="00003AFD">
        <w:trPr>
          <w:trHeight w:val="288"/>
        </w:trPr>
        <w:tc>
          <w:tcPr>
            <w:tcW w:w="1360" w:type="dxa"/>
            <w:tcBorders>
              <w:top w:val="nil"/>
              <w:left w:val="nil"/>
              <w:bottom w:val="nil"/>
              <w:right w:val="nil"/>
            </w:tcBorders>
            <w:shd w:val="clear" w:color="auto" w:fill="auto"/>
            <w:noWrap/>
            <w:vAlign w:val="bottom"/>
            <w:hideMark/>
          </w:tcPr>
          <w:p w:rsidR="00003AFD" w:rsidRPr="00077823" w:rsidRDefault="00003AFD" w:rsidP="00003AFD">
            <w:pPr>
              <w:spacing w:after="0" w:line="240" w:lineRule="auto"/>
              <w:ind w:firstLineChars="100" w:firstLine="220"/>
              <w:rPr>
                <w:rFonts w:eastAsia="Times New Roman"/>
                <w:color w:val="000000"/>
                <w:lang w:val="en-IN"/>
              </w:rPr>
            </w:pPr>
            <w:r w:rsidRPr="00077823">
              <w:rPr>
                <w:rFonts w:eastAsia="Times New Roman"/>
                <w:color w:val="000000"/>
                <w:lang w:val="en-IN"/>
              </w:rPr>
              <w:t>25-Dec</w:t>
            </w:r>
          </w:p>
        </w:tc>
        <w:tc>
          <w:tcPr>
            <w:tcW w:w="3460" w:type="dxa"/>
            <w:tcBorders>
              <w:top w:val="nil"/>
              <w:left w:val="nil"/>
              <w:bottom w:val="nil"/>
              <w:right w:val="nil"/>
            </w:tcBorders>
            <w:shd w:val="clear" w:color="auto" w:fill="auto"/>
            <w:noWrap/>
            <w:vAlign w:val="bottom"/>
            <w:hideMark/>
          </w:tcPr>
          <w:p w:rsidR="00003AFD" w:rsidRPr="00077823" w:rsidRDefault="00003AFD" w:rsidP="00003AFD">
            <w:pPr>
              <w:spacing w:after="0" w:line="240" w:lineRule="auto"/>
              <w:jc w:val="right"/>
              <w:rPr>
                <w:rFonts w:eastAsia="Times New Roman"/>
                <w:color w:val="000000"/>
                <w:lang w:val="en-IN"/>
              </w:rPr>
            </w:pPr>
            <w:r w:rsidRPr="00077823">
              <w:rPr>
                <w:rFonts w:eastAsia="Times New Roman"/>
                <w:color w:val="000000"/>
                <w:lang w:val="en-IN"/>
              </w:rPr>
              <w:t>6660</w:t>
            </w:r>
          </w:p>
        </w:tc>
      </w:tr>
      <w:tr w:rsidR="00003AFD" w:rsidRPr="00077823" w:rsidTr="00003AFD">
        <w:trPr>
          <w:trHeight w:val="288"/>
        </w:trPr>
        <w:tc>
          <w:tcPr>
            <w:tcW w:w="1360" w:type="dxa"/>
            <w:tcBorders>
              <w:top w:val="nil"/>
              <w:left w:val="nil"/>
              <w:bottom w:val="nil"/>
              <w:right w:val="nil"/>
            </w:tcBorders>
            <w:shd w:val="clear" w:color="auto" w:fill="auto"/>
            <w:noWrap/>
            <w:vAlign w:val="bottom"/>
            <w:hideMark/>
          </w:tcPr>
          <w:p w:rsidR="00003AFD" w:rsidRPr="00077823" w:rsidRDefault="00003AFD" w:rsidP="00003AFD">
            <w:pPr>
              <w:spacing w:after="0" w:line="240" w:lineRule="auto"/>
              <w:ind w:firstLineChars="100" w:firstLine="220"/>
              <w:rPr>
                <w:rFonts w:eastAsia="Times New Roman"/>
                <w:color w:val="000000"/>
                <w:lang w:val="en-IN"/>
              </w:rPr>
            </w:pPr>
            <w:r w:rsidRPr="00077823">
              <w:rPr>
                <w:rFonts w:eastAsia="Times New Roman"/>
                <w:color w:val="000000"/>
                <w:lang w:val="en-IN"/>
              </w:rPr>
              <w:t>28-Dec</w:t>
            </w:r>
          </w:p>
        </w:tc>
        <w:tc>
          <w:tcPr>
            <w:tcW w:w="3460" w:type="dxa"/>
            <w:tcBorders>
              <w:top w:val="nil"/>
              <w:left w:val="nil"/>
              <w:bottom w:val="nil"/>
              <w:right w:val="nil"/>
            </w:tcBorders>
            <w:shd w:val="clear" w:color="auto" w:fill="auto"/>
            <w:noWrap/>
            <w:vAlign w:val="bottom"/>
            <w:hideMark/>
          </w:tcPr>
          <w:p w:rsidR="00003AFD" w:rsidRPr="00077823" w:rsidRDefault="00003AFD" w:rsidP="00003AFD">
            <w:pPr>
              <w:spacing w:after="0" w:line="240" w:lineRule="auto"/>
              <w:jc w:val="right"/>
              <w:rPr>
                <w:rFonts w:eastAsia="Times New Roman"/>
                <w:color w:val="000000"/>
                <w:lang w:val="en-IN"/>
              </w:rPr>
            </w:pPr>
            <w:r w:rsidRPr="00077823">
              <w:rPr>
                <w:rFonts w:eastAsia="Times New Roman"/>
                <w:color w:val="000000"/>
                <w:lang w:val="en-IN"/>
              </w:rPr>
              <w:t>19477</w:t>
            </w:r>
          </w:p>
        </w:tc>
      </w:tr>
      <w:tr w:rsidR="00003AFD" w:rsidRPr="00077823" w:rsidTr="00003AFD">
        <w:trPr>
          <w:trHeight w:val="58"/>
        </w:trPr>
        <w:tc>
          <w:tcPr>
            <w:tcW w:w="1360" w:type="dxa"/>
            <w:tcBorders>
              <w:top w:val="single" w:sz="4" w:space="0" w:color="9BC2E6"/>
              <w:left w:val="nil"/>
              <w:bottom w:val="nil"/>
              <w:right w:val="nil"/>
            </w:tcBorders>
            <w:shd w:val="clear" w:color="DDEBF7" w:fill="DDEBF7"/>
            <w:noWrap/>
            <w:vAlign w:val="bottom"/>
            <w:hideMark/>
          </w:tcPr>
          <w:p w:rsidR="00003AFD" w:rsidRPr="00077823" w:rsidRDefault="00003AFD" w:rsidP="00003AFD">
            <w:pPr>
              <w:spacing w:after="0" w:line="240" w:lineRule="auto"/>
              <w:rPr>
                <w:rFonts w:eastAsia="Times New Roman"/>
                <w:b/>
                <w:bCs/>
                <w:color w:val="000000"/>
                <w:lang w:val="en-IN"/>
              </w:rPr>
            </w:pPr>
            <w:r w:rsidRPr="00077823">
              <w:rPr>
                <w:rFonts w:eastAsia="Times New Roman"/>
                <w:b/>
                <w:bCs/>
                <w:color w:val="000000"/>
                <w:lang w:val="en-IN"/>
              </w:rPr>
              <w:t>Grand Total</w:t>
            </w:r>
          </w:p>
        </w:tc>
        <w:tc>
          <w:tcPr>
            <w:tcW w:w="3460" w:type="dxa"/>
            <w:tcBorders>
              <w:top w:val="single" w:sz="4" w:space="0" w:color="9BC2E6"/>
              <w:left w:val="nil"/>
              <w:bottom w:val="nil"/>
              <w:right w:val="nil"/>
            </w:tcBorders>
            <w:shd w:val="clear" w:color="DDEBF7" w:fill="DDEBF7"/>
            <w:noWrap/>
            <w:vAlign w:val="bottom"/>
            <w:hideMark/>
          </w:tcPr>
          <w:p w:rsidR="00003AFD" w:rsidRPr="00077823" w:rsidRDefault="00003AFD" w:rsidP="00003AFD">
            <w:pPr>
              <w:spacing w:after="0" w:line="240" w:lineRule="auto"/>
              <w:jc w:val="right"/>
              <w:rPr>
                <w:rFonts w:eastAsia="Times New Roman"/>
                <w:b/>
                <w:bCs/>
                <w:color w:val="000000"/>
                <w:lang w:val="en-IN"/>
              </w:rPr>
            </w:pPr>
            <w:r w:rsidRPr="00077823">
              <w:rPr>
                <w:rFonts w:eastAsia="Times New Roman"/>
                <w:b/>
                <w:bCs/>
                <w:color w:val="000000"/>
                <w:lang w:val="en-IN"/>
              </w:rPr>
              <w:t>394800</w:t>
            </w:r>
          </w:p>
        </w:tc>
      </w:tr>
    </w:tbl>
    <w:p w:rsidR="00887933" w:rsidRPr="00DC38AB" w:rsidRDefault="00DC38AB" w:rsidP="00003AFD">
      <w:r>
        <w:rPr>
          <w:rFonts w:ascii="Times New Roman" w:hAnsi="Times New Roman" w:cs="Times New Roman"/>
          <w:sz w:val="32"/>
          <w:szCs w:val="32"/>
        </w:rPr>
        <w:t xml:space="preserve">The maximum purchase was made on </w:t>
      </w:r>
      <w:r w:rsidRPr="005A04E2">
        <w:rPr>
          <w:rFonts w:ascii="Times New Roman" w:hAnsi="Times New Roman" w:cs="Times New Roman"/>
          <w:b/>
          <w:sz w:val="32"/>
          <w:szCs w:val="32"/>
          <w:u w:val="single"/>
        </w:rPr>
        <w:t>01-12-2023</w:t>
      </w:r>
      <w:r>
        <w:rPr>
          <w:rFonts w:ascii="Times New Roman" w:hAnsi="Times New Roman" w:cs="Times New Roman"/>
          <w:b/>
          <w:sz w:val="32"/>
          <w:szCs w:val="32"/>
        </w:rPr>
        <w:t xml:space="preserve">, </w:t>
      </w:r>
      <w:r>
        <w:rPr>
          <w:rFonts w:ascii="Times New Roman" w:hAnsi="Times New Roman" w:cs="Times New Roman"/>
          <w:sz w:val="32"/>
          <w:szCs w:val="32"/>
        </w:rPr>
        <w:t xml:space="preserve">for </w:t>
      </w:r>
      <w:r w:rsidRPr="005A04E2">
        <w:rPr>
          <w:rFonts w:ascii="Times New Roman" w:hAnsi="Times New Roman" w:cs="Times New Roman"/>
          <w:b/>
          <w:sz w:val="32"/>
          <w:szCs w:val="32"/>
          <w:u w:val="single"/>
        </w:rPr>
        <w:t>Rs.42264</w:t>
      </w:r>
      <w:r>
        <w:rPr>
          <w:rFonts w:ascii="Times New Roman" w:hAnsi="Times New Roman" w:cs="Times New Roman"/>
          <w:b/>
          <w:sz w:val="32"/>
          <w:szCs w:val="32"/>
        </w:rPr>
        <w:t>.</w:t>
      </w:r>
    </w:p>
    <w:p w:rsidR="00887933" w:rsidRPr="00887933" w:rsidRDefault="00887933" w:rsidP="00887933"/>
    <w:p w:rsidR="00887933" w:rsidRPr="00887933" w:rsidRDefault="00887933" w:rsidP="00887933"/>
    <w:p w:rsidR="00887933" w:rsidRDefault="00887933" w:rsidP="00887933"/>
    <w:p w:rsidR="00003AFD" w:rsidRDefault="00003AFD" w:rsidP="00887933"/>
    <w:p w:rsidR="00887933" w:rsidRDefault="00887933" w:rsidP="00887933"/>
    <w:p w:rsidR="00887933" w:rsidRDefault="00887933" w:rsidP="00887933"/>
    <w:p w:rsidR="00887933" w:rsidRDefault="00887933" w:rsidP="00887933"/>
    <w:p w:rsidR="007F7F45" w:rsidRDefault="007F7F45" w:rsidP="00887933"/>
    <w:p w:rsidR="007F7F45" w:rsidRDefault="007F7F45" w:rsidP="00887933"/>
    <w:p w:rsidR="007F7F45" w:rsidRDefault="007F7F45" w:rsidP="00887933"/>
    <w:p w:rsidR="007F7F45" w:rsidRDefault="007F7F45" w:rsidP="00887933"/>
    <w:p w:rsidR="007F7F45" w:rsidRDefault="007F7F45" w:rsidP="00887933"/>
    <w:p w:rsidR="007F7F45" w:rsidRDefault="007F7F45" w:rsidP="00887933"/>
    <w:p w:rsidR="007F7F45" w:rsidRDefault="007F7F45" w:rsidP="00887933"/>
    <w:p w:rsidR="007F7F45" w:rsidRDefault="007F7F45" w:rsidP="00887933"/>
    <w:p w:rsidR="007F7F45" w:rsidRDefault="007F7F45" w:rsidP="00887933"/>
    <w:p w:rsidR="007F7F45" w:rsidRDefault="007F7F45" w:rsidP="00887933"/>
    <w:p w:rsidR="00DC38AB" w:rsidRDefault="00DC38AB" w:rsidP="00887933"/>
    <w:p w:rsidR="00DC38AB" w:rsidRPr="00887933" w:rsidRDefault="00DC38AB" w:rsidP="00887933"/>
    <w:p w:rsidR="00003AFD" w:rsidRDefault="00003AFD" w:rsidP="00077823">
      <w:pPr>
        <w:tabs>
          <w:tab w:val="left" w:pos="1392"/>
        </w:tabs>
      </w:pPr>
      <w:r>
        <w:rPr>
          <w:noProof/>
          <w:lang w:val="en-IN"/>
        </w:rPr>
        <w:drawing>
          <wp:inline distT="0" distB="0" distL="0" distR="0" wp14:anchorId="4EA5CEF9" wp14:editId="4A020C49">
            <wp:extent cx="6146800" cy="2861733"/>
            <wp:effectExtent l="0" t="0" r="6350" b="15240"/>
            <wp:docPr id="2"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r w:rsidR="007F7F45">
        <w:rPr>
          <w:rFonts w:ascii="Times New Roman" w:hAnsi="Times New Roman" w:cs="Times New Roman"/>
          <w:b/>
          <w:i/>
          <w:sz w:val="24"/>
          <w:szCs w:val="24"/>
        </w:rPr>
        <w:t>Pivot table and pivot cha</w:t>
      </w:r>
      <w:r w:rsidR="00987348">
        <w:rPr>
          <w:rFonts w:ascii="Times New Roman" w:hAnsi="Times New Roman" w:cs="Times New Roman"/>
          <w:b/>
          <w:i/>
          <w:sz w:val="24"/>
          <w:szCs w:val="24"/>
        </w:rPr>
        <w:t>r</w:t>
      </w:r>
      <w:r w:rsidR="007F7F45">
        <w:rPr>
          <w:rFonts w:ascii="Times New Roman" w:hAnsi="Times New Roman" w:cs="Times New Roman"/>
          <w:b/>
          <w:i/>
          <w:sz w:val="24"/>
          <w:szCs w:val="24"/>
        </w:rPr>
        <w:t>t showing time-series analysis of the purchases made by the store</w:t>
      </w:r>
    </w:p>
    <w:tbl>
      <w:tblPr>
        <w:tblpPr w:leftFromText="180" w:rightFromText="180" w:vertAnchor="text" w:horzAnchor="margin" w:tblpXSpec="center" w:tblpY="363"/>
        <w:tblW w:w="5954" w:type="dxa"/>
        <w:tblLook w:val="04A0" w:firstRow="1" w:lastRow="0" w:firstColumn="1" w:lastColumn="0" w:noHBand="0" w:noVBand="1"/>
      </w:tblPr>
      <w:tblGrid>
        <w:gridCol w:w="3455"/>
        <w:gridCol w:w="2499"/>
      </w:tblGrid>
      <w:tr w:rsidR="00182E22" w:rsidRPr="00077823" w:rsidTr="002B4F49">
        <w:trPr>
          <w:trHeight w:val="288"/>
        </w:trPr>
        <w:tc>
          <w:tcPr>
            <w:tcW w:w="3455" w:type="dxa"/>
            <w:tcBorders>
              <w:top w:val="nil"/>
              <w:left w:val="nil"/>
              <w:bottom w:val="single" w:sz="4" w:space="0" w:color="9BC2E6"/>
              <w:right w:val="nil"/>
            </w:tcBorders>
            <w:shd w:val="clear" w:color="DDEBF7" w:fill="DDEBF7"/>
            <w:noWrap/>
            <w:vAlign w:val="bottom"/>
            <w:hideMark/>
          </w:tcPr>
          <w:p w:rsidR="00182E22" w:rsidRPr="00077823" w:rsidRDefault="00182E22" w:rsidP="00182E22">
            <w:pPr>
              <w:spacing w:after="0" w:line="240" w:lineRule="auto"/>
              <w:rPr>
                <w:rFonts w:eastAsia="Times New Roman"/>
                <w:b/>
                <w:bCs/>
                <w:color w:val="000000"/>
                <w:lang w:val="en-IN"/>
              </w:rPr>
            </w:pPr>
            <w:r w:rsidRPr="00077823">
              <w:rPr>
                <w:rFonts w:eastAsia="Times New Roman"/>
                <w:b/>
                <w:bCs/>
                <w:color w:val="000000"/>
                <w:lang w:val="en-IN"/>
              </w:rPr>
              <w:lastRenderedPageBreak/>
              <w:t>Row Labels</w:t>
            </w:r>
          </w:p>
        </w:tc>
        <w:tc>
          <w:tcPr>
            <w:tcW w:w="2499" w:type="dxa"/>
            <w:tcBorders>
              <w:top w:val="nil"/>
              <w:left w:val="nil"/>
              <w:bottom w:val="single" w:sz="4" w:space="0" w:color="9BC2E6"/>
              <w:right w:val="nil"/>
            </w:tcBorders>
            <w:shd w:val="clear" w:color="DDEBF7" w:fill="DDEBF7"/>
            <w:noWrap/>
            <w:vAlign w:val="bottom"/>
            <w:hideMark/>
          </w:tcPr>
          <w:p w:rsidR="00182E22" w:rsidRPr="002B4F49" w:rsidRDefault="00182E22" w:rsidP="002B4F49">
            <w:pPr>
              <w:rPr>
                <w:b/>
                <w:bCs/>
                <w:color w:val="000000"/>
              </w:rPr>
            </w:pPr>
            <w:r w:rsidRPr="00077823">
              <w:rPr>
                <w:rFonts w:eastAsia="Times New Roman"/>
                <w:b/>
                <w:bCs/>
                <w:color w:val="000000"/>
                <w:lang w:val="en-IN"/>
              </w:rPr>
              <w:t>Sum of Amount</w:t>
            </w:r>
            <w:r w:rsidR="002B4F49" w:rsidRPr="002B4F49">
              <w:rPr>
                <w:rFonts w:eastAsia="Times New Roman"/>
                <w:b/>
                <w:color w:val="595959"/>
                <w:sz w:val="18"/>
                <w:szCs w:val="18"/>
                <w14:textFill>
                  <w14:solidFill>
                    <w14:srgbClr w14:val="595959">
                      <w14:lumMod w14:val="65000"/>
                      <w14:lumOff w14:val="35000"/>
                    </w14:srgbClr>
                  </w14:solidFill>
                </w14:textFill>
              </w:rPr>
              <w:t xml:space="preserve"> </w:t>
            </w:r>
            <w:r w:rsidR="002B4F49" w:rsidRPr="002B4F49">
              <w:rPr>
                <w:b/>
                <w:bCs/>
                <w:color w:val="000000"/>
              </w:rPr>
              <w:t>(in rupees)</w:t>
            </w:r>
          </w:p>
        </w:tc>
      </w:tr>
      <w:tr w:rsidR="00182E22" w:rsidRPr="00077823" w:rsidTr="002B4F49">
        <w:trPr>
          <w:trHeight w:val="288"/>
        </w:trPr>
        <w:tc>
          <w:tcPr>
            <w:tcW w:w="3455" w:type="dxa"/>
            <w:tcBorders>
              <w:top w:val="nil"/>
              <w:left w:val="nil"/>
              <w:bottom w:val="nil"/>
              <w:right w:val="nil"/>
            </w:tcBorders>
            <w:shd w:val="clear" w:color="auto" w:fill="auto"/>
            <w:noWrap/>
            <w:vAlign w:val="bottom"/>
            <w:hideMark/>
          </w:tcPr>
          <w:p w:rsidR="00182E22" w:rsidRPr="00077823" w:rsidRDefault="00182E22" w:rsidP="00182E22">
            <w:pPr>
              <w:spacing w:after="0" w:line="240" w:lineRule="auto"/>
              <w:rPr>
                <w:rFonts w:eastAsia="Times New Roman"/>
                <w:color w:val="000000"/>
                <w:lang w:val="en-IN"/>
              </w:rPr>
            </w:pPr>
            <w:r w:rsidRPr="00077823">
              <w:rPr>
                <w:rFonts w:eastAsia="Times New Roman"/>
                <w:color w:val="000000"/>
                <w:lang w:val="en-IN"/>
              </w:rPr>
              <w:t>AMAR MOTORS</w:t>
            </w:r>
          </w:p>
        </w:tc>
        <w:tc>
          <w:tcPr>
            <w:tcW w:w="2499" w:type="dxa"/>
            <w:tcBorders>
              <w:top w:val="nil"/>
              <w:left w:val="nil"/>
              <w:bottom w:val="nil"/>
              <w:right w:val="nil"/>
            </w:tcBorders>
            <w:shd w:val="clear" w:color="auto" w:fill="auto"/>
            <w:noWrap/>
            <w:vAlign w:val="bottom"/>
            <w:hideMark/>
          </w:tcPr>
          <w:p w:rsidR="00182E22" w:rsidRPr="00077823" w:rsidRDefault="00182E22" w:rsidP="00182E22">
            <w:pPr>
              <w:spacing w:after="0" w:line="240" w:lineRule="auto"/>
              <w:jc w:val="right"/>
              <w:rPr>
                <w:rFonts w:eastAsia="Times New Roman"/>
                <w:color w:val="000000"/>
                <w:lang w:val="en-IN"/>
              </w:rPr>
            </w:pPr>
            <w:r w:rsidRPr="00077823">
              <w:rPr>
                <w:rFonts w:eastAsia="Times New Roman"/>
                <w:color w:val="000000"/>
                <w:lang w:val="en-IN"/>
              </w:rPr>
              <w:t>44822</w:t>
            </w:r>
          </w:p>
        </w:tc>
      </w:tr>
      <w:tr w:rsidR="00182E22" w:rsidRPr="00077823" w:rsidTr="002B4F49">
        <w:trPr>
          <w:trHeight w:val="288"/>
        </w:trPr>
        <w:tc>
          <w:tcPr>
            <w:tcW w:w="3455" w:type="dxa"/>
            <w:tcBorders>
              <w:top w:val="nil"/>
              <w:left w:val="nil"/>
              <w:bottom w:val="nil"/>
              <w:right w:val="nil"/>
            </w:tcBorders>
            <w:shd w:val="clear" w:color="auto" w:fill="auto"/>
            <w:noWrap/>
            <w:vAlign w:val="bottom"/>
            <w:hideMark/>
          </w:tcPr>
          <w:p w:rsidR="00182E22" w:rsidRPr="00077823" w:rsidRDefault="00182E22" w:rsidP="00182E22">
            <w:pPr>
              <w:spacing w:after="0" w:line="240" w:lineRule="auto"/>
              <w:rPr>
                <w:rFonts w:eastAsia="Times New Roman"/>
                <w:color w:val="000000"/>
                <w:lang w:val="en-IN"/>
              </w:rPr>
            </w:pPr>
            <w:r w:rsidRPr="00077823">
              <w:rPr>
                <w:rFonts w:eastAsia="Times New Roman"/>
                <w:color w:val="000000"/>
                <w:lang w:val="en-IN"/>
              </w:rPr>
              <w:t>DEEP AUTOMOBILES</w:t>
            </w:r>
          </w:p>
        </w:tc>
        <w:tc>
          <w:tcPr>
            <w:tcW w:w="2499" w:type="dxa"/>
            <w:tcBorders>
              <w:top w:val="nil"/>
              <w:left w:val="nil"/>
              <w:bottom w:val="nil"/>
              <w:right w:val="nil"/>
            </w:tcBorders>
            <w:shd w:val="clear" w:color="auto" w:fill="auto"/>
            <w:noWrap/>
            <w:vAlign w:val="bottom"/>
            <w:hideMark/>
          </w:tcPr>
          <w:p w:rsidR="00182E22" w:rsidRPr="00077823" w:rsidRDefault="00182E22" w:rsidP="00182E22">
            <w:pPr>
              <w:spacing w:after="0" w:line="240" w:lineRule="auto"/>
              <w:jc w:val="right"/>
              <w:rPr>
                <w:rFonts w:eastAsia="Times New Roman"/>
                <w:color w:val="000000"/>
                <w:lang w:val="en-IN"/>
              </w:rPr>
            </w:pPr>
            <w:r w:rsidRPr="00077823">
              <w:rPr>
                <w:rFonts w:eastAsia="Times New Roman"/>
                <w:color w:val="000000"/>
                <w:lang w:val="en-IN"/>
              </w:rPr>
              <w:t>35150</w:t>
            </w:r>
          </w:p>
        </w:tc>
      </w:tr>
      <w:tr w:rsidR="00182E22" w:rsidRPr="00077823" w:rsidTr="002B4F49">
        <w:trPr>
          <w:trHeight w:val="288"/>
        </w:trPr>
        <w:tc>
          <w:tcPr>
            <w:tcW w:w="3455" w:type="dxa"/>
            <w:tcBorders>
              <w:top w:val="nil"/>
              <w:left w:val="nil"/>
              <w:bottom w:val="nil"/>
              <w:right w:val="nil"/>
            </w:tcBorders>
            <w:shd w:val="clear" w:color="auto" w:fill="auto"/>
            <w:noWrap/>
            <w:vAlign w:val="bottom"/>
            <w:hideMark/>
          </w:tcPr>
          <w:p w:rsidR="00182E22" w:rsidRPr="00077823" w:rsidRDefault="00182E22" w:rsidP="00182E22">
            <w:pPr>
              <w:spacing w:after="0" w:line="240" w:lineRule="auto"/>
              <w:rPr>
                <w:rFonts w:eastAsia="Times New Roman"/>
                <w:color w:val="000000"/>
                <w:lang w:val="en-IN"/>
              </w:rPr>
            </w:pPr>
            <w:r w:rsidRPr="00077823">
              <w:rPr>
                <w:rFonts w:eastAsia="Times New Roman"/>
                <w:color w:val="000000"/>
                <w:lang w:val="en-IN"/>
              </w:rPr>
              <w:t>K.K. ENTERPRISES</w:t>
            </w:r>
          </w:p>
        </w:tc>
        <w:tc>
          <w:tcPr>
            <w:tcW w:w="2499" w:type="dxa"/>
            <w:tcBorders>
              <w:top w:val="nil"/>
              <w:left w:val="nil"/>
              <w:bottom w:val="nil"/>
              <w:right w:val="nil"/>
            </w:tcBorders>
            <w:shd w:val="clear" w:color="auto" w:fill="auto"/>
            <w:noWrap/>
            <w:vAlign w:val="bottom"/>
            <w:hideMark/>
          </w:tcPr>
          <w:p w:rsidR="00182E22" w:rsidRPr="00077823" w:rsidRDefault="00182E22" w:rsidP="00182E22">
            <w:pPr>
              <w:spacing w:after="0" w:line="240" w:lineRule="auto"/>
              <w:jc w:val="right"/>
              <w:rPr>
                <w:rFonts w:eastAsia="Times New Roman"/>
                <w:color w:val="000000"/>
                <w:lang w:val="en-IN"/>
              </w:rPr>
            </w:pPr>
            <w:r w:rsidRPr="00077823">
              <w:rPr>
                <w:rFonts w:eastAsia="Times New Roman"/>
                <w:color w:val="000000"/>
                <w:lang w:val="en-IN"/>
              </w:rPr>
              <w:t>20138</w:t>
            </w:r>
          </w:p>
        </w:tc>
      </w:tr>
      <w:tr w:rsidR="00182E22" w:rsidRPr="00077823" w:rsidTr="002B4F49">
        <w:trPr>
          <w:trHeight w:val="288"/>
        </w:trPr>
        <w:tc>
          <w:tcPr>
            <w:tcW w:w="3455" w:type="dxa"/>
            <w:tcBorders>
              <w:top w:val="nil"/>
              <w:left w:val="nil"/>
              <w:bottom w:val="nil"/>
              <w:right w:val="nil"/>
            </w:tcBorders>
            <w:shd w:val="clear" w:color="auto" w:fill="auto"/>
            <w:noWrap/>
            <w:vAlign w:val="bottom"/>
            <w:hideMark/>
          </w:tcPr>
          <w:p w:rsidR="00182E22" w:rsidRPr="00077823" w:rsidRDefault="00182E22" w:rsidP="00182E22">
            <w:pPr>
              <w:spacing w:after="0" w:line="240" w:lineRule="auto"/>
              <w:rPr>
                <w:rFonts w:eastAsia="Times New Roman"/>
                <w:color w:val="000000"/>
                <w:lang w:val="en-IN"/>
              </w:rPr>
            </w:pPr>
            <w:r w:rsidRPr="00077823">
              <w:rPr>
                <w:rFonts w:eastAsia="Times New Roman"/>
                <w:color w:val="000000"/>
                <w:lang w:val="en-IN"/>
              </w:rPr>
              <w:t>KAMADGIRI ENTERPRISES</w:t>
            </w:r>
          </w:p>
        </w:tc>
        <w:tc>
          <w:tcPr>
            <w:tcW w:w="2499" w:type="dxa"/>
            <w:tcBorders>
              <w:top w:val="nil"/>
              <w:left w:val="nil"/>
              <w:bottom w:val="nil"/>
              <w:right w:val="nil"/>
            </w:tcBorders>
            <w:shd w:val="clear" w:color="auto" w:fill="auto"/>
            <w:noWrap/>
            <w:vAlign w:val="bottom"/>
            <w:hideMark/>
          </w:tcPr>
          <w:p w:rsidR="00182E22" w:rsidRPr="00077823" w:rsidRDefault="00182E22" w:rsidP="00182E22">
            <w:pPr>
              <w:spacing w:after="0" w:line="240" w:lineRule="auto"/>
              <w:jc w:val="right"/>
              <w:rPr>
                <w:rFonts w:eastAsia="Times New Roman"/>
                <w:color w:val="000000"/>
                <w:lang w:val="en-IN"/>
              </w:rPr>
            </w:pPr>
            <w:r w:rsidRPr="00077823">
              <w:rPr>
                <w:rFonts w:eastAsia="Times New Roman"/>
                <w:color w:val="000000"/>
                <w:lang w:val="en-IN"/>
              </w:rPr>
              <w:t>211322</w:t>
            </w:r>
          </w:p>
        </w:tc>
      </w:tr>
      <w:tr w:rsidR="00182E22" w:rsidRPr="00077823" w:rsidTr="002B4F49">
        <w:trPr>
          <w:trHeight w:val="288"/>
        </w:trPr>
        <w:tc>
          <w:tcPr>
            <w:tcW w:w="3455" w:type="dxa"/>
            <w:tcBorders>
              <w:top w:val="nil"/>
              <w:left w:val="nil"/>
              <w:bottom w:val="nil"/>
              <w:right w:val="nil"/>
            </w:tcBorders>
            <w:shd w:val="clear" w:color="auto" w:fill="auto"/>
            <w:noWrap/>
            <w:vAlign w:val="bottom"/>
            <w:hideMark/>
          </w:tcPr>
          <w:p w:rsidR="00182E22" w:rsidRPr="00077823" w:rsidRDefault="00182E22" w:rsidP="00182E22">
            <w:pPr>
              <w:spacing w:after="0" w:line="240" w:lineRule="auto"/>
              <w:rPr>
                <w:rFonts w:eastAsia="Times New Roman"/>
                <w:color w:val="000000"/>
                <w:lang w:val="en-IN"/>
              </w:rPr>
            </w:pPr>
            <w:r w:rsidRPr="00077823">
              <w:rPr>
                <w:rFonts w:eastAsia="Times New Roman"/>
                <w:color w:val="000000"/>
                <w:lang w:val="en-IN"/>
              </w:rPr>
              <w:t>R.R.&amp; SON'S</w:t>
            </w:r>
          </w:p>
        </w:tc>
        <w:tc>
          <w:tcPr>
            <w:tcW w:w="2499" w:type="dxa"/>
            <w:tcBorders>
              <w:top w:val="nil"/>
              <w:left w:val="nil"/>
              <w:bottom w:val="nil"/>
              <w:right w:val="nil"/>
            </w:tcBorders>
            <w:shd w:val="clear" w:color="auto" w:fill="auto"/>
            <w:noWrap/>
            <w:vAlign w:val="bottom"/>
            <w:hideMark/>
          </w:tcPr>
          <w:p w:rsidR="00182E22" w:rsidRPr="00077823" w:rsidRDefault="00182E22" w:rsidP="00182E22">
            <w:pPr>
              <w:spacing w:after="0" w:line="240" w:lineRule="auto"/>
              <w:jc w:val="right"/>
              <w:rPr>
                <w:rFonts w:eastAsia="Times New Roman"/>
                <w:color w:val="000000"/>
                <w:lang w:val="en-IN"/>
              </w:rPr>
            </w:pPr>
            <w:r w:rsidRPr="00077823">
              <w:rPr>
                <w:rFonts w:eastAsia="Times New Roman"/>
                <w:color w:val="000000"/>
                <w:lang w:val="en-IN"/>
              </w:rPr>
              <w:t>22504</w:t>
            </w:r>
          </w:p>
        </w:tc>
      </w:tr>
      <w:tr w:rsidR="00182E22" w:rsidRPr="00077823" w:rsidTr="002B4F49">
        <w:trPr>
          <w:trHeight w:val="288"/>
        </w:trPr>
        <w:tc>
          <w:tcPr>
            <w:tcW w:w="3455" w:type="dxa"/>
            <w:tcBorders>
              <w:top w:val="nil"/>
              <w:left w:val="nil"/>
              <w:bottom w:val="nil"/>
              <w:right w:val="nil"/>
            </w:tcBorders>
            <w:shd w:val="clear" w:color="auto" w:fill="auto"/>
            <w:noWrap/>
            <w:vAlign w:val="bottom"/>
            <w:hideMark/>
          </w:tcPr>
          <w:p w:rsidR="00182E22" w:rsidRPr="00077823" w:rsidRDefault="00182E22" w:rsidP="00182E22">
            <w:pPr>
              <w:spacing w:after="0" w:line="240" w:lineRule="auto"/>
              <w:rPr>
                <w:rFonts w:eastAsia="Times New Roman"/>
                <w:color w:val="000000"/>
                <w:lang w:val="en-IN"/>
              </w:rPr>
            </w:pPr>
            <w:r w:rsidRPr="00077823">
              <w:rPr>
                <w:rFonts w:eastAsia="Times New Roman"/>
                <w:color w:val="000000"/>
                <w:lang w:val="en-IN"/>
              </w:rPr>
              <w:t>SAMAY SHATABDI POWER SOLUTIONS</w:t>
            </w:r>
          </w:p>
        </w:tc>
        <w:tc>
          <w:tcPr>
            <w:tcW w:w="2499" w:type="dxa"/>
            <w:tcBorders>
              <w:top w:val="nil"/>
              <w:left w:val="nil"/>
              <w:bottom w:val="nil"/>
              <w:right w:val="nil"/>
            </w:tcBorders>
            <w:shd w:val="clear" w:color="auto" w:fill="auto"/>
            <w:noWrap/>
            <w:vAlign w:val="bottom"/>
            <w:hideMark/>
          </w:tcPr>
          <w:p w:rsidR="00182E22" w:rsidRPr="00077823" w:rsidRDefault="00182E22" w:rsidP="00182E22">
            <w:pPr>
              <w:spacing w:after="0" w:line="240" w:lineRule="auto"/>
              <w:jc w:val="right"/>
              <w:rPr>
                <w:rFonts w:eastAsia="Times New Roman"/>
                <w:color w:val="000000"/>
                <w:lang w:val="en-IN"/>
              </w:rPr>
            </w:pPr>
            <w:r w:rsidRPr="00077823">
              <w:rPr>
                <w:rFonts w:eastAsia="Times New Roman"/>
                <w:color w:val="000000"/>
                <w:lang w:val="en-IN"/>
              </w:rPr>
              <w:t>60864</w:t>
            </w:r>
          </w:p>
        </w:tc>
      </w:tr>
      <w:tr w:rsidR="00182E22" w:rsidRPr="00077823" w:rsidTr="002B4F49">
        <w:trPr>
          <w:trHeight w:val="288"/>
        </w:trPr>
        <w:tc>
          <w:tcPr>
            <w:tcW w:w="3455" w:type="dxa"/>
            <w:tcBorders>
              <w:top w:val="single" w:sz="4" w:space="0" w:color="9BC2E6"/>
              <w:left w:val="nil"/>
              <w:bottom w:val="nil"/>
              <w:right w:val="nil"/>
            </w:tcBorders>
            <w:shd w:val="clear" w:color="DDEBF7" w:fill="DDEBF7"/>
            <w:noWrap/>
            <w:vAlign w:val="bottom"/>
            <w:hideMark/>
          </w:tcPr>
          <w:p w:rsidR="00182E22" w:rsidRPr="00077823" w:rsidRDefault="00182E22" w:rsidP="00182E22">
            <w:pPr>
              <w:spacing w:after="0" w:line="240" w:lineRule="auto"/>
              <w:rPr>
                <w:rFonts w:eastAsia="Times New Roman"/>
                <w:b/>
                <w:bCs/>
                <w:color w:val="000000"/>
                <w:lang w:val="en-IN"/>
              </w:rPr>
            </w:pPr>
            <w:r w:rsidRPr="00077823">
              <w:rPr>
                <w:rFonts w:eastAsia="Times New Roman"/>
                <w:b/>
                <w:bCs/>
                <w:color w:val="000000"/>
                <w:lang w:val="en-IN"/>
              </w:rPr>
              <w:t>Grand Total</w:t>
            </w:r>
          </w:p>
        </w:tc>
        <w:tc>
          <w:tcPr>
            <w:tcW w:w="2499" w:type="dxa"/>
            <w:tcBorders>
              <w:top w:val="single" w:sz="4" w:space="0" w:color="9BC2E6"/>
              <w:left w:val="nil"/>
              <w:bottom w:val="nil"/>
              <w:right w:val="nil"/>
            </w:tcBorders>
            <w:shd w:val="clear" w:color="DDEBF7" w:fill="DDEBF7"/>
            <w:noWrap/>
            <w:vAlign w:val="bottom"/>
            <w:hideMark/>
          </w:tcPr>
          <w:p w:rsidR="00182E22" w:rsidRPr="00077823" w:rsidRDefault="00182E22" w:rsidP="00182E22">
            <w:pPr>
              <w:spacing w:after="0" w:line="240" w:lineRule="auto"/>
              <w:jc w:val="right"/>
              <w:rPr>
                <w:rFonts w:eastAsia="Times New Roman"/>
                <w:b/>
                <w:bCs/>
                <w:color w:val="000000"/>
                <w:lang w:val="en-IN"/>
              </w:rPr>
            </w:pPr>
            <w:r w:rsidRPr="00077823">
              <w:rPr>
                <w:rFonts w:eastAsia="Times New Roman"/>
                <w:b/>
                <w:bCs/>
                <w:color w:val="000000"/>
                <w:lang w:val="en-IN"/>
              </w:rPr>
              <w:t>394800</w:t>
            </w:r>
          </w:p>
        </w:tc>
      </w:tr>
    </w:tbl>
    <w:p w:rsidR="00003AFD" w:rsidRDefault="00003AFD" w:rsidP="00077823">
      <w:pPr>
        <w:tabs>
          <w:tab w:val="left" w:pos="1392"/>
        </w:tabs>
      </w:pPr>
    </w:p>
    <w:p w:rsidR="00077823" w:rsidRDefault="00912B57" w:rsidP="00077823">
      <w:pPr>
        <w:tabs>
          <w:tab w:val="left" w:pos="1392"/>
        </w:tabs>
        <w:rPr>
          <w:noProof/>
          <w:lang w:val="en-IN"/>
        </w:rPr>
      </w:pPr>
      <w:r>
        <w:rPr>
          <w:noProof/>
          <w:lang w:val="en-IN"/>
        </w:rPr>
        <w:t xml:space="preserve"> </w:t>
      </w:r>
    </w:p>
    <w:p w:rsidR="00003AFD" w:rsidRDefault="00003AFD" w:rsidP="00077823">
      <w:pPr>
        <w:tabs>
          <w:tab w:val="left" w:pos="1392"/>
        </w:tabs>
        <w:rPr>
          <w:noProof/>
          <w:lang w:val="en-IN"/>
        </w:rPr>
      </w:pPr>
    </w:p>
    <w:p w:rsidR="00003AFD" w:rsidRDefault="00003AFD" w:rsidP="00077823">
      <w:pPr>
        <w:tabs>
          <w:tab w:val="left" w:pos="1392"/>
        </w:tabs>
        <w:rPr>
          <w:noProof/>
          <w:lang w:val="en-IN"/>
        </w:rPr>
      </w:pPr>
    </w:p>
    <w:p w:rsidR="00003AFD" w:rsidRDefault="00003AFD" w:rsidP="00077823">
      <w:pPr>
        <w:tabs>
          <w:tab w:val="left" w:pos="1392"/>
        </w:tabs>
        <w:rPr>
          <w:noProof/>
          <w:lang w:val="en-IN"/>
        </w:rPr>
      </w:pPr>
    </w:p>
    <w:p w:rsidR="00003AFD" w:rsidRDefault="00003AFD" w:rsidP="00077823">
      <w:pPr>
        <w:tabs>
          <w:tab w:val="left" w:pos="1392"/>
        </w:tabs>
      </w:pPr>
    </w:p>
    <w:p w:rsidR="007F7F45" w:rsidRDefault="007F7F45" w:rsidP="00077823">
      <w:pPr>
        <w:tabs>
          <w:tab w:val="left" w:pos="1392"/>
        </w:tabs>
      </w:pPr>
    </w:p>
    <w:p w:rsidR="007F7F45" w:rsidRDefault="007F7F45" w:rsidP="00077823">
      <w:pPr>
        <w:tabs>
          <w:tab w:val="left" w:pos="1392"/>
        </w:tabs>
      </w:pPr>
    </w:p>
    <w:p w:rsidR="007F7F45" w:rsidRDefault="007F7F45" w:rsidP="00077823">
      <w:pPr>
        <w:tabs>
          <w:tab w:val="left" w:pos="1392"/>
        </w:tabs>
      </w:pPr>
      <w:r>
        <w:rPr>
          <w:rFonts w:ascii="Times New Roman" w:hAnsi="Times New Roman" w:cs="Times New Roman"/>
          <w:b/>
          <w:i/>
          <w:sz w:val="24"/>
          <w:szCs w:val="24"/>
        </w:rPr>
        <w:t xml:space="preserve">                                     Pivot table showing supplier v/s amount purchased</w:t>
      </w:r>
    </w:p>
    <w:p w:rsidR="00077823" w:rsidRDefault="00077823" w:rsidP="00077823">
      <w:pPr>
        <w:tabs>
          <w:tab w:val="left" w:pos="1392"/>
        </w:tabs>
      </w:pPr>
      <w:r>
        <w:rPr>
          <w:noProof/>
          <w:lang w:val="en-IN"/>
        </w:rPr>
        <w:drawing>
          <wp:inline distT="0" distB="0" distL="0" distR="0" wp14:anchorId="381C207C" wp14:editId="2A170E70">
            <wp:extent cx="5728855" cy="2473037"/>
            <wp:effectExtent l="0" t="0" r="5715" b="3810"/>
            <wp:docPr id="6" name="Chart 6"/>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rsidR="00077823" w:rsidRDefault="007F7F45" w:rsidP="00077823">
      <w:pPr>
        <w:tabs>
          <w:tab w:val="left" w:pos="1392"/>
        </w:tabs>
        <w:rPr>
          <w:rFonts w:ascii="Times New Roman" w:hAnsi="Times New Roman" w:cs="Times New Roman"/>
          <w:b/>
          <w:i/>
          <w:sz w:val="24"/>
          <w:szCs w:val="24"/>
        </w:rPr>
      </w:pPr>
      <w:r>
        <w:rPr>
          <w:rFonts w:ascii="Times New Roman" w:hAnsi="Times New Roman" w:cs="Times New Roman"/>
          <w:b/>
          <w:i/>
          <w:sz w:val="24"/>
          <w:szCs w:val="24"/>
        </w:rPr>
        <w:t xml:space="preserve">                                Pivot chart showing supplier v/s amount purchased</w:t>
      </w:r>
    </w:p>
    <w:p w:rsidR="007F7F45" w:rsidRDefault="007F7F45" w:rsidP="00077823">
      <w:pPr>
        <w:tabs>
          <w:tab w:val="left" w:pos="1392"/>
        </w:tabs>
        <w:rPr>
          <w:rFonts w:ascii="Times New Roman" w:hAnsi="Times New Roman" w:cs="Times New Roman"/>
          <w:b/>
          <w:i/>
          <w:sz w:val="24"/>
          <w:szCs w:val="24"/>
        </w:rPr>
      </w:pPr>
    </w:p>
    <w:p w:rsidR="00DC38AB" w:rsidRDefault="007F7F45" w:rsidP="007F7F45">
      <w:pPr>
        <w:tabs>
          <w:tab w:val="left" w:pos="1392"/>
        </w:tabs>
        <w:ind w:left="1392" w:hanging="1392"/>
        <w:rPr>
          <w:rFonts w:ascii="Times New Roman" w:hAnsi="Times New Roman" w:cs="Times New Roman"/>
          <w:sz w:val="32"/>
          <w:szCs w:val="32"/>
        </w:rPr>
      </w:pPr>
      <w:r>
        <w:rPr>
          <w:rFonts w:ascii="Times New Roman" w:hAnsi="Times New Roman" w:cs="Times New Roman"/>
          <w:sz w:val="32"/>
          <w:szCs w:val="32"/>
        </w:rPr>
        <w:t xml:space="preserve">The maximum purchase was made from the supplier </w:t>
      </w:r>
      <w:r w:rsidRPr="00D81ECC">
        <w:rPr>
          <w:rFonts w:ascii="Times New Roman" w:hAnsi="Times New Roman" w:cs="Times New Roman"/>
          <w:b/>
          <w:sz w:val="32"/>
          <w:szCs w:val="32"/>
          <w:u w:val="single"/>
        </w:rPr>
        <w:t>Kamadg</w:t>
      </w:r>
      <w:r w:rsidR="00DC38AB" w:rsidRPr="00D81ECC">
        <w:rPr>
          <w:rFonts w:ascii="Times New Roman" w:hAnsi="Times New Roman" w:cs="Times New Roman"/>
          <w:b/>
          <w:sz w:val="32"/>
          <w:szCs w:val="32"/>
          <w:u w:val="single"/>
        </w:rPr>
        <w:t xml:space="preserve">iri </w:t>
      </w:r>
    </w:p>
    <w:p w:rsidR="007F7F45" w:rsidRPr="00DC38AB" w:rsidRDefault="00DC38AB" w:rsidP="007F7F45">
      <w:pPr>
        <w:tabs>
          <w:tab w:val="left" w:pos="1392"/>
        </w:tabs>
        <w:ind w:left="1392" w:hanging="1392"/>
        <w:rPr>
          <w:rFonts w:ascii="Times New Roman" w:hAnsi="Times New Roman" w:cs="Times New Roman"/>
          <w:b/>
          <w:sz w:val="32"/>
          <w:szCs w:val="32"/>
        </w:rPr>
      </w:pPr>
      <w:r w:rsidRPr="00D81ECC">
        <w:rPr>
          <w:rFonts w:ascii="Times New Roman" w:hAnsi="Times New Roman" w:cs="Times New Roman"/>
          <w:b/>
          <w:sz w:val="32"/>
          <w:szCs w:val="32"/>
          <w:u w:val="single"/>
        </w:rPr>
        <w:t>Enterprises</w:t>
      </w:r>
      <w:r>
        <w:rPr>
          <w:rFonts w:ascii="Times New Roman" w:hAnsi="Times New Roman" w:cs="Times New Roman"/>
          <w:b/>
          <w:sz w:val="32"/>
          <w:szCs w:val="32"/>
        </w:rPr>
        <w:t xml:space="preserve">, </w:t>
      </w:r>
      <w:r>
        <w:rPr>
          <w:rFonts w:ascii="Times New Roman" w:hAnsi="Times New Roman" w:cs="Times New Roman"/>
          <w:sz w:val="32"/>
          <w:szCs w:val="32"/>
        </w:rPr>
        <w:t xml:space="preserve">which was </w:t>
      </w:r>
      <w:r w:rsidRPr="00D81ECC">
        <w:rPr>
          <w:rFonts w:ascii="Times New Roman" w:hAnsi="Times New Roman" w:cs="Times New Roman"/>
          <w:b/>
          <w:sz w:val="32"/>
          <w:szCs w:val="32"/>
          <w:u w:val="single"/>
        </w:rPr>
        <w:t>Rs.211322</w:t>
      </w:r>
      <w:r>
        <w:rPr>
          <w:rFonts w:ascii="Times New Roman" w:hAnsi="Times New Roman" w:cs="Times New Roman"/>
          <w:b/>
          <w:sz w:val="32"/>
          <w:szCs w:val="32"/>
        </w:rPr>
        <w:t>.</w:t>
      </w:r>
      <w:r w:rsidR="007F7F45" w:rsidRPr="00DC38AB">
        <w:rPr>
          <w:rFonts w:ascii="Times New Roman" w:hAnsi="Times New Roman" w:cs="Times New Roman"/>
          <w:b/>
          <w:sz w:val="32"/>
          <w:szCs w:val="32"/>
        </w:rPr>
        <w:t xml:space="preserve">             </w:t>
      </w:r>
    </w:p>
    <w:p w:rsidR="007F7F45" w:rsidRDefault="007F7F45" w:rsidP="00077823">
      <w:pPr>
        <w:tabs>
          <w:tab w:val="left" w:pos="1392"/>
        </w:tabs>
      </w:pPr>
    </w:p>
    <w:p w:rsidR="00077823" w:rsidRPr="005129F7" w:rsidRDefault="00AC351E" w:rsidP="00AC351E">
      <w:pPr>
        <w:pStyle w:val="ListParagraph"/>
        <w:numPr>
          <w:ilvl w:val="0"/>
          <w:numId w:val="22"/>
        </w:numPr>
        <w:tabs>
          <w:tab w:val="left" w:pos="1392"/>
        </w:tabs>
      </w:pPr>
      <w:r w:rsidRPr="005A04E2">
        <w:rPr>
          <w:rFonts w:ascii="Times New Roman" w:hAnsi="Times New Roman" w:cs="Times New Roman"/>
          <w:b/>
          <w:sz w:val="32"/>
          <w:szCs w:val="32"/>
          <w:u w:val="single"/>
        </w:rPr>
        <w:t>Analysis of products sold</w:t>
      </w:r>
      <w:r>
        <w:rPr>
          <w:rFonts w:ascii="Times New Roman" w:hAnsi="Times New Roman" w:cs="Times New Roman"/>
          <w:b/>
          <w:sz w:val="32"/>
          <w:szCs w:val="32"/>
        </w:rPr>
        <w:t>:</w:t>
      </w:r>
      <w:r w:rsidR="005129F7">
        <w:rPr>
          <w:rFonts w:ascii="Times New Roman" w:hAnsi="Times New Roman" w:cs="Times New Roman"/>
          <w:b/>
          <w:sz w:val="32"/>
          <w:szCs w:val="32"/>
        </w:rPr>
        <w:t xml:space="preserve"> </w:t>
      </w:r>
      <w:r w:rsidR="005129F7">
        <w:rPr>
          <w:rFonts w:ascii="Times New Roman" w:hAnsi="Times New Roman" w:cs="Times New Roman"/>
          <w:sz w:val="32"/>
          <w:szCs w:val="32"/>
        </w:rPr>
        <w:t xml:space="preserve">After analyzing the sales of all the auto parts sold, we saw that the most revenue generating product was </w:t>
      </w:r>
      <w:r w:rsidR="005129F7" w:rsidRPr="005129F7">
        <w:rPr>
          <w:rFonts w:ascii="Times New Roman" w:hAnsi="Times New Roman" w:cs="Times New Roman"/>
          <w:b/>
          <w:sz w:val="32"/>
          <w:szCs w:val="32"/>
        </w:rPr>
        <w:t>Tyre</w:t>
      </w:r>
      <w:r w:rsidR="005129F7">
        <w:rPr>
          <w:rFonts w:ascii="Times New Roman" w:hAnsi="Times New Roman" w:cs="Times New Roman"/>
          <w:b/>
          <w:sz w:val="32"/>
          <w:szCs w:val="32"/>
        </w:rPr>
        <w:t xml:space="preserve"> of second type</w:t>
      </w:r>
      <w:r w:rsidR="005129F7" w:rsidRPr="005129F7">
        <w:rPr>
          <w:rFonts w:ascii="Times New Roman" w:hAnsi="Times New Roman" w:cs="Times New Roman"/>
          <w:sz w:val="32"/>
          <w:szCs w:val="32"/>
        </w:rPr>
        <w:t>. The total revenue</w:t>
      </w:r>
      <w:r w:rsidR="005129F7">
        <w:rPr>
          <w:rFonts w:ascii="Times New Roman" w:hAnsi="Times New Roman" w:cs="Times New Roman"/>
          <w:sz w:val="32"/>
          <w:szCs w:val="32"/>
        </w:rPr>
        <w:t xml:space="preserve"> generated by it for the period of 3 months was </w:t>
      </w:r>
      <w:r w:rsidR="005129F7" w:rsidRPr="00D81ECC">
        <w:rPr>
          <w:rFonts w:ascii="Times New Roman" w:hAnsi="Times New Roman" w:cs="Times New Roman"/>
          <w:b/>
          <w:sz w:val="32"/>
          <w:szCs w:val="32"/>
          <w:u w:val="single"/>
        </w:rPr>
        <w:t>Rs.</w:t>
      </w:r>
      <w:r w:rsidR="005129F7" w:rsidRPr="00D81ECC">
        <w:rPr>
          <w:rFonts w:ascii="Times New Roman" w:eastAsia="Times New Roman" w:hAnsi="Times New Roman" w:cs="Times New Roman"/>
          <w:b/>
          <w:color w:val="000000"/>
          <w:sz w:val="32"/>
          <w:szCs w:val="32"/>
          <w:u w:val="single"/>
          <w:lang w:val="en-IN"/>
        </w:rPr>
        <w:t>48123.36</w:t>
      </w:r>
      <w:r w:rsidR="005129F7">
        <w:rPr>
          <w:rFonts w:ascii="Times New Roman" w:eastAsia="Times New Roman" w:hAnsi="Times New Roman" w:cs="Times New Roman"/>
          <w:b/>
          <w:color w:val="000000"/>
          <w:sz w:val="32"/>
          <w:szCs w:val="32"/>
          <w:lang w:val="en-IN"/>
        </w:rPr>
        <w:t>.</w:t>
      </w:r>
    </w:p>
    <w:p w:rsidR="005129F7" w:rsidRPr="00AC351E" w:rsidRDefault="005129F7" w:rsidP="005129F7">
      <w:pPr>
        <w:pStyle w:val="ListParagraph"/>
        <w:tabs>
          <w:tab w:val="left" w:pos="1392"/>
        </w:tabs>
      </w:pPr>
    </w:p>
    <w:p w:rsidR="00AC351E" w:rsidRDefault="005129F7" w:rsidP="005129F7">
      <w:pPr>
        <w:tabs>
          <w:tab w:val="left" w:pos="1392"/>
        </w:tabs>
        <w:rPr>
          <w:rFonts w:ascii="Times New Roman" w:hAnsi="Times New Roman" w:cs="Times New Roman"/>
          <w:sz w:val="32"/>
          <w:szCs w:val="32"/>
        </w:rPr>
      </w:pPr>
      <w:r>
        <w:rPr>
          <w:noProof/>
          <w:lang w:val="en-IN"/>
        </w:rPr>
        <w:lastRenderedPageBreak/>
        <w:drawing>
          <wp:inline distT="0" distB="0" distL="0" distR="0" wp14:anchorId="3BE984DE" wp14:editId="089AFF76">
            <wp:extent cx="5731510" cy="3908819"/>
            <wp:effectExtent l="0" t="0" r="2540" b="15875"/>
            <wp:docPr id="8" name="Chart 8"/>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rsidR="00DC38AB" w:rsidRPr="005129F7" w:rsidRDefault="00DC38AB" w:rsidP="00DC38AB">
      <w:pPr>
        <w:tabs>
          <w:tab w:val="left" w:pos="1392"/>
        </w:tabs>
        <w:rPr>
          <w:rFonts w:ascii="Times New Roman" w:hAnsi="Times New Roman" w:cs="Times New Roman"/>
          <w:sz w:val="32"/>
          <w:szCs w:val="32"/>
        </w:rPr>
      </w:pPr>
      <w:r>
        <w:rPr>
          <w:rFonts w:ascii="Times New Roman" w:hAnsi="Times New Roman" w:cs="Times New Roman"/>
          <w:b/>
          <w:i/>
          <w:sz w:val="24"/>
          <w:szCs w:val="24"/>
        </w:rPr>
        <w:t xml:space="preserve">                          Pivot chart showing revenue generated by different products</w:t>
      </w:r>
    </w:p>
    <w:p w:rsidR="00AC351E" w:rsidRDefault="00AC351E" w:rsidP="00AC351E">
      <w:pPr>
        <w:pStyle w:val="ListParagraph"/>
        <w:tabs>
          <w:tab w:val="left" w:pos="1392"/>
        </w:tabs>
      </w:pPr>
      <w:r>
        <w:rPr>
          <w:noProof/>
          <w:lang w:val="en-IN"/>
        </w:rPr>
        <w:drawing>
          <wp:inline distT="0" distB="0" distL="0" distR="0" wp14:anchorId="43C57CE1" wp14:editId="68B2C504">
            <wp:extent cx="4572000" cy="2743200"/>
            <wp:effectExtent l="0" t="0" r="0" b="0"/>
            <wp:docPr id="16" name="Chart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rsidR="00077823" w:rsidRDefault="00DC38AB" w:rsidP="00DC38AB">
      <w:pPr>
        <w:tabs>
          <w:tab w:val="left" w:pos="1392"/>
        </w:tabs>
      </w:pPr>
      <w:r>
        <w:t xml:space="preserve">                     </w:t>
      </w:r>
      <w:r>
        <w:rPr>
          <w:rFonts w:ascii="Times New Roman" w:hAnsi="Times New Roman" w:cs="Times New Roman"/>
          <w:b/>
          <w:i/>
          <w:sz w:val="24"/>
          <w:szCs w:val="24"/>
        </w:rPr>
        <w:t>Pivot chart showing revenue generated by different types of Tyres</w:t>
      </w:r>
    </w:p>
    <w:p w:rsidR="00077823" w:rsidRPr="005129F7" w:rsidRDefault="005129F7" w:rsidP="00077823">
      <w:pPr>
        <w:tabs>
          <w:tab w:val="left" w:pos="1392"/>
        </w:tabs>
      </w:pPr>
      <w:r>
        <w:rPr>
          <w:rFonts w:ascii="Times New Roman" w:hAnsi="Times New Roman" w:cs="Times New Roman"/>
          <w:sz w:val="32"/>
          <w:szCs w:val="32"/>
        </w:rPr>
        <w:t xml:space="preserve">The most revenue generating accessory is </w:t>
      </w:r>
      <w:r w:rsidRPr="00D81ECC">
        <w:rPr>
          <w:rFonts w:ascii="Times New Roman" w:hAnsi="Times New Roman" w:cs="Times New Roman"/>
          <w:b/>
          <w:sz w:val="32"/>
          <w:szCs w:val="32"/>
        </w:rPr>
        <w:t>Helmet</w:t>
      </w:r>
      <w:r>
        <w:rPr>
          <w:rFonts w:ascii="Times New Roman" w:hAnsi="Times New Roman" w:cs="Times New Roman"/>
          <w:sz w:val="32"/>
          <w:szCs w:val="32"/>
        </w:rPr>
        <w:t xml:space="preserve">, which generated revenue of </w:t>
      </w:r>
      <w:r w:rsidRPr="00D81ECC">
        <w:rPr>
          <w:rFonts w:ascii="Times New Roman" w:hAnsi="Times New Roman" w:cs="Times New Roman"/>
          <w:b/>
          <w:sz w:val="32"/>
          <w:szCs w:val="32"/>
          <w:u w:val="single"/>
        </w:rPr>
        <w:t>Rs.30651.66</w:t>
      </w:r>
      <w:r w:rsidRPr="005129F7">
        <w:rPr>
          <w:rFonts w:ascii="Times New Roman" w:hAnsi="Times New Roman" w:cs="Times New Roman"/>
          <w:sz w:val="32"/>
          <w:szCs w:val="32"/>
        </w:rPr>
        <w:t xml:space="preserve"> in the period of 3 months</w:t>
      </w:r>
      <w:r>
        <w:rPr>
          <w:rFonts w:ascii="Times New Roman" w:hAnsi="Times New Roman" w:cs="Times New Roman"/>
          <w:sz w:val="32"/>
          <w:szCs w:val="32"/>
        </w:rPr>
        <w:t>.</w:t>
      </w:r>
    </w:p>
    <w:p w:rsidR="00077823" w:rsidRDefault="00AC351E" w:rsidP="00077823">
      <w:pPr>
        <w:tabs>
          <w:tab w:val="left" w:pos="1392"/>
        </w:tabs>
      </w:pPr>
      <w:r>
        <w:rPr>
          <w:noProof/>
          <w:lang w:val="en-IN"/>
        </w:rPr>
        <w:lastRenderedPageBreak/>
        <w:drawing>
          <wp:inline distT="0" distB="0" distL="0" distR="0" wp14:anchorId="64538246" wp14:editId="72B9A14D">
            <wp:extent cx="5379720" cy="3244850"/>
            <wp:effectExtent l="0" t="0" r="11430" b="12700"/>
            <wp:docPr id="26" name="Chart 26"/>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rsidR="00077823" w:rsidRDefault="00DC38AB" w:rsidP="00DC38AB">
      <w:pPr>
        <w:tabs>
          <w:tab w:val="left" w:pos="1392"/>
        </w:tabs>
      </w:pPr>
      <w:r>
        <w:t xml:space="preserve">                    </w:t>
      </w:r>
      <w:r>
        <w:rPr>
          <w:rFonts w:ascii="Times New Roman" w:hAnsi="Times New Roman" w:cs="Times New Roman"/>
          <w:b/>
          <w:i/>
          <w:sz w:val="24"/>
          <w:szCs w:val="24"/>
        </w:rPr>
        <w:t>Pivot chart showing revenue generated by different accessories</w:t>
      </w:r>
    </w:p>
    <w:p w:rsidR="00077823" w:rsidRDefault="00077823" w:rsidP="00077823">
      <w:pPr>
        <w:tabs>
          <w:tab w:val="left" w:pos="1392"/>
        </w:tabs>
      </w:pPr>
    </w:p>
    <w:p w:rsidR="00077823" w:rsidRDefault="00077823" w:rsidP="00077823">
      <w:pPr>
        <w:tabs>
          <w:tab w:val="left" w:pos="1392"/>
        </w:tabs>
      </w:pPr>
    </w:p>
    <w:p w:rsidR="00DC38AB" w:rsidRDefault="00DC38AB" w:rsidP="00DA342A">
      <w:pPr>
        <w:tabs>
          <w:tab w:val="left" w:pos="1392"/>
        </w:tabs>
        <w:rPr>
          <w:rFonts w:ascii="Times New Roman" w:hAnsi="Times New Roman" w:cs="Times New Roman"/>
          <w:b/>
          <w:color w:val="2F5496" w:themeColor="accent1" w:themeShade="BF"/>
          <w:sz w:val="44"/>
          <w:szCs w:val="44"/>
          <w:u w:val="single"/>
        </w:rPr>
      </w:pPr>
    </w:p>
    <w:p w:rsidR="00987348" w:rsidRDefault="00987348" w:rsidP="00987348">
      <w:pPr>
        <w:tabs>
          <w:tab w:val="left" w:pos="1392"/>
        </w:tabs>
        <w:rPr>
          <w:rFonts w:ascii="Times New Roman" w:hAnsi="Times New Roman" w:cs="Times New Roman"/>
          <w:sz w:val="32"/>
          <w:szCs w:val="32"/>
        </w:rPr>
      </w:pPr>
      <w:r w:rsidRPr="00987348">
        <w:rPr>
          <w:rFonts w:ascii="Times New Roman" w:hAnsi="Times New Roman" w:cs="Times New Roman"/>
          <w:b/>
          <w:sz w:val="32"/>
          <w:szCs w:val="32"/>
          <w:u w:val="single"/>
        </w:rPr>
        <w:t>Link for the workbook:</w:t>
      </w:r>
      <w:r>
        <w:rPr>
          <w:rFonts w:ascii="Times New Roman" w:hAnsi="Times New Roman" w:cs="Times New Roman"/>
          <w:sz w:val="32"/>
          <w:szCs w:val="32"/>
        </w:rPr>
        <w:t xml:space="preserve"> </w:t>
      </w:r>
    </w:p>
    <w:p w:rsidR="00DC38AB" w:rsidRDefault="00B81BFB" w:rsidP="00987348">
      <w:pPr>
        <w:tabs>
          <w:tab w:val="left" w:pos="1392"/>
        </w:tabs>
        <w:rPr>
          <w:rFonts w:ascii="Times New Roman" w:hAnsi="Times New Roman" w:cs="Times New Roman"/>
          <w:b/>
          <w:color w:val="2F5496" w:themeColor="accent1" w:themeShade="BF"/>
          <w:sz w:val="44"/>
          <w:szCs w:val="44"/>
          <w:u w:val="single"/>
        </w:rPr>
      </w:pPr>
      <w:hyperlink r:id="rId25" w:history="1">
        <w:r w:rsidR="00987348" w:rsidRPr="00987348">
          <w:rPr>
            <w:rStyle w:val="Hyperlink"/>
            <w:rFonts w:ascii="Times New Roman" w:hAnsi="Times New Roman" w:cs="Times New Roman"/>
            <w:sz w:val="32"/>
            <w:szCs w:val="32"/>
          </w:rPr>
          <w:t>https://docs.google.com/spreadsheets/d/14U_8NZy7wZSaYQ3ex-APUoNvHNvKCfkk/edit?usp=drive_link&amp;ouid=101692695088928596840&amp;rtpof=true&amp;sd=true</w:t>
        </w:r>
      </w:hyperlink>
    </w:p>
    <w:p w:rsidR="00DC38AB" w:rsidRDefault="00DC38AB" w:rsidP="00182E22">
      <w:pPr>
        <w:tabs>
          <w:tab w:val="left" w:pos="1392"/>
        </w:tabs>
        <w:jc w:val="center"/>
        <w:rPr>
          <w:rFonts w:ascii="Times New Roman" w:hAnsi="Times New Roman" w:cs="Times New Roman"/>
          <w:b/>
          <w:color w:val="2F5496" w:themeColor="accent1" w:themeShade="BF"/>
          <w:sz w:val="44"/>
          <w:szCs w:val="44"/>
          <w:u w:val="single"/>
        </w:rPr>
      </w:pPr>
    </w:p>
    <w:p w:rsidR="00DC38AB" w:rsidRDefault="00DC38AB" w:rsidP="00182E22">
      <w:pPr>
        <w:tabs>
          <w:tab w:val="left" w:pos="1392"/>
        </w:tabs>
        <w:jc w:val="center"/>
        <w:rPr>
          <w:rFonts w:ascii="Times New Roman" w:hAnsi="Times New Roman" w:cs="Times New Roman"/>
          <w:b/>
          <w:color w:val="2F5496" w:themeColor="accent1" w:themeShade="BF"/>
          <w:sz w:val="44"/>
          <w:szCs w:val="44"/>
          <w:u w:val="single"/>
        </w:rPr>
      </w:pPr>
    </w:p>
    <w:p w:rsidR="00DC38AB" w:rsidRDefault="00DC38AB" w:rsidP="00182E22">
      <w:pPr>
        <w:tabs>
          <w:tab w:val="left" w:pos="1392"/>
        </w:tabs>
        <w:jc w:val="center"/>
        <w:rPr>
          <w:rFonts w:ascii="Times New Roman" w:hAnsi="Times New Roman" w:cs="Times New Roman"/>
          <w:b/>
          <w:color w:val="2F5496" w:themeColor="accent1" w:themeShade="BF"/>
          <w:sz w:val="44"/>
          <w:szCs w:val="44"/>
          <w:u w:val="single"/>
        </w:rPr>
      </w:pPr>
    </w:p>
    <w:p w:rsidR="00DC38AB" w:rsidRDefault="00DC38AB" w:rsidP="00182E22">
      <w:pPr>
        <w:tabs>
          <w:tab w:val="left" w:pos="1392"/>
        </w:tabs>
        <w:jc w:val="center"/>
        <w:rPr>
          <w:rFonts w:ascii="Times New Roman" w:hAnsi="Times New Roman" w:cs="Times New Roman"/>
          <w:b/>
          <w:color w:val="2F5496" w:themeColor="accent1" w:themeShade="BF"/>
          <w:sz w:val="44"/>
          <w:szCs w:val="44"/>
          <w:u w:val="single"/>
        </w:rPr>
      </w:pPr>
    </w:p>
    <w:p w:rsidR="00DC38AB" w:rsidRDefault="00DC38AB" w:rsidP="00182E22">
      <w:pPr>
        <w:tabs>
          <w:tab w:val="left" w:pos="1392"/>
        </w:tabs>
        <w:jc w:val="center"/>
        <w:rPr>
          <w:rFonts w:ascii="Times New Roman" w:hAnsi="Times New Roman" w:cs="Times New Roman"/>
          <w:b/>
          <w:color w:val="2F5496" w:themeColor="accent1" w:themeShade="BF"/>
          <w:sz w:val="44"/>
          <w:szCs w:val="44"/>
          <w:u w:val="single"/>
        </w:rPr>
      </w:pPr>
    </w:p>
    <w:p w:rsidR="00987348" w:rsidRDefault="00987348" w:rsidP="00182E22">
      <w:pPr>
        <w:tabs>
          <w:tab w:val="left" w:pos="1392"/>
        </w:tabs>
        <w:jc w:val="center"/>
        <w:rPr>
          <w:rFonts w:ascii="Times New Roman" w:hAnsi="Times New Roman" w:cs="Times New Roman"/>
          <w:b/>
          <w:color w:val="2F5496" w:themeColor="accent1" w:themeShade="BF"/>
          <w:sz w:val="44"/>
          <w:szCs w:val="44"/>
          <w:u w:val="single"/>
        </w:rPr>
      </w:pPr>
    </w:p>
    <w:p w:rsidR="00AC351E" w:rsidRDefault="00D10D61" w:rsidP="00182E22">
      <w:pPr>
        <w:tabs>
          <w:tab w:val="left" w:pos="1392"/>
        </w:tabs>
        <w:jc w:val="center"/>
        <w:rPr>
          <w:rFonts w:ascii="Times New Roman" w:hAnsi="Times New Roman" w:cs="Times New Roman"/>
          <w:b/>
          <w:color w:val="2F5496" w:themeColor="accent1" w:themeShade="BF"/>
          <w:sz w:val="44"/>
          <w:szCs w:val="44"/>
          <w:u w:val="single"/>
        </w:rPr>
      </w:pPr>
      <w:r>
        <w:rPr>
          <w:rFonts w:ascii="Times New Roman" w:hAnsi="Times New Roman" w:cs="Times New Roman"/>
          <w:b/>
          <w:color w:val="2F5496" w:themeColor="accent1" w:themeShade="BF"/>
          <w:sz w:val="44"/>
          <w:szCs w:val="44"/>
          <w:u w:val="single"/>
        </w:rPr>
        <w:lastRenderedPageBreak/>
        <w:t>Interpretation of Results and Recommendations</w:t>
      </w:r>
    </w:p>
    <w:p w:rsidR="00182E22" w:rsidRDefault="00182E22" w:rsidP="00182E22">
      <w:pPr>
        <w:tabs>
          <w:tab w:val="left" w:pos="1392"/>
        </w:tabs>
        <w:jc w:val="center"/>
      </w:pPr>
    </w:p>
    <w:p w:rsidR="009D3D7D" w:rsidRPr="00182E22" w:rsidRDefault="009D3D7D" w:rsidP="00182E22">
      <w:pPr>
        <w:tabs>
          <w:tab w:val="left" w:pos="1392"/>
        </w:tabs>
        <w:jc w:val="center"/>
      </w:pPr>
    </w:p>
    <w:p w:rsidR="00A91BD3" w:rsidRPr="00A91BD3" w:rsidRDefault="00A91BD3" w:rsidP="00A91BD3">
      <w:pPr>
        <w:pStyle w:val="ListParagraph"/>
        <w:numPr>
          <w:ilvl w:val="0"/>
          <w:numId w:val="22"/>
        </w:numPr>
        <w:tabs>
          <w:tab w:val="left" w:pos="1392"/>
        </w:tabs>
        <w:rPr>
          <w:b/>
        </w:rPr>
      </w:pPr>
      <w:r>
        <w:rPr>
          <w:rFonts w:ascii="Times New Roman" w:hAnsi="Times New Roman" w:cs="Times New Roman"/>
          <w:sz w:val="32"/>
          <w:szCs w:val="32"/>
        </w:rPr>
        <w:t>It was noticed from the analysis that the sales of EV scooters was the most during the festive season. To increase the sales, the shop can give different offers to the customers on the purchase of scooters. For example:</w:t>
      </w:r>
    </w:p>
    <w:p w:rsidR="00A91BD3" w:rsidRDefault="00A91BD3" w:rsidP="00A91BD3">
      <w:pPr>
        <w:pStyle w:val="ListParagraph"/>
        <w:numPr>
          <w:ilvl w:val="0"/>
          <w:numId w:val="23"/>
        </w:numPr>
        <w:tabs>
          <w:tab w:val="left" w:pos="1392"/>
        </w:tabs>
        <w:rPr>
          <w:rFonts w:ascii="Times New Roman" w:hAnsi="Times New Roman" w:cs="Times New Roman"/>
          <w:b/>
          <w:sz w:val="32"/>
          <w:szCs w:val="32"/>
        </w:rPr>
      </w:pPr>
      <w:r w:rsidRPr="00A91BD3">
        <w:rPr>
          <w:rFonts w:ascii="Times New Roman" w:hAnsi="Times New Roman" w:cs="Times New Roman"/>
          <w:b/>
          <w:sz w:val="32"/>
          <w:szCs w:val="32"/>
        </w:rPr>
        <w:t>Free servicing for 1 year on the purchase of EV S</w:t>
      </w:r>
      <w:r>
        <w:rPr>
          <w:rFonts w:ascii="Times New Roman" w:hAnsi="Times New Roman" w:cs="Times New Roman"/>
          <w:b/>
          <w:sz w:val="32"/>
          <w:szCs w:val="32"/>
        </w:rPr>
        <w:t xml:space="preserve">cooter </w:t>
      </w:r>
    </w:p>
    <w:p w:rsidR="00AC351E" w:rsidRPr="009D3D7D" w:rsidRDefault="00A91BD3" w:rsidP="00E06795">
      <w:pPr>
        <w:pStyle w:val="ListParagraph"/>
        <w:numPr>
          <w:ilvl w:val="0"/>
          <w:numId w:val="23"/>
        </w:numPr>
        <w:tabs>
          <w:tab w:val="left" w:pos="1392"/>
        </w:tabs>
        <w:rPr>
          <w:b/>
        </w:rPr>
      </w:pPr>
      <w:r w:rsidRPr="00E06795">
        <w:rPr>
          <w:rFonts w:ascii="Times New Roman" w:hAnsi="Times New Roman" w:cs="Times New Roman"/>
          <w:b/>
          <w:sz w:val="32"/>
          <w:szCs w:val="32"/>
        </w:rPr>
        <w:t>Free Helmet on the purchase of EV Scooter.</w:t>
      </w:r>
    </w:p>
    <w:p w:rsidR="009D3D7D" w:rsidRPr="00E06795" w:rsidRDefault="009D3D7D" w:rsidP="009D3D7D">
      <w:pPr>
        <w:pStyle w:val="ListParagraph"/>
        <w:tabs>
          <w:tab w:val="left" w:pos="1392"/>
        </w:tabs>
        <w:ind w:left="1068"/>
        <w:rPr>
          <w:b/>
        </w:rPr>
      </w:pPr>
    </w:p>
    <w:p w:rsidR="00E06795" w:rsidRPr="00E06795" w:rsidRDefault="00E06795" w:rsidP="00E06795">
      <w:pPr>
        <w:pStyle w:val="ListParagraph"/>
        <w:tabs>
          <w:tab w:val="left" w:pos="1392"/>
        </w:tabs>
        <w:ind w:left="1068"/>
        <w:rPr>
          <w:b/>
        </w:rPr>
      </w:pPr>
    </w:p>
    <w:p w:rsidR="00E06795" w:rsidRDefault="00E06795" w:rsidP="00E06795">
      <w:pPr>
        <w:pStyle w:val="ListParagraph"/>
        <w:numPr>
          <w:ilvl w:val="0"/>
          <w:numId w:val="22"/>
        </w:numPr>
        <w:tabs>
          <w:tab w:val="left" w:pos="1392"/>
        </w:tabs>
        <w:rPr>
          <w:rFonts w:ascii="Times New Roman" w:hAnsi="Times New Roman" w:cs="Times New Roman"/>
          <w:sz w:val="32"/>
          <w:szCs w:val="32"/>
        </w:rPr>
      </w:pPr>
      <w:r>
        <w:rPr>
          <w:rFonts w:ascii="Times New Roman" w:hAnsi="Times New Roman" w:cs="Times New Roman"/>
          <w:sz w:val="32"/>
          <w:szCs w:val="32"/>
        </w:rPr>
        <w:t>Providing free helmets is also a good alternative to overcome the problem of overstocking, as it was seen that many helmets were overstocked.</w:t>
      </w:r>
    </w:p>
    <w:p w:rsidR="009D3D7D" w:rsidRDefault="009D3D7D" w:rsidP="009D3D7D">
      <w:pPr>
        <w:pStyle w:val="ListParagraph"/>
        <w:tabs>
          <w:tab w:val="left" w:pos="1392"/>
        </w:tabs>
        <w:ind w:left="786"/>
        <w:rPr>
          <w:rFonts w:ascii="Times New Roman" w:hAnsi="Times New Roman" w:cs="Times New Roman"/>
          <w:sz w:val="32"/>
          <w:szCs w:val="32"/>
        </w:rPr>
      </w:pPr>
    </w:p>
    <w:p w:rsidR="00E06795" w:rsidRDefault="00E06795" w:rsidP="00E06795">
      <w:pPr>
        <w:pStyle w:val="ListParagraph"/>
        <w:numPr>
          <w:ilvl w:val="0"/>
          <w:numId w:val="22"/>
        </w:numPr>
        <w:tabs>
          <w:tab w:val="left" w:pos="1392"/>
        </w:tabs>
        <w:rPr>
          <w:rFonts w:ascii="Times New Roman" w:hAnsi="Times New Roman" w:cs="Times New Roman"/>
          <w:sz w:val="32"/>
          <w:szCs w:val="32"/>
        </w:rPr>
      </w:pPr>
      <w:r>
        <w:rPr>
          <w:rFonts w:ascii="Times New Roman" w:hAnsi="Times New Roman" w:cs="Times New Roman"/>
          <w:sz w:val="32"/>
          <w:szCs w:val="32"/>
        </w:rPr>
        <w:t xml:space="preserve">During my visit to the store, I also noticed that they don’t take any servicing charges if there </w:t>
      </w:r>
      <w:r w:rsidR="00A973A7">
        <w:rPr>
          <w:rFonts w:ascii="Times New Roman" w:hAnsi="Times New Roman" w:cs="Times New Roman"/>
          <w:sz w:val="32"/>
          <w:szCs w:val="32"/>
        </w:rPr>
        <w:t xml:space="preserve">is </w:t>
      </w:r>
      <w:r>
        <w:rPr>
          <w:rFonts w:ascii="Times New Roman" w:hAnsi="Times New Roman" w:cs="Times New Roman"/>
          <w:sz w:val="32"/>
          <w:szCs w:val="32"/>
        </w:rPr>
        <w:t xml:space="preserve">minimal to no problem in the </w:t>
      </w:r>
      <w:r w:rsidR="00A973A7">
        <w:rPr>
          <w:rFonts w:ascii="Times New Roman" w:hAnsi="Times New Roman" w:cs="Times New Roman"/>
          <w:sz w:val="32"/>
          <w:szCs w:val="32"/>
        </w:rPr>
        <w:t>vehicle. To increase the revenue generated by servicing, they should start taking servicing charges f</w:t>
      </w:r>
      <w:r w:rsidR="009D3D7D">
        <w:rPr>
          <w:rFonts w:ascii="Times New Roman" w:hAnsi="Times New Roman" w:cs="Times New Roman"/>
          <w:sz w:val="32"/>
          <w:szCs w:val="32"/>
        </w:rPr>
        <w:t>or checking up</w:t>
      </w:r>
      <w:r w:rsidR="00A973A7">
        <w:rPr>
          <w:rFonts w:ascii="Times New Roman" w:hAnsi="Times New Roman" w:cs="Times New Roman"/>
          <w:sz w:val="32"/>
          <w:szCs w:val="32"/>
        </w:rPr>
        <w:t xml:space="preserve"> the vehicles</w:t>
      </w:r>
      <w:r w:rsidR="00332D2E">
        <w:rPr>
          <w:rFonts w:ascii="Times New Roman" w:hAnsi="Times New Roman" w:cs="Times New Roman"/>
          <w:sz w:val="32"/>
          <w:szCs w:val="32"/>
        </w:rPr>
        <w:t>, even if there is no problem found</w:t>
      </w:r>
      <w:r w:rsidR="00A973A7">
        <w:rPr>
          <w:rFonts w:ascii="Times New Roman" w:hAnsi="Times New Roman" w:cs="Times New Roman"/>
          <w:sz w:val="32"/>
          <w:szCs w:val="32"/>
        </w:rPr>
        <w:t>.</w:t>
      </w:r>
    </w:p>
    <w:p w:rsidR="009D3D7D" w:rsidRPr="009D3D7D" w:rsidRDefault="009D3D7D" w:rsidP="009D3D7D">
      <w:pPr>
        <w:pStyle w:val="ListParagraph"/>
        <w:rPr>
          <w:rFonts w:ascii="Times New Roman" w:hAnsi="Times New Roman" w:cs="Times New Roman"/>
          <w:sz w:val="32"/>
          <w:szCs w:val="32"/>
        </w:rPr>
      </w:pPr>
    </w:p>
    <w:p w:rsidR="009D3D7D" w:rsidRDefault="009D3D7D" w:rsidP="009D3D7D">
      <w:pPr>
        <w:pStyle w:val="ListParagraph"/>
        <w:tabs>
          <w:tab w:val="left" w:pos="1392"/>
        </w:tabs>
        <w:ind w:left="786"/>
        <w:rPr>
          <w:rFonts w:ascii="Times New Roman" w:hAnsi="Times New Roman" w:cs="Times New Roman"/>
          <w:sz w:val="32"/>
          <w:szCs w:val="32"/>
        </w:rPr>
      </w:pPr>
    </w:p>
    <w:p w:rsidR="00A973A7" w:rsidRDefault="00A973A7" w:rsidP="00E06795">
      <w:pPr>
        <w:pStyle w:val="ListParagraph"/>
        <w:numPr>
          <w:ilvl w:val="0"/>
          <w:numId w:val="22"/>
        </w:numPr>
        <w:tabs>
          <w:tab w:val="left" w:pos="1392"/>
        </w:tabs>
        <w:rPr>
          <w:rFonts w:ascii="Times New Roman" w:hAnsi="Times New Roman" w:cs="Times New Roman"/>
          <w:sz w:val="32"/>
          <w:szCs w:val="32"/>
        </w:rPr>
      </w:pPr>
      <w:r>
        <w:rPr>
          <w:rFonts w:ascii="Times New Roman" w:hAnsi="Times New Roman" w:cs="Times New Roman"/>
          <w:sz w:val="32"/>
          <w:szCs w:val="32"/>
        </w:rPr>
        <w:t>Market Competition is one of the main reasons for the low sales of the business as there are many automobile stores in the same area. To stand out, there are a few recommendations:</w:t>
      </w:r>
    </w:p>
    <w:p w:rsidR="00A973A7" w:rsidRDefault="00A973A7" w:rsidP="00A973A7">
      <w:pPr>
        <w:pStyle w:val="ListParagraph"/>
        <w:tabs>
          <w:tab w:val="left" w:pos="1392"/>
        </w:tabs>
        <w:ind w:left="786"/>
        <w:rPr>
          <w:rFonts w:ascii="Times New Roman" w:hAnsi="Times New Roman" w:cs="Times New Roman"/>
          <w:sz w:val="32"/>
          <w:szCs w:val="32"/>
        </w:rPr>
      </w:pPr>
    </w:p>
    <w:p w:rsidR="00A973A7" w:rsidRDefault="00A973A7" w:rsidP="00A973A7">
      <w:pPr>
        <w:pStyle w:val="ListParagraph"/>
        <w:tabs>
          <w:tab w:val="left" w:pos="1392"/>
        </w:tabs>
        <w:ind w:left="786"/>
        <w:rPr>
          <w:rFonts w:ascii="Times New Roman" w:hAnsi="Times New Roman" w:cs="Times New Roman"/>
          <w:sz w:val="32"/>
          <w:szCs w:val="32"/>
        </w:rPr>
      </w:pPr>
      <w:r w:rsidRPr="00FA2EF4">
        <w:rPr>
          <w:rFonts w:ascii="Times New Roman" w:hAnsi="Times New Roman" w:cs="Times New Roman"/>
          <w:b/>
          <w:sz w:val="32"/>
          <w:szCs w:val="32"/>
        </w:rPr>
        <w:t>1.</w:t>
      </w:r>
      <w:r w:rsidR="009D3D7D" w:rsidRPr="00FA2EF4">
        <w:rPr>
          <w:rFonts w:ascii="Times New Roman" w:hAnsi="Times New Roman" w:cs="Times New Roman"/>
          <w:b/>
          <w:sz w:val="32"/>
          <w:szCs w:val="32"/>
        </w:rPr>
        <w:t xml:space="preserve"> </w:t>
      </w:r>
      <w:r w:rsidRPr="00A12821">
        <w:rPr>
          <w:rFonts w:ascii="Times New Roman" w:hAnsi="Times New Roman" w:cs="Times New Roman"/>
          <w:b/>
          <w:sz w:val="32"/>
          <w:szCs w:val="32"/>
          <w:u w:val="single"/>
        </w:rPr>
        <w:t>Doorstep servicing</w:t>
      </w:r>
      <w:r>
        <w:rPr>
          <w:rFonts w:ascii="Times New Roman" w:hAnsi="Times New Roman" w:cs="Times New Roman"/>
          <w:sz w:val="32"/>
          <w:szCs w:val="32"/>
        </w:rPr>
        <w:t>: They should start providing doorst</w:t>
      </w:r>
      <w:r w:rsidR="009D3D7D">
        <w:rPr>
          <w:rFonts w:ascii="Times New Roman" w:hAnsi="Times New Roman" w:cs="Times New Roman"/>
          <w:sz w:val="32"/>
          <w:szCs w:val="32"/>
        </w:rPr>
        <w:t>ep services to their customers by sending their staff to the customer’s place.</w:t>
      </w:r>
    </w:p>
    <w:p w:rsidR="009D3D7D" w:rsidRPr="00B02EBE" w:rsidRDefault="00B02EBE" w:rsidP="00B02EBE">
      <w:pPr>
        <w:tabs>
          <w:tab w:val="left" w:pos="1392"/>
        </w:tabs>
        <w:ind w:left="720"/>
        <w:rPr>
          <w:rFonts w:ascii="Times New Roman" w:hAnsi="Times New Roman" w:cs="Times New Roman"/>
          <w:sz w:val="32"/>
          <w:szCs w:val="32"/>
        </w:rPr>
      </w:pPr>
      <w:r>
        <w:rPr>
          <w:rFonts w:ascii="Times New Roman" w:hAnsi="Times New Roman" w:cs="Times New Roman"/>
          <w:sz w:val="32"/>
          <w:szCs w:val="32"/>
        </w:rPr>
        <w:t xml:space="preserve"> </w:t>
      </w:r>
      <w:r w:rsidRPr="00FA2EF4">
        <w:rPr>
          <w:rFonts w:ascii="Times New Roman" w:hAnsi="Times New Roman" w:cs="Times New Roman"/>
          <w:b/>
          <w:sz w:val="32"/>
          <w:szCs w:val="32"/>
        </w:rPr>
        <w:t xml:space="preserve">2. </w:t>
      </w:r>
      <w:r w:rsidR="009D3D7D" w:rsidRPr="00A12821">
        <w:rPr>
          <w:rFonts w:ascii="Times New Roman" w:hAnsi="Times New Roman" w:cs="Times New Roman"/>
          <w:b/>
          <w:sz w:val="32"/>
          <w:szCs w:val="32"/>
          <w:u w:val="single"/>
        </w:rPr>
        <w:t>Online Presence</w:t>
      </w:r>
      <w:r w:rsidR="009D3D7D" w:rsidRPr="00B02EBE">
        <w:rPr>
          <w:rFonts w:ascii="Times New Roman" w:hAnsi="Times New Roman" w:cs="Times New Roman"/>
          <w:sz w:val="32"/>
          <w:szCs w:val="32"/>
        </w:rPr>
        <w:t xml:space="preserve">: </w:t>
      </w:r>
      <w:r w:rsidRPr="00B02EBE">
        <w:rPr>
          <w:rFonts w:ascii="Times New Roman" w:hAnsi="Times New Roman" w:cs="Times New Roman"/>
          <w:sz w:val="32"/>
          <w:szCs w:val="32"/>
        </w:rPr>
        <w:t>They sh</w:t>
      </w:r>
      <w:r>
        <w:rPr>
          <w:rFonts w:ascii="Times New Roman" w:hAnsi="Times New Roman" w:cs="Times New Roman"/>
          <w:sz w:val="32"/>
          <w:szCs w:val="32"/>
        </w:rPr>
        <w:t xml:space="preserve">ould also start promoting their </w:t>
      </w:r>
      <w:r w:rsidRPr="00B02EBE">
        <w:rPr>
          <w:rFonts w:ascii="Times New Roman" w:hAnsi="Times New Roman" w:cs="Times New Roman"/>
          <w:sz w:val="32"/>
          <w:szCs w:val="32"/>
        </w:rPr>
        <w:t>business online, this will help them in standing out in the competitive market.</w:t>
      </w:r>
    </w:p>
    <w:p w:rsidR="009D3D7D" w:rsidRDefault="009D3D7D" w:rsidP="009D3D7D">
      <w:pPr>
        <w:pStyle w:val="ListParagraph"/>
        <w:tabs>
          <w:tab w:val="left" w:pos="1392"/>
        </w:tabs>
        <w:ind w:left="786"/>
        <w:rPr>
          <w:rFonts w:ascii="Times New Roman" w:hAnsi="Times New Roman" w:cs="Times New Roman"/>
          <w:sz w:val="32"/>
          <w:szCs w:val="32"/>
        </w:rPr>
      </w:pPr>
    </w:p>
    <w:p w:rsidR="00B02EBE" w:rsidRDefault="009D3D7D" w:rsidP="009D3D7D">
      <w:pPr>
        <w:pStyle w:val="ListParagraph"/>
        <w:numPr>
          <w:ilvl w:val="0"/>
          <w:numId w:val="22"/>
        </w:numPr>
        <w:tabs>
          <w:tab w:val="left" w:pos="1392"/>
        </w:tabs>
        <w:rPr>
          <w:rFonts w:ascii="Times New Roman" w:hAnsi="Times New Roman" w:cs="Times New Roman"/>
          <w:sz w:val="32"/>
          <w:szCs w:val="32"/>
        </w:rPr>
      </w:pPr>
      <w:r>
        <w:rPr>
          <w:rFonts w:ascii="Times New Roman" w:hAnsi="Times New Roman" w:cs="Times New Roman"/>
          <w:sz w:val="32"/>
          <w:szCs w:val="32"/>
        </w:rPr>
        <w:t xml:space="preserve">During the </w:t>
      </w:r>
      <w:r w:rsidR="00B02EBE">
        <w:rPr>
          <w:rFonts w:ascii="Times New Roman" w:hAnsi="Times New Roman" w:cs="Times New Roman"/>
          <w:sz w:val="32"/>
          <w:szCs w:val="32"/>
        </w:rPr>
        <w:t>Pareto</w:t>
      </w:r>
      <w:r>
        <w:rPr>
          <w:rFonts w:ascii="Times New Roman" w:hAnsi="Times New Roman" w:cs="Times New Roman"/>
          <w:sz w:val="32"/>
          <w:szCs w:val="32"/>
        </w:rPr>
        <w:t xml:space="preserve"> analysis, it was seen that the mo</w:t>
      </w:r>
      <w:r w:rsidR="00B02EBE">
        <w:rPr>
          <w:rFonts w:ascii="Times New Roman" w:hAnsi="Times New Roman" w:cs="Times New Roman"/>
          <w:sz w:val="32"/>
          <w:szCs w:val="32"/>
        </w:rPr>
        <w:t>st revenue is generated through the categories</w:t>
      </w:r>
      <w:r w:rsidR="00B02EBE" w:rsidRPr="00B02EBE">
        <w:rPr>
          <w:rFonts w:ascii="Times New Roman" w:hAnsi="Times New Roman" w:cs="Times New Roman"/>
          <w:b/>
          <w:sz w:val="32"/>
          <w:szCs w:val="32"/>
        </w:rPr>
        <w:t>:</w:t>
      </w:r>
      <w:r w:rsidRPr="00B02EBE">
        <w:rPr>
          <w:rFonts w:ascii="Times New Roman" w:hAnsi="Times New Roman" w:cs="Times New Roman"/>
          <w:b/>
          <w:sz w:val="32"/>
          <w:szCs w:val="32"/>
        </w:rPr>
        <w:t xml:space="preserve"> Tyres, Accessories and Clutch</w:t>
      </w:r>
      <w:r>
        <w:rPr>
          <w:rFonts w:ascii="Times New Roman" w:hAnsi="Times New Roman" w:cs="Times New Roman"/>
          <w:sz w:val="32"/>
          <w:szCs w:val="32"/>
        </w:rPr>
        <w:t>.</w:t>
      </w:r>
      <w:r w:rsidR="00B02EBE">
        <w:rPr>
          <w:rFonts w:ascii="Times New Roman" w:hAnsi="Times New Roman" w:cs="Times New Roman"/>
          <w:sz w:val="32"/>
          <w:szCs w:val="32"/>
        </w:rPr>
        <w:t xml:space="preserve"> To increase the revenue, they should try selling and promoting more of these categories during servicing.</w:t>
      </w:r>
    </w:p>
    <w:p w:rsidR="00B02EBE" w:rsidRDefault="00B02EBE" w:rsidP="00B02EBE">
      <w:pPr>
        <w:pStyle w:val="ListParagraph"/>
        <w:rPr>
          <w:rFonts w:ascii="Times New Roman" w:hAnsi="Times New Roman" w:cs="Times New Roman"/>
          <w:sz w:val="32"/>
          <w:szCs w:val="32"/>
        </w:rPr>
      </w:pPr>
    </w:p>
    <w:p w:rsidR="00FA2EF4" w:rsidRDefault="00FA2EF4" w:rsidP="00B02EBE">
      <w:pPr>
        <w:pStyle w:val="ListParagraph"/>
        <w:rPr>
          <w:rFonts w:ascii="Times New Roman" w:hAnsi="Times New Roman" w:cs="Times New Roman"/>
          <w:sz w:val="32"/>
          <w:szCs w:val="32"/>
        </w:rPr>
      </w:pPr>
      <w:r>
        <w:rPr>
          <w:noProof/>
          <w:lang w:val="en-IN"/>
        </w:rPr>
        <mc:AlternateContent>
          <mc:Choice Requires="cx">
            <w:drawing>
              <wp:inline distT="0" distB="0" distL="0" distR="0" wp14:anchorId="684D1524" wp14:editId="70310647">
                <wp:extent cx="5537200" cy="2506980"/>
                <wp:effectExtent l="0" t="0" r="6350" b="7620"/>
                <wp:docPr id="25" name="Chart 25"/>
                <wp:cNvGraphicFramePr/>
                <a:graphic xmlns:a="http://schemas.openxmlformats.org/drawingml/2006/main">
                  <a:graphicData uri="http://schemas.microsoft.com/office/drawing/2014/chartex">
                    <c:chart xmlns:c="http://schemas.openxmlformats.org/drawingml/2006/chart" xmlns:r="http://schemas.openxmlformats.org/officeDocument/2006/relationships" r:id="rId26"/>
                  </a:graphicData>
                </a:graphic>
              </wp:inline>
            </w:drawing>
          </mc:Choice>
          <mc:Fallback>
            <w:drawing>
              <wp:inline distT="0" distB="0" distL="0" distR="0" wp14:anchorId="684D1524" wp14:editId="70310647">
                <wp:extent cx="5537200" cy="2506980"/>
                <wp:effectExtent l="0" t="0" r="6350" b="7620"/>
                <wp:docPr id="25" name="Chart 25"/>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25" name="Chart 25"/>
                        <pic:cNvPicPr>
                          <a:picLocks noGrp="1" noRot="1" noChangeAspect="1" noMove="1" noResize="1" noEditPoints="1" noAdjustHandles="1" noChangeArrowheads="1" noChangeShapeType="1"/>
                        </pic:cNvPicPr>
                      </pic:nvPicPr>
                      <pic:blipFill>
                        <a:blip r:embed="rId27"/>
                        <a:stretch>
                          <a:fillRect/>
                        </a:stretch>
                      </pic:blipFill>
                      <pic:spPr>
                        <a:xfrm>
                          <a:off x="0" y="0"/>
                          <a:ext cx="5537200" cy="2506980"/>
                        </a:xfrm>
                        <a:prstGeom prst="rect">
                          <a:avLst/>
                        </a:prstGeom>
                      </pic:spPr>
                    </pic:pic>
                  </a:graphicData>
                </a:graphic>
              </wp:inline>
            </w:drawing>
          </mc:Fallback>
        </mc:AlternateContent>
      </w:r>
    </w:p>
    <w:p w:rsidR="00FA2EF4" w:rsidRDefault="00D81ECC" w:rsidP="00FA2EF4">
      <w:pPr>
        <w:rPr>
          <w:rFonts w:ascii="Times New Roman" w:hAnsi="Times New Roman" w:cs="Times New Roman"/>
          <w:b/>
          <w:i/>
          <w:sz w:val="24"/>
          <w:szCs w:val="24"/>
        </w:rPr>
      </w:pPr>
      <w:r>
        <w:rPr>
          <w:rFonts w:ascii="Times New Roman" w:hAnsi="Times New Roman" w:cs="Times New Roman"/>
          <w:sz w:val="32"/>
          <w:szCs w:val="32"/>
        </w:rPr>
        <w:t xml:space="preserve">            </w:t>
      </w:r>
      <w:r>
        <w:t xml:space="preserve">  </w:t>
      </w:r>
      <w:r>
        <w:rPr>
          <w:rFonts w:ascii="Times New Roman" w:hAnsi="Times New Roman" w:cs="Times New Roman"/>
          <w:b/>
          <w:i/>
          <w:sz w:val="24"/>
          <w:szCs w:val="24"/>
        </w:rPr>
        <w:t>Pareto chart for analysis of most revenue generating categories of spare parts</w:t>
      </w:r>
    </w:p>
    <w:p w:rsidR="00D81ECC" w:rsidRPr="00FA2EF4" w:rsidRDefault="00D81ECC" w:rsidP="00FA2EF4">
      <w:pPr>
        <w:rPr>
          <w:rFonts w:ascii="Times New Roman" w:hAnsi="Times New Roman" w:cs="Times New Roman"/>
          <w:sz w:val="32"/>
          <w:szCs w:val="32"/>
        </w:rPr>
      </w:pPr>
    </w:p>
    <w:p w:rsidR="009D3D7D" w:rsidRDefault="00B02EBE" w:rsidP="009D3D7D">
      <w:pPr>
        <w:pStyle w:val="ListParagraph"/>
        <w:numPr>
          <w:ilvl w:val="0"/>
          <w:numId w:val="22"/>
        </w:numPr>
        <w:tabs>
          <w:tab w:val="left" w:pos="1392"/>
        </w:tabs>
        <w:rPr>
          <w:rFonts w:ascii="Times New Roman" w:hAnsi="Times New Roman" w:cs="Times New Roman"/>
          <w:sz w:val="32"/>
          <w:szCs w:val="32"/>
        </w:rPr>
      </w:pPr>
      <w:r>
        <w:rPr>
          <w:rFonts w:ascii="Times New Roman" w:hAnsi="Times New Roman" w:cs="Times New Roman"/>
          <w:sz w:val="32"/>
          <w:szCs w:val="32"/>
        </w:rPr>
        <w:t xml:space="preserve"> They should try to replace the old staff by new and more skilled workers.</w:t>
      </w:r>
    </w:p>
    <w:p w:rsidR="00B02EBE" w:rsidRPr="00B02EBE" w:rsidRDefault="00B02EBE" w:rsidP="00B02EBE">
      <w:pPr>
        <w:pStyle w:val="ListParagraph"/>
        <w:rPr>
          <w:rFonts w:ascii="Times New Roman" w:hAnsi="Times New Roman" w:cs="Times New Roman"/>
          <w:sz w:val="32"/>
          <w:szCs w:val="32"/>
        </w:rPr>
      </w:pPr>
    </w:p>
    <w:p w:rsidR="009D3D7D" w:rsidRDefault="00B02EBE" w:rsidP="00B02EBE">
      <w:pPr>
        <w:pStyle w:val="ListParagraph"/>
        <w:numPr>
          <w:ilvl w:val="0"/>
          <w:numId w:val="22"/>
        </w:numPr>
        <w:tabs>
          <w:tab w:val="left" w:pos="1392"/>
        </w:tabs>
        <w:rPr>
          <w:rFonts w:ascii="Times New Roman" w:hAnsi="Times New Roman" w:cs="Times New Roman"/>
          <w:sz w:val="32"/>
          <w:szCs w:val="32"/>
        </w:rPr>
      </w:pPr>
      <w:r>
        <w:rPr>
          <w:rFonts w:ascii="Times New Roman" w:hAnsi="Times New Roman" w:cs="Times New Roman"/>
          <w:sz w:val="32"/>
          <w:szCs w:val="32"/>
        </w:rPr>
        <w:t xml:space="preserve">It was noticed that </w:t>
      </w:r>
      <w:r w:rsidR="00332D2E">
        <w:rPr>
          <w:rFonts w:ascii="Times New Roman" w:hAnsi="Times New Roman" w:cs="Times New Roman"/>
          <w:sz w:val="32"/>
          <w:szCs w:val="32"/>
        </w:rPr>
        <w:t xml:space="preserve">on </w:t>
      </w:r>
      <w:r>
        <w:rPr>
          <w:rFonts w:ascii="Times New Roman" w:hAnsi="Times New Roman" w:cs="Times New Roman"/>
          <w:sz w:val="32"/>
          <w:szCs w:val="32"/>
        </w:rPr>
        <w:t>many days the store was closed as the owner was out of the city. This has clearly affected the sales of the store. It is recommended that they should hire a person who could su</w:t>
      </w:r>
      <w:r w:rsidR="00332D2E">
        <w:rPr>
          <w:rFonts w:ascii="Times New Roman" w:hAnsi="Times New Roman" w:cs="Times New Roman"/>
          <w:sz w:val="32"/>
          <w:szCs w:val="32"/>
        </w:rPr>
        <w:t>pervise and manage the store properly.</w:t>
      </w:r>
    </w:p>
    <w:p w:rsidR="00B02EBE" w:rsidRPr="00B02EBE" w:rsidRDefault="00B02EBE" w:rsidP="00B02EBE">
      <w:pPr>
        <w:pStyle w:val="ListParagraph"/>
        <w:rPr>
          <w:rFonts w:ascii="Times New Roman" w:hAnsi="Times New Roman" w:cs="Times New Roman"/>
          <w:sz w:val="32"/>
          <w:szCs w:val="32"/>
        </w:rPr>
      </w:pPr>
    </w:p>
    <w:p w:rsidR="00B02EBE" w:rsidRPr="00FA2EF4" w:rsidRDefault="00B02EBE" w:rsidP="00FA2EF4">
      <w:pPr>
        <w:tabs>
          <w:tab w:val="left" w:pos="1392"/>
        </w:tabs>
        <w:ind w:left="426"/>
        <w:rPr>
          <w:rFonts w:ascii="Times New Roman" w:hAnsi="Times New Roman" w:cs="Times New Roman"/>
          <w:sz w:val="32"/>
          <w:szCs w:val="32"/>
        </w:rPr>
      </w:pPr>
    </w:p>
    <w:p w:rsidR="009D3D7D" w:rsidRDefault="009D3D7D" w:rsidP="009D3D7D">
      <w:pPr>
        <w:pStyle w:val="ListParagraph"/>
        <w:tabs>
          <w:tab w:val="left" w:pos="1392"/>
        </w:tabs>
        <w:ind w:left="786"/>
        <w:rPr>
          <w:rFonts w:ascii="Times New Roman" w:hAnsi="Times New Roman" w:cs="Times New Roman"/>
          <w:sz w:val="32"/>
          <w:szCs w:val="32"/>
        </w:rPr>
      </w:pPr>
    </w:p>
    <w:p w:rsidR="00E06795" w:rsidRDefault="00E06795" w:rsidP="00E06795">
      <w:pPr>
        <w:tabs>
          <w:tab w:val="left" w:pos="1392"/>
        </w:tabs>
        <w:rPr>
          <w:rFonts w:ascii="Times New Roman" w:hAnsi="Times New Roman" w:cs="Times New Roman"/>
          <w:sz w:val="32"/>
          <w:szCs w:val="32"/>
        </w:rPr>
      </w:pPr>
    </w:p>
    <w:p w:rsidR="00E06795" w:rsidRPr="00E06795" w:rsidRDefault="00E06795" w:rsidP="00E06795">
      <w:pPr>
        <w:tabs>
          <w:tab w:val="left" w:pos="1392"/>
        </w:tabs>
        <w:rPr>
          <w:rFonts w:ascii="Times New Roman" w:hAnsi="Times New Roman" w:cs="Times New Roman"/>
          <w:sz w:val="32"/>
          <w:szCs w:val="32"/>
        </w:rPr>
      </w:pPr>
    </w:p>
    <w:p w:rsidR="00E06795" w:rsidRDefault="00E06795" w:rsidP="00E06795">
      <w:pPr>
        <w:pStyle w:val="ListParagraph"/>
        <w:tabs>
          <w:tab w:val="left" w:pos="1392"/>
        </w:tabs>
        <w:ind w:left="1068"/>
        <w:rPr>
          <w:rFonts w:ascii="Times New Roman" w:hAnsi="Times New Roman" w:cs="Times New Roman"/>
          <w:b/>
          <w:sz w:val="32"/>
          <w:szCs w:val="32"/>
        </w:rPr>
      </w:pPr>
    </w:p>
    <w:p w:rsidR="00E06795" w:rsidRPr="00E06795" w:rsidRDefault="00E06795" w:rsidP="00E06795">
      <w:pPr>
        <w:pStyle w:val="ListParagraph"/>
        <w:tabs>
          <w:tab w:val="left" w:pos="1392"/>
        </w:tabs>
        <w:ind w:left="1068"/>
        <w:rPr>
          <w:b/>
        </w:rPr>
      </w:pPr>
    </w:p>
    <w:sectPr w:rsidR="00E06795" w:rsidRPr="00E06795">
      <w:footerReference w:type="default" r:id="rId28"/>
      <w:pgSz w:w="11906" w:h="16838"/>
      <w:pgMar w:top="1440" w:right="1440" w:bottom="1440" w:left="1440" w:header="708" w:footer="708" w:gutter="0"/>
      <w:pgNumType w:start="0"/>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81BFB" w:rsidRDefault="00B81BFB">
      <w:pPr>
        <w:spacing w:after="0" w:line="240" w:lineRule="auto"/>
      </w:pPr>
      <w:r>
        <w:separator/>
      </w:r>
    </w:p>
  </w:endnote>
  <w:endnote w:type="continuationSeparator" w:id="0">
    <w:p w:rsidR="00B81BFB" w:rsidRDefault="00B81BF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973A7" w:rsidRDefault="00A973A7">
    <w:pPr>
      <w:pBdr>
        <w:top w:val="nil"/>
        <w:left w:val="nil"/>
        <w:bottom w:val="nil"/>
        <w:right w:val="nil"/>
        <w:between w:val="nil"/>
      </w:pBdr>
      <w:tabs>
        <w:tab w:val="center" w:pos="4513"/>
        <w:tab w:val="right" w:pos="9026"/>
      </w:tabs>
      <w:spacing w:after="0" w:line="240" w:lineRule="auto"/>
      <w:jc w:val="center"/>
      <w:rPr>
        <w:color w:val="000000"/>
      </w:rPr>
    </w:pPr>
    <w:r>
      <w:rPr>
        <w:color w:val="000000"/>
      </w:rPr>
      <w:fldChar w:fldCharType="begin"/>
    </w:r>
    <w:r>
      <w:rPr>
        <w:color w:val="000000"/>
      </w:rPr>
      <w:instrText>PAGE</w:instrText>
    </w:r>
    <w:r>
      <w:rPr>
        <w:color w:val="000000"/>
      </w:rPr>
      <w:fldChar w:fldCharType="separate"/>
    </w:r>
    <w:r w:rsidR="002C42C3">
      <w:rPr>
        <w:noProof/>
        <w:color w:val="000000"/>
      </w:rPr>
      <w:t>17</w:t>
    </w:r>
    <w:r>
      <w:rPr>
        <w:color w:val="000000"/>
      </w:rPr>
      <w:fldChar w:fldCharType="end"/>
    </w:r>
  </w:p>
  <w:p w:rsidR="00A973A7" w:rsidRDefault="00A973A7">
    <w:pPr>
      <w:pBdr>
        <w:top w:val="nil"/>
        <w:left w:val="nil"/>
        <w:bottom w:val="nil"/>
        <w:right w:val="nil"/>
        <w:between w:val="nil"/>
      </w:pBdr>
      <w:tabs>
        <w:tab w:val="center" w:pos="4513"/>
        <w:tab w:val="right" w:pos="9026"/>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81BFB" w:rsidRDefault="00B81BFB">
      <w:pPr>
        <w:spacing w:after="0" w:line="240" w:lineRule="auto"/>
      </w:pPr>
      <w:r>
        <w:separator/>
      </w:r>
    </w:p>
  </w:footnote>
  <w:footnote w:type="continuationSeparator" w:id="0">
    <w:p w:rsidR="00B81BFB" w:rsidRDefault="00B81BF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0F4FB8"/>
    <w:multiLevelType w:val="multilevel"/>
    <w:tmpl w:val="0EB0E2A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2401234"/>
    <w:multiLevelType w:val="hybridMultilevel"/>
    <w:tmpl w:val="359039AA"/>
    <w:lvl w:ilvl="0" w:tplc="5DC85A0E">
      <w:start w:val="1"/>
      <w:numFmt w:val="decimal"/>
      <w:lvlText w:val="%1"/>
      <w:lvlJc w:val="left"/>
      <w:pPr>
        <w:ind w:left="912" w:hanging="552"/>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35D4555"/>
    <w:multiLevelType w:val="hybridMultilevel"/>
    <w:tmpl w:val="4EC2DB8C"/>
    <w:lvl w:ilvl="0" w:tplc="40090001">
      <w:start w:val="1"/>
      <w:numFmt w:val="bullet"/>
      <w:lvlText w:val=""/>
      <w:lvlJc w:val="left"/>
      <w:pPr>
        <w:ind w:left="786" w:hanging="360"/>
      </w:pPr>
      <w:rPr>
        <w:rFonts w:ascii="Symbol" w:hAnsi="Symbol" w:hint="default"/>
        <w:b w:val="0"/>
        <w:sz w:val="22"/>
        <w:szCs w:val="22"/>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3A32DF7"/>
    <w:multiLevelType w:val="hybridMultilevel"/>
    <w:tmpl w:val="12ACA57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DEF3D9D"/>
    <w:multiLevelType w:val="hybridMultilevel"/>
    <w:tmpl w:val="124ADD5C"/>
    <w:lvl w:ilvl="0" w:tplc="98CC37EE">
      <w:start w:val="1"/>
      <w:numFmt w:val="decimal"/>
      <w:lvlText w:val="%1."/>
      <w:lvlJc w:val="left"/>
      <w:pPr>
        <w:ind w:left="1440" w:hanging="360"/>
      </w:pPr>
      <w:rPr>
        <w:rFonts w:ascii="Times New Roman" w:hAnsi="Times New Roman" w:cs="Times New Roman" w:hint="default"/>
        <w:sz w:val="32"/>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5" w15:restartNumberingAfterBreak="0">
    <w:nsid w:val="2D2F25D2"/>
    <w:multiLevelType w:val="hybridMultilevel"/>
    <w:tmpl w:val="6B5289C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2E703B8A"/>
    <w:multiLevelType w:val="hybridMultilevel"/>
    <w:tmpl w:val="956E3BE6"/>
    <w:lvl w:ilvl="0" w:tplc="40090001">
      <w:start w:val="1"/>
      <w:numFmt w:val="bullet"/>
      <w:lvlText w:val=""/>
      <w:lvlJc w:val="left"/>
      <w:pPr>
        <w:ind w:left="1003" w:hanging="360"/>
      </w:pPr>
      <w:rPr>
        <w:rFonts w:ascii="Symbol" w:hAnsi="Symbol" w:hint="default"/>
      </w:rPr>
    </w:lvl>
    <w:lvl w:ilvl="1" w:tplc="40090003" w:tentative="1">
      <w:start w:val="1"/>
      <w:numFmt w:val="bullet"/>
      <w:lvlText w:val="o"/>
      <w:lvlJc w:val="left"/>
      <w:pPr>
        <w:ind w:left="1723" w:hanging="360"/>
      </w:pPr>
      <w:rPr>
        <w:rFonts w:ascii="Courier New" w:hAnsi="Courier New" w:cs="Courier New" w:hint="default"/>
      </w:rPr>
    </w:lvl>
    <w:lvl w:ilvl="2" w:tplc="40090005" w:tentative="1">
      <w:start w:val="1"/>
      <w:numFmt w:val="bullet"/>
      <w:lvlText w:val=""/>
      <w:lvlJc w:val="left"/>
      <w:pPr>
        <w:ind w:left="2443" w:hanging="360"/>
      </w:pPr>
      <w:rPr>
        <w:rFonts w:ascii="Wingdings" w:hAnsi="Wingdings" w:hint="default"/>
      </w:rPr>
    </w:lvl>
    <w:lvl w:ilvl="3" w:tplc="40090001" w:tentative="1">
      <w:start w:val="1"/>
      <w:numFmt w:val="bullet"/>
      <w:lvlText w:val=""/>
      <w:lvlJc w:val="left"/>
      <w:pPr>
        <w:ind w:left="3163" w:hanging="360"/>
      </w:pPr>
      <w:rPr>
        <w:rFonts w:ascii="Symbol" w:hAnsi="Symbol" w:hint="default"/>
      </w:rPr>
    </w:lvl>
    <w:lvl w:ilvl="4" w:tplc="40090003" w:tentative="1">
      <w:start w:val="1"/>
      <w:numFmt w:val="bullet"/>
      <w:lvlText w:val="o"/>
      <w:lvlJc w:val="left"/>
      <w:pPr>
        <w:ind w:left="3883" w:hanging="360"/>
      </w:pPr>
      <w:rPr>
        <w:rFonts w:ascii="Courier New" w:hAnsi="Courier New" w:cs="Courier New" w:hint="default"/>
      </w:rPr>
    </w:lvl>
    <w:lvl w:ilvl="5" w:tplc="40090005" w:tentative="1">
      <w:start w:val="1"/>
      <w:numFmt w:val="bullet"/>
      <w:lvlText w:val=""/>
      <w:lvlJc w:val="left"/>
      <w:pPr>
        <w:ind w:left="4603" w:hanging="360"/>
      </w:pPr>
      <w:rPr>
        <w:rFonts w:ascii="Wingdings" w:hAnsi="Wingdings" w:hint="default"/>
      </w:rPr>
    </w:lvl>
    <w:lvl w:ilvl="6" w:tplc="40090001" w:tentative="1">
      <w:start w:val="1"/>
      <w:numFmt w:val="bullet"/>
      <w:lvlText w:val=""/>
      <w:lvlJc w:val="left"/>
      <w:pPr>
        <w:ind w:left="5323" w:hanging="360"/>
      </w:pPr>
      <w:rPr>
        <w:rFonts w:ascii="Symbol" w:hAnsi="Symbol" w:hint="default"/>
      </w:rPr>
    </w:lvl>
    <w:lvl w:ilvl="7" w:tplc="40090003" w:tentative="1">
      <w:start w:val="1"/>
      <w:numFmt w:val="bullet"/>
      <w:lvlText w:val="o"/>
      <w:lvlJc w:val="left"/>
      <w:pPr>
        <w:ind w:left="6043" w:hanging="360"/>
      </w:pPr>
      <w:rPr>
        <w:rFonts w:ascii="Courier New" w:hAnsi="Courier New" w:cs="Courier New" w:hint="default"/>
      </w:rPr>
    </w:lvl>
    <w:lvl w:ilvl="8" w:tplc="40090005" w:tentative="1">
      <w:start w:val="1"/>
      <w:numFmt w:val="bullet"/>
      <w:lvlText w:val=""/>
      <w:lvlJc w:val="left"/>
      <w:pPr>
        <w:ind w:left="6763" w:hanging="360"/>
      </w:pPr>
      <w:rPr>
        <w:rFonts w:ascii="Wingdings" w:hAnsi="Wingdings" w:hint="default"/>
      </w:rPr>
    </w:lvl>
  </w:abstractNum>
  <w:abstractNum w:abstractNumId="7" w15:restartNumberingAfterBreak="0">
    <w:nsid w:val="30F7400A"/>
    <w:multiLevelType w:val="hybridMultilevel"/>
    <w:tmpl w:val="D29AF516"/>
    <w:lvl w:ilvl="0" w:tplc="CDAE29A8">
      <w:start w:val="1"/>
      <w:numFmt w:val="decimal"/>
      <w:lvlText w:val="%1."/>
      <w:lvlJc w:val="left"/>
      <w:pPr>
        <w:ind w:left="1068" w:hanging="360"/>
      </w:pPr>
      <w:rPr>
        <w:rFonts w:ascii="Times New Roman" w:hAnsi="Times New Roman" w:cs="Times New Roman" w:hint="default"/>
        <w:b w:val="0"/>
        <w:sz w:val="32"/>
        <w:szCs w:val="32"/>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8" w15:restartNumberingAfterBreak="0">
    <w:nsid w:val="375E484E"/>
    <w:multiLevelType w:val="multilevel"/>
    <w:tmpl w:val="4928E8A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376555C8"/>
    <w:multiLevelType w:val="hybridMultilevel"/>
    <w:tmpl w:val="2808400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38B36335"/>
    <w:multiLevelType w:val="hybridMultilevel"/>
    <w:tmpl w:val="48A6652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3F6718B4"/>
    <w:multiLevelType w:val="hybridMultilevel"/>
    <w:tmpl w:val="1EAA9F4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2" w15:restartNumberingAfterBreak="0">
    <w:nsid w:val="411A3BE0"/>
    <w:multiLevelType w:val="multilevel"/>
    <w:tmpl w:val="8798539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43CA6FFE"/>
    <w:multiLevelType w:val="multilevel"/>
    <w:tmpl w:val="5F6AD1A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488C677B"/>
    <w:multiLevelType w:val="hybridMultilevel"/>
    <w:tmpl w:val="B240BDA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5E7F7552"/>
    <w:multiLevelType w:val="hybridMultilevel"/>
    <w:tmpl w:val="18748724"/>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6" w15:restartNumberingAfterBreak="0">
    <w:nsid w:val="5F7B4CC4"/>
    <w:multiLevelType w:val="multilevel"/>
    <w:tmpl w:val="6EBEFA1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7" w15:restartNumberingAfterBreak="0">
    <w:nsid w:val="5FD418FA"/>
    <w:multiLevelType w:val="hybridMultilevel"/>
    <w:tmpl w:val="E06E6C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63F61431"/>
    <w:multiLevelType w:val="hybridMultilevel"/>
    <w:tmpl w:val="BEA6912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9" w15:restartNumberingAfterBreak="0">
    <w:nsid w:val="6812398A"/>
    <w:multiLevelType w:val="multilevel"/>
    <w:tmpl w:val="4C92EAA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15:restartNumberingAfterBreak="0">
    <w:nsid w:val="6AE22116"/>
    <w:multiLevelType w:val="hybridMultilevel"/>
    <w:tmpl w:val="E178470A"/>
    <w:lvl w:ilvl="0" w:tplc="40090001">
      <w:start w:val="1"/>
      <w:numFmt w:val="bullet"/>
      <w:lvlText w:val=""/>
      <w:lvlJc w:val="left"/>
      <w:pPr>
        <w:ind w:left="643" w:hanging="360"/>
      </w:pPr>
      <w:rPr>
        <w:rFonts w:ascii="Symbol" w:hAnsi="Symbol" w:hint="default"/>
      </w:rPr>
    </w:lvl>
    <w:lvl w:ilvl="1" w:tplc="40090003" w:tentative="1">
      <w:start w:val="1"/>
      <w:numFmt w:val="bullet"/>
      <w:lvlText w:val="o"/>
      <w:lvlJc w:val="left"/>
      <w:pPr>
        <w:ind w:left="1363" w:hanging="360"/>
      </w:pPr>
      <w:rPr>
        <w:rFonts w:ascii="Courier New" w:hAnsi="Courier New" w:cs="Courier New" w:hint="default"/>
      </w:rPr>
    </w:lvl>
    <w:lvl w:ilvl="2" w:tplc="40090005" w:tentative="1">
      <w:start w:val="1"/>
      <w:numFmt w:val="bullet"/>
      <w:lvlText w:val=""/>
      <w:lvlJc w:val="left"/>
      <w:pPr>
        <w:ind w:left="2083" w:hanging="360"/>
      </w:pPr>
      <w:rPr>
        <w:rFonts w:ascii="Wingdings" w:hAnsi="Wingdings" w:hint="default"/>
      </w:rPr>
    </w:lvl>
    <w:lvl w:ilvl="3" w:tplc="40090001" w:tentative="1">
      <w:start w:val="1"/>
      <w:numFmt w:val="bullet"/>
      <w:lvlText w:val=""/>
      <w:lvlJc w:val="left"/>
      <w:pPr>
        <w:ind w:left="2803" w:hanging="360"/>
      </w:pPr>
      <w:rPr>
        <w:rFonts w:ascii="Symbol" w:hAnsi="Symbol" w:hint="default"/>
      </w:rPr>
    </w:lvl>
    <w:lvl w:ilvl="4" w:tplc="40090003" w:tentative="1">
      <w:start w:val="1"/>
      <w:numFmt w:val="bullet"/>
      <w:lvlText w:val="o"/>
      <w:lvlJc w:val="left"/>
      <w:pPr>
        <w:ind w:left="3523" w:hanging="360"/>
      </w:pPr>
      <w:rPr>
        <w:rFonts w:ascii="Courier New" w:hAnsi="Courier New" w:cs="Courier New" w:hint="default"/>
      </w:rPr>
    </w:lvl>
    <w:lvl w:ilvl="5" w:tplc="40090005" w:tentative="1">
      <w:start w:val="1"/>
      <w:numFmt w:val="bullet"/>
      <w:lvlText w:val=""/>
      <w:lvlJc w:val="left"/>
      <w:pPr>
        <w:ind w:left="4243" w:hanging="360"/>
      </w:pPr>
      <w:rPr>
        <w:rFonts w:ascii="Wingdings" w:hAnsi="Wingdings" w:hint="default"/>
      </w:rPr>
    </w:lvl>
    <w:lvl w:ilvl="6" w:tplc="40090001" w:tentative="1">
      <w:start w:val="1"/>
      <w:numFmt w:val="bullet"/>
      <w:lvlText w:val=""/>
      <w:lvlJc w:val="left"/>
      <w:pPr>
        <w:ind w:left="4963" w:hanging="360"/>
      </w:pPr>
      <w:rPr>
        <w:rFonts w:ascii="Symbol" w:hAnsi="Symbol" w:hint="default"/>
      </w:rPr>
    </w:lvl>
    <w:lvl w:ilvl="7" w:tplc="40090003" w:tentative="1">
      <w:start w:val="1"/>
      <w:numFmt w:val="bullet"/>
      <w:lvlText w:val="o"/>
      <w:lvlJc w:val="left"/>
      <w:pPr>
        <w:ind w:left="5683" w:hanging="360"/>
      </w:pPr>
      <w:rPr>
        <w:rFonts w:ascii="Courier New" w:hAnsi="Courier New" w:cs="Courier New" w:hint="default"/>
      </w:rPr>
    </w:lvl>
    <w:lvl w:ilvl="8" w:tplc="40090005" w:tentative="1">
      <w:start w:val="1"/>
      <w:numFmt w:val="bullet"/>
      <w:lvlText w:val=""/>
      <w:lvlJc w:val="left"/>
      <w:pPr>
        <w:ind w:left="6403" w:hanging="360"/>
      </w:pPr>
      <w:rPr>
        <w:rFonts w:ascii="Wingdings" w:hAnsi="Wingdings" w:hint="default"/>
      </w:rPr>
    </w:lvl>
  </w:abstractNum>
  <w:abstractNum w:abstractNumId="21" w15:restartNumberingAfterBreak="0">
    <w:nsid w:val="6DF104BD"/>
    <w:multiLevelType w:val="hybridMultilevel"/>
    <w:tmpl w:val="DF38E54E"/>
    <w:lvl w:ilvl="0" w:tplc="40090001">
      <w:start w:val="1"/>
      <w:numFmt w:val="bullet"/>
      <w:lvlText w:val=""/>
      <w:lvlJc w:val="left"/>
      <w:pPr>
        <w:ind w:left="1003" w:hanging="360"/>
      </w:pPr>
      <w:rPr>
        <w:rFonts w:ascii="Symbol" w:hAnsi="Symbol" w:hint="default"/>
      </w:rPr>
    </w:lvl>
    <w:lvl w:ilvl="1" w:tplc="40090003" w:tentative="1">
      <w:start w:val="1"/>
      <w:numFmt w:val="bullet"/>
      <w:lvlText w:val="o"/>
      <w:lvlJc w:val="left"/>
      <w:pPr>
        <w:ind w:left="1723" w:hanging="360"/>
      </w:pPr>
      <w:rPr>
        <w:rFonts w:ascii="Courier New" w:hAnsi="Courier New" w:cs="Courier New" w:hint="default"/>
      </w:rPr>
    </w:lvl>
    <w:lvl w:ilvl="2" w:tplc="40090005" w:tentative="1">
      <w:start w:val="1"/>
      <w:numFmt w:val="bullet"/>
      <w:lvlText w:val=""/>
      <w:lvlJc w:val="left"/>
      <w:pPr>
        <w:ind w:left="2443" w:hanging="360"/>
      </w:pPr>
      <w:rPr>
        <w:rFonts w:ascii="Wingdings" w:hAnsi="Wingdings" w:hint="default"/>
      </w:rPr>
    </w:lvl>
    <w:lvl w:ilvl="3" w:tplc="40090001" w:tentative="1">
      <w:start w:val="1"/>
      <w:numFmt w:val="bullet"/>
      <w:lvlText w:val=""/>
      <w:lvlJc w:val="left"/>
      <w:pPr>
        <w:ind w:left="3163" w:hanging="360"/>
      </w:pPr>
      <w:rPr>
        <w:rFonts w:ascii="Symbol" w:hAnsi="Symbol" w:hint="default"/>
      </w:rPr>
    </w:lvl>
    <w:lvl w:ilvl="4" w:tplc="40090003" w:tentative="1">
      <w:start w:val="1"/>
      <w:numFmt w:val="bullet"/>
      <w:lvlText w:val="o"/>
      <w:lvlJc w:val="left"/>
      <w:pPr>
        <w:ind w:left="3883" w:hanging="360"/>
      </w:pPr>
      <w:rPr>
        <w:rFonts w:ascii="Courier New" w:hAnsi="Courier New" w:cs="Courier New" w:hint="default"/>
      </w:rPr>
    </w:lvl>
    <w:lvl w:ilvl="5" w:tplc="40090005" w:tentative="1">
      <w:start w:val="1"/>
      <w:numFmt w:val="bullet"/>
      <w:lvlText w:val=""/>
      <w:lvlJc w:val="left"/>
      <w:pPr>
        <w:ind w:left="4603" w:hanging="360"/>
      </w:pPr>
      <w:rPr>
        <w:rFonts w:ascii="Wingdings" w:hAnsi="Wingdings" w:hint="default"/>
      </w:rPr>
    </w:lvl>
    <w:lvl w:ilvl="6" w:tplc="40090001" w:tentative="1">
      <w:start w:val="1"/>
      <w:numFmt w:val="bullet"/>
      <w:lvlText w:val=""/>
      <w:lvlJc w:val="left"/>
      <w:pPr>
        <w:ind w:left="5323" w:hanging="360"/>
      </w:pPr>
      <w:rPr>
        <w:rFonts w:ascii="Symbol" w:hAnsi="Symbol" w:hint="default"/>
      </w:rPr>
    </w:lvl>
    <w:lvl w:ilvl="7" w:tplc="40090003" w:tentative="1">
      <w:start w:val="1"/>
      <w:numFmt w:val="bullet"/>
      <w:lvlText w:val="o"/>
      <w:lvlJc w:val="left"/>
      <w:pPr>
        <w:ind w:left="6043" w:hanging="360"/>
      </w:pPr>
      <w:rPr>
        <w:rFonts w:ascii="Courier New" w:hAnsi="Courier New" w:cs="Courier New" w:hint="default"/>
      </w:rPr>
    </w:lvl>
    <w:lvl w:ilvl="8" w:tplc="40090005" w:tentative="1">
      <w:start w:val="1"/>
      <w:numFmt w:val="bullet"/>
      <w:lvlText w:val=""/>
      <w:lvlJc w:val="left"/>
      <w:pPr>
        <w:ind w:left="6763" w:hanging="360"/>
      </w:pPr>
      <w:rPr>
        <w:rFonts w:ascii="Wingdings" w:hAnsi="Wingdings" w:hint="default"/>
      </w:rPr>
    </w:lvl>
  </w:abstractNum>
  <w:abstractNum w:abstractNumId="22" w15:restartNumberingAfterBreak="0">
    <w:nsid w:val="708E4BD9"/>
    <w:multiLevelType w:val="multilevel"/>
    <w:tmpl w:val="F356D1E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15:restartNumberingAfterBreak="0">
    <w:nsid w:val="72B15173"/>
    <w:multiLevelType w:val="hybridMultilevel"/>
    <w:tmpl w:val="E1E84512"/>
    <w:lvl w:ilvl="0" w:tplc="40090001">
      <w:start w:val="1"/>
      <w:numFmt w:val="bullet"/>
      <w:lvlText w:val=""/>
      <w:lvlJc w:val="left"/>
      <w:pPr>
        <w:ind w:left="1003" w:hanging="360"/>
      </w:pPr>
      <w:rPr>
        <w:rFonts w:ascii="Symbol" w:hAnsi="Symbol" w:hint="default"/>
      </w:rPr>
    </w:lvl>
    <w:lvl w:ilvl="1" w:tplc="40090003" w:tentative="1">
      <w:start w:val="1"/>
      <w:numFmt w:val="bullet"/>
      <w:lvlText w:val="o"/>
      <w:lvlJc w:val="left"/>
      <w:pPr>
        <w:ind w:left="1723" w:hanging="360"/>
      </w:pPr>
      <w:rPr>
        <w:rFonts w:ascii="Courier New" w:hAnsi="Courier New" w:cs="Courier New" w:hint="default"/>
      </w:rPr>
    </w:lvl>
    <w:lvl w:ilvl="2" w:tplc="40090005" w:tentative="1">
      <w:start w:val="1"/>
      <w:numFmt w:val="bullet"/>
      <w:lvlText w:val=""/>
      <w:lvlJc w:val="left"/>
      <w:pPr>
        <w:ind w:left="2443" w:hanging="360"/>
      </w:pPr>
      <w:rPr>
        <w:rFonts w:ascii="Wingdings" w:hAnsi="Wingdings" w:hint="default"/>
      </w:rPr>
    </w:lvl>
    <w:lvl w:ilvl="3" w:tplc="40090001" w:tentative="1">
      <w:start w:val="1"/>
      <w:numFmt w:val="bullet"/>
      <w:lvlText w:val=""/>
      <w:lvlJc w:val="left"/>
      <w:pPr>
        <w:ind w:left="3163" w:hanging="360"/>
      </w:pPr>
      <w:rPr>
        <w:rFonts w:ascii="Symbol" w:hAnsi="Symbol" w:hint="default"/>
      </w:rPr>
    </w:lvl>
    <w:lvl w:ilvl="4" w:tplc="40090003" w:tentative="1">
      <w:start w:val="1"/>
      <w:numFmt w:val="bullet"/>
      <w:lvlText w:val="o"/>
      <w:lvlJc w:val="left"/>
      <w:pPr>
        <w:ind w:left="3883" w:hanging="360"/>
      </w:pPr>
      <w:rPr>
        <w:rFonts w:ascii="Courier New" w:hAnsi="Courier New" w:cs="Courier New" w:hint="default"/>
      </w:rPr>
    </w:lvl>
    <w:lvl w:ilvl="5" w:tplc="40090005" w:tentative="1">
      <w:start w:val="1"/>
      <w:numFmt w:val="bullet"/>
      <w:lvlText w:val=""/>
      <w:lvlJc w:val="left"/>
      <w:pPr>
        <w:ind w:left="4603" w:hanging="360"/>
      </w:pPr>
      <w:rPr>
        <w:rFonts w:ascii="Wingdings" w:hAnsi="Wingdings" w:hint="default"/>
      </w:rPr>
    </w:lvl>
    <w:lvl w:ilvl="6" w:tplc="40090001" w:tentative="1">
      <w:start w:val="1"/>
      <w:numFmt w:val="bullet"/>
      <w:lvlText w:val=""/>
      <w:lvlJc w:val="left"/>
      <w:pPr>
        <w:ind w:left="5323" w:hanging="360"/>
      </w:pPr>
      <w:rPr>
        <w:rFonts w:ascii="Symbol" w:hAnsi="Symbol" w:hint="default"/>
      </w:rPr>
    </w:lvl>
    <w:lvl w:ilvl="7" w:tplc="40090003" w:tentative="1">
      <w:start w:val="1"/>
      <w:numFmt w:val="bullet"/>
      <w:lvlText w:val="o"/>
      <w:lvlJc w:val="left"/>
      <w:pPr>
        <w:ind w:left="6043" w:hanging="360"/>
      </w:pPr>
      <w:rPr>
        <w:rFonts w:ascii="Courier New" w:hAnsi="Courier New" w:cs="Courier New" w:hint="default"/>
      </w:rPr>
    </w:lvl>
    <w:lvl w:ilvl="8" w:tplc="40090005" w:tentative="1">
      <w:start w:val="1"/>
      <w:numFmt w:val="bullet"/>
      <w:lvlText w:val=""/>
      <w:lvlJc w:val="left"/>
      <w:pPr>
        <w:ind w:left="6763" w:hanging="360"/>
      </w:pPr>
      <w:rPr>
        <w:rFonts w:ascii="Wingdings" w:hAnsi="Wingdings" w:hint="default"/>
      </w:rPr>
    </w:lvl>
  </w:abstractNum>
  <w:abstractNum w:abstractNumId="24" w15:restartNumberingAfterBreak="0">
    <w:nsid w:val="766B468A"/>
    <w:multiLevelType w:val="multilevel"/>
    <w:tmpl w:val="D730D2D4"/>
    <w:lvl w:ilvl="0">
      <w:start w:val="1"/>
      <w:numFmt w:val="decimal"/>
      <w:pStyle w:val="Heading1"/>
      <w:lvlText w:val="%1."/>
      <w:lvlJc w:val="left"/>
      <w:pPr>
        <w:tabs>
          <w:tab w:val="num" w:pos="720"/>
        </w:tabs>
        <w:ind w:left="720" w:hanging="720"/>
      </w:pPr>
    </w:lvl>
    <w:lvl w:ilvl="1">
      <w:start w:val="1"/>
      <w:numFmt w:val="decimal"/>
      <w:pStyle w:val="Heading2"/>
      <w:lvlText w:val="%2."/>
      <w:lvlJc w:val="left"/>
      <w:pPr>
        <w:tabs>
          <w:tab w:val="num" w:pos="1440"/>
        </w:tabs>
        <w:ind w:left="1440" w:hanging="720"/>
      </w:pPr>
    </w:lvl>
    <w:lvl w:ilvl="2">
      <w:start w:val="1"/>
      <w:numFmt w:val="decimal"/>
      <w:pStyle w:val="Heading3"/>
      <w:lvlText w:val="%3."/>
      <w:lvlJc w:val="left"/>
      <w:pPr>
        <w:tabs>
          <w:tab w:val="num" w:pos="2160"/>
        </w:tabs>
        <w:ind w:left="2160" w:hanging="720"/>
      </w:pPr>
    </w:lvl>
    <w:lvl w:ilvl="3">
      <w:start w:val="1"/>
      <w:numFmt w:val="decimal"/>
      <w:pStyle w:val="Heading4"/>
      <w:lvlText w:val="%4."/>
      <w:lvlJc w:val="left"/>
      <w:pPr>
        <w:tabs>
          <w:tab w:val="num" w:pos="2880"/>
        </w:tabs>
        <w:ind w:left="2880" w:hanging="720"/>
      </w:pPr>
    </w:lvl>
    <w:lvl w:ilvl="4">
      <w:start w:val="1"/>
      <w:numFmt w:val="decimal"/>
      <w:pStyle w:val="Heading5"/>
      <w:lvlText w:val="%5."/>
      <w:lvlJc w:val="left"/>
      <w:pPr>
        <w:tabs>
          <w:tab w:val="num" w:pos="3600"/>
        </w:tabs>
        <w:ind w:left="3600" w:hanging="720"/>
      </w:pPr>
    </w:lvl>
    <w:lvl w:ilvl="5">
      <w:start w:val="1"/>
      <w:numFmt w:val="decimal"/>
      <w:pStyle w:val="Heading6"/>
      <w:lvlText w:val="%6."/>
      <w:lvlJc w:val="left"/>
      <w:pPr>
        <w:tabs>
          <w:tab w:val="num" w:pos="4320"/>
        </w:tabs>
        <w:ind w:left="4320" w:hanging="720"/>
      </w:pPr>
    </w:lvl>
    <w:lvl w:ilvl="6">
      <w:start w:val="1"/>
      <w:numFmt w:val="decimal"/>
      <w:pStyle w:val="Heading7"/>
      <w:lvlText w:val="%7."/>
      <w:lvlJc w:val="left"/>
      <w:pPr>
        <w:tabs>
          <w:tab w:val="num" w:pos="5040"/>
        </w:tabs>
        <w:ind w:left="5040" w:hanging="720"/>
      </w:pPr>
    </w:lvl>
    <w:lvl w:ilvl="7">
      <w:start w:val="1"/>
      <w:numFmt w:val="decimal"/>
      <w:pStyle w:val="Heading8"/>
      <w:lvlText w:val="%8."/>
      <w:lvlJc w:val="left"/>
      <w:pPr>
        <w:tabs>
          <w:tab w:val="num" w:pos="5760"/>
        </w:tabs>
        <w:ind w:left="5760" w:hanging="720"/>
      </w:pPr>
    </w:lvl>
    <w:lvl w:ilvl="8">
      <w:start w:val="1"/>
      <w:numFmt w:val="decimal"/>
      <w:pStyle w:val="Heading9"/>
      <w:lvlText w:val="%9."/>
      <w:lvlJc w:val="left"/>
      <w:pPr>
        <w:tabs>
          <w:tab w:val="num" w:pos="6480"/>
        </w:tabs>
        <w:ind w:left="6480" w:hanging="720"/>
      </w:pPr>
    </w:lvl>
  </w:abstractNum>
  <w:num w:numId="1">
    <w:abstractNumId w:val="13"/>
  </w:num>
  <w:num w:numId="2">
    <w:abstractNumId w:val="12"/>
  </w:num>
  <w:num w:numId="3">
    <w:abstractNumId w:val="8"/>
  </w:num>
  <w:num w:numId="4">
    <w:abstractNumId w:val="0"/>
  </w:num>
  <w:num w:numId="5">
    <w:abstractNumId w:val="19"/>
  </w:num>
  <w:num w:numId="6">
    <w:abstractNumId w:val="16"/>
  </w:num>
  <w:num w:numId="7">
    <w:abstractNumId w:val="22"/>
  </w:num>
  <w:num w:numId="8">
    <w:abstractNumId w:val="24"/>
  </w:num>
  <w:num w:numId="9">
    <w:abstractNumId w:val="3"/>
  </w:num>
  <w:num w:numId="10">
    <w:abstractNumId w:val="5"/>
  </w:num>
  <w:num w:numId="11">
    <w:abstractNumId w:val="18"/>
  </w:num>
  <w:num w:numId="12">
    <w:abstractNumId w:val="17"/>
  </w:num>
  <w:num w:numId="13">
    <w:abstractNumId w:val="15"/>
  </w:num>
  <w:num w:numId="14">
    <w:abstractNumId w:val="9"/>
  </w:num>
  <w:num w:numId="15">
    <w:abstractNumId w:val="20"/>
  </w:num>
  <w:num w:numId="16">
    <w:abstractNumId w:val="23"/>
  </w:num>
  <w:num w:numId="17">
    <w:abstractNumId w:val="6"/>
  </w:num>
  <w:num w:numId="18">
    <w:abstractNumId w:val="21"/>
  </w:num>
  <w:num w:numId="19">
    <w:abstractNumId w:val="10"/>
  </w:num>
  <w:num w:numId="20">
    <w:abstractNumId w:val="11"/>
  </w:num>
  <w:num w:numId="21">
    <w:abstractNumId w:val="1"/>
  </w:num>
  <w:num w:numId="22">
    <w:abstractNumId w:val="2"/>
  </w:num>
  <w:num w:numId="23">
    <w:abstractNumId w:val="7"/>
  </w:num>
  <w:num w:numId="24">
    <w:abstractNumId w:val="4"/>
  </w:num>
  <w:num w:numId="25">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C6032"/>
    <w:rsid w:val="00003AFD"/>
    <w:rsid w:val="00013C5D"/>
    <w:rsid w:val="00077823"/>
    <w:rsid w:val="00182E22"/>
    <w:rsid w:val="001B6E04"/>
    <w:rsid w:val="001C3CE2"/>
    <w:rsid w:val="001E5384"/>
    <w:rsid w:val="00224238"/>
    <w:rsid w:val="002956C1"/>
    <w:rsid w:val="002B4F49"/>
    <w:rsid w:val="002C42C3"/>
    <w:rsid w:val="00332D2E"/>
    <w:rsid w:val="00381D80"/>
    <w:rsid w:val="003B1DEB"/>
    <w:rsid w:val="003B3D7F"/>
    <w:rsid w:val="003C0CBC"/>
    <w:rsid w:val="003E32A6"/>
    <w:rsid w:val="004322EF"/>
    <w:rsid w:val="004477AF"/>
    <w:rsid w:val="004B7483"/>
    <w:rsid w:val="004C3D32"/>
    <w:rsid w:val="005129F7"/>
    <w:rsid w:val="00514BC7"/>
    <w:rsid w:val="0052606A"/>
    <w:rsid w:val="005A04E2"/>
    <w:rsid w:val="00613BF9"/>
    <w:rsid w:val="0065525E"/>
    <w:rsid w:val="00663685"/>
    <w:rsid w:val="007C20D3"/>
    <w:rsid w:val="007F7F45"/>
    <w:rsid w:val="0081062C"/>
    <w:rsid w:val="00887933"/>
    <w:rsid w:val="008F3D47"/>
    <w:rsid w:val="00912B57"/>
    <w:rsid w:val="00936B55"/>
    <w:rsid w:val="00987348"/>
    <w:rsid w:val="00995E6C"/>
    <w:rsid w:val="009A086C"/>
    <w:rsid w:val="009C32B9"/>
    <w:rsid w:val="009D3D7D"/>
    <w:rsid w:val="00A07F47"/>
    <w:rsid w:val="00A12821"/>
    <w:rsid w:val="00A91BD3"/>
    <w:rsid w:val="00A973A7"/>
    <w:rsid w:val="00AC351E"/>
    <w:rsid w:val="00B02EBE"/>
    <w:rsid w:val="00B34FD2"/>
    <w:rsid w:val="00B81BFB"/>
    <w:rsid w:val="00BB0879"/>
    <w:rsid w:val="00BD7C25"/>
    <w:rsid w:val="00C46B20"/>
    <w:rsid w:val="00D10D61"/>
    <w:rsid w:val="00D16F4A"/>
    <w:rsid w:val="00D81ECC"/>
    <w:rsid w:val="00DA342A"/>
    <w:rsid w:val="00DC12B2"/>
    <w:rsid w:val="00DC38AB"/>
    <w:rsid w:val="00E0306D"/>
    <w:rsid w:val="00E06795"/>
    <w:rsid w:val="00F17FB9"/>
    <w:rsid w:val="00FA2EF4"/>
    <w:rsid w:val="00FC41EA"/>
    <w:rsid w:val="00FC603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D8A7E7A5-33BF-4977-B754-A80ABDA2F2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Calibri"/>
        <w:sz w:val="22"/>
        <w:szCs w:val="22"/>
        <w:lang w:val="en-US" w:eastAsia="en-I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37760"/>
  </w:style>
  <w:style w:type="paragraph" w:styleId="Heading1">
    <w:name w:val="heading 1"/>
    <w:basedOn w:val="Normal"/>
    <w:next w:val="Normal"/>
    <w:link w:val="Heading1Char"/>
    <w:uiPriority w:val="9"/>
    <w:qFormat/>
    <w:rsid w:val="007C300E"/>
    <w:pPr>
      <w:keepNext/>
      <w:keepLines/>
      <w:numPr>
        <w:numId w:val="8"/>
      </w:numPr>
      <w:spacing w:before="240" w:after="0"/>
      <w:outlineLvl w:val="0"/>
    </w:pPr>
    <w:rPr>
      <w:rFonts w:asciiTheme="majorHAnsi" w:eastAsiaTheme="majorEastAsia" w:hAnsiTheme="majorHAnsi" w:cstheme="majorBidi"/>
      <w:b/>
      <w:sz w:val="32"/>
      <w:szCs w:val="32"/>
    </w:rPr>
  </w:style>
  <w:style w:type="paragraph" w:styleId="Heading2">
    <w:name w:val="heading 2"/>
    <w:basedOn w:val="Normal"/>
    <w:next w:val="Normal"/>
    <w:link w:val="Heading2Char"/>
    <w:uiPriority w:val="9"/>
    <w:unhideWhenUsed/>
    <w:qFormat/>
    <w:rsid w:val="001606D7"/>
    <w:pPr>
      <w:keepNext/>
      <w:keepLines/>
      <w:numPr>
        <w:ilvl w:val="1"/>
        <w:numId w:val="8"/>
      </w:numPr>
      <w:spacing w:before="40" w:after="0"/>
      <w:outlineLvl w:val="1"/>
    </w:pPr>
    <w:rPr>
      <w:rFonts w:asciiTheme="majorHAnsi" w:eastAsiaTheme="majorEastAsia" w:hAnsiTheme="majorHAnsi" w:cstheme="majorBidi"/>
      <w:color w:val="000000" w:themeColor="text1"/>
      <w:sz w:val="24"/>
      <w:szCs w:val="26"/>
    </w:rPr>
  </w:style>
  <w:style w:type="paragraph" w:styleId="Heading3">
    <w:name w:val="heading 3"/>
    <w:basedOn w:val="Normal"/>
    <w:next w:val="Normal"/>
    <w:link w:val="Heading3Char"/>
    <w:uiPriority w:val="9"/>
    <w:unhideWhenUsed/>
    <w:qFormat/>
    <w:rsid w:val="003B603A"/>
    <w:pPr>
      <w:keepNext/>
      <w:keepLines/>
      <w:numPr>
        <w:ilvl w:val="2"/>
        <w:numId w:val="8"/>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3B603A"/>
    <w:pPr>
      <w:keepNext/>
      <w:keepLines/>
      <w:numPr>
        <w:ilvl w:val="3"/>
        <w:numId w:val="8"/>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3B603A"/>
    <w:pPr>
      <w:keepNext/>
      <w:keepLines/>
      <w:numPr>
        <w:ilvl w:val="4"/>
        <w:numId w:val="8"/>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3B603A"/>
    <w:pPr>
      <w:keepNext/>
      <w:keepLines/>
      <w:numPr>
        <w:ilvl w:val="5"/>
        <w:numId w:val="8"/>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3B603A"/>
    <w:pPr>
      <w:keepNext/>
      <w:keepLines/>
      <w:numPr>
        <w:ilvl w:val="6"/>
        <w:numId w:val="8"/>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3B603A"/>
    <w:pPr>
      <w:keepNext/>
      <w:keepLines/>
      <w:numPr>
        <w:ilvl w:val="7"/>
        <w:numId w:val="8"/>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3B603A"/>
    <w:pPr>
      <w:keepNext/>
      <w:keepLines/>
      <w:numPr>
        <w:ilvl w:val="8"/>
        <w:numId w:val="8"/>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Header">
    <w:name w:val="header"/>
    <w:basedOn w:val="Normal"/>
    <w:link w:val="HeaderChar"/>
    <w:uiPriority w:val="99"/>
    <w:unhideWhenUsed/>
    <w:rsid w:val="00CB0236"/>
    <w:pPr>
      <w:tabs>
        <w:tab w:val="center" w:pos="4513"/>
        <w:tab w:val="right" w:pos="9026"/>
      </w:tabs>
      <w:spacing w:after="0" w:line="240" w:lineRule="auto"/>
    </w:pPr>
  </w:style>
  <w:style w:type="character" w:customStyle="1" w:styleId="HeaderChar">
    <w:name w:val="Header Char"/>
    <w:basedOn w:val="DefaultParagraphFont"/>
    <w:link w:val="Header"/>
    <w:uiPriority w:val="99"/>
    <w:rsid w:val="00CB0236"/>
  </w:style>
  <w:style w:type="paragraph" w:styleId="Footer">
    <w:name w:val="footer"/>
    <w:basedOn w:val="Normal"/>
    <w:link w:val="FooterChar"/>
    <w:uiPriority w:val="99"/>
    <w:unhideWhenUsed/>
    <w:rsid w:val="00CB0236"/>
    <w:pPr>
      <w:tabs>
        <w:tab w:val="center" w:pos="4513"/>
        <w:tab w:val="right" w:pos="9026"/>
      </w:tabs>
      <w:spacing w:after="0" w:line="240" w:lineRule="auto"/>
    </w:pPr>
  </w:style>
  <w:style w:type="character" w:customStyle="1" w:styleId="FooterChar">
    <w:name w:val="Footer Char"/>
    <w:basedOn w:val="DefaultParagraphFont"/>
    <w:link w:val="Footer"/>
    <w:uiPriority w:val="99"/>
    <w:rsid w:val="00CB0236"/>
  </w:style>
  <w:style w:type="character" w:customStyle="1" w:styleId="Heading1Char">
    <w:name w:val="Heading 1 Char"/>
    <w:basedOn w:val="DefaultParagraphFont"/>
    <w:link w:val="Heading1"/>
    <w:uiPriority w:val="9"/>
    <w:rsid w:val="007C300E"/>
    <w:rPr>
      <w:rFonts w:asciiTheme="majorHAnsi" w:eastAsiaTheme="majorEastAsia" w:hAnsiTheme="majorHAnsi" w:cstheme="majorBidi"/>
      <w:b/>
      <w:sz w:val="32"/>
      <w:szCs w:val="32"/>
    </w:rPr>
  </w:style>
  <w:style w:type="character" w:customStyle="1" w:styleId="Heading2Char">
    <w:name w:val="Heading 2 Char"/>
    <w:basedOn w:val="DefaultParagraphFont"/>
    <w:link w:val="Heading2"/>
    <w:uiPriority w:val="9"/>
    <w:rsid w:val="001606D7"/>
    <w:rPr>
      <w:rFonts w:asciiTheme="majorHAnsi" w:eastAsiaTheme="majorEastAsia" w:hAnsiTheme="majorHAnsi" w:cstheme="majorBidi"/>
      <w:color w:val="000000" w:themeColor="text1"/>
      <w:sz w:val="24"/>
      <w:szCs w:val="26"/>
    </w:rPr>
  </w:style>
  <w:style w:type="paragraph" w:styleId="TOCHeading">
    <w:name w:val="TOC Heading"/>
    <w:basedOn w:val="Heading1"/>
    <w:next w:val="Normal"/>
    <w:uiPriority w:val="39"/>
    <w:unhideWhenUsed/>
    <w:qFormat/>
    <w:rsid w:val="00CC0617"/>
    <w:pPr>
      <w:outlineLvl w:val="9"/>
    </w:pPr>
    <w:rPr>
      <w:b w:val="0"/>
      <w:color w:val="2F5496" w:themeColor="accent1" w:themeShade="BF"/>
    </w:rPr>
  </w:style>
  <w:style w:type="paragraph" w:styleId="TOC1">
    <w:name w:val="toc 1"/>
    <w:basedOn w:val="Normal"/>
    <w:next w:val="Normal"/>
    <w:autoRedefine/>
    <w:uiPriority w:val="39"/>
    <w:unhideWhenUsed/>
    <w:rsid w:val="00CC0617"/>
    <w:pPr>
      <w:spacing w:after="100"/>
    </w:pPr>
  </w:style>
  <w:style w:type="character" w:styleId="Hyperlink">
    <w:name w:val="Hyperlink"/>
    <w:basedOn w:val="DefaultParagraphFont"/>
    <w:uiPriority w:val="99"/>
    <w:unhideWhenUsed/>
    <w:rsid w:val="00CC0617"/>
    <w:rPr>
      <w:color w:val="0563C1" w:themeColor="hyperlink"/>
      <w:u w:val="single"/>
    </w:rPr>
  </w:style>
  <w:style w:type="paragraph" w:styleId="ListParagraph">
    <w:name w:val="List Paragraph"/>
    <w:basedOn w:val="Normal"/>
    <w:uiPriority w:val="34"/>
    <w:qFormat/>
    <w:rsid w:val="003B603A"/>
    <w:pPr>
      <w:ind w:left="720"/>
      <w:contextualSpacing/>
    </w:pPr>
  </w:style>
  <w:style w:type="character" w:customStyle="1" w:styleId="Heading3Char">
    <w:name w:val="Heading 3 Char"/>
    <w:basedOn w:val="DefaultParagraphFont"/>
    <w:link w:val="Heading3"/>
    <w:uiPriority w:val="9"/>
    <w:rsid w:val="003B603A"/>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3B603A"/>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3B603A"/>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3B603A"/>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3B603A"/>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3B603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3B603A"/>
    <w:rPr>
      <w:rFonts w:asciiTheme="majorHAnsi" w:eastAsiaTheme="majorEastAsia" w:hAnsiTheme="majorHAnsi" w:cstheme="majorBidi"/>
      <w:i/>
      <w:iCs/>
      <w:color w:val="272727" w:themeColor="text1" w:themeTint="D8"/>
      <w:sz w:val="21"/>
      <w:szCs w:val="21"/>
    </w:rPr>
  </w:style>
  <w:style w:type="paragraph" w:styleId="TOC2">
    <w:name w:val="toc 2"/>
    <w:basedOn w:val="Normal"/>
    <w:next w:val="Normal"/>
    <w:autoRedefine/>
    <w:uiPriority w:val="39"/>
    <w:unhideWhenUsed/>
    <w:rsid w:val="00D01A10"/>
    <w:pPr>
      <w:spacing w:after="100"/>
      <w:ind w:left="220"/>
    </w:pPr>
  </w:style>
  <w:style w:type="paragraph" w:styleId="Caption">
    <w:name w:val="caption"/>
    <w:basedOn w:val="Normal"/>
    <w:next w:val="Normal"/>
    <w:uiPriority w:val="35"/>
    <w:unhideWhenUsed/>
    <w:qFormat/>
    <w:rsid w:val="008E0FAE"/>
    <w:pPr>
      <w:spacing w:after="200" w:line="240" w:lineRule="auto"/>
    </w:pPr>
    <w:rPr>
      <w:i/>
      <w:iCs/>
      <w:color w:val="44546A" w:themeColor="text2"/>
      <w:sz w:val="18"/>
      <w:szCs w:val="18"/>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paragraph" w:styleId="BalloonText">
    <w:name w:val="Balloon Text"/>
    <w:basedOn w:val="Normal"/>
    <w:link w:val="BalloonTextChar"/>
    <w:uiPriority w:val="99"/>
    <w:semiHidden/>
    <w:unhideWhenUsed/>
    <w:rsid w:val="00332D2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32D2E"/>
    <w:rPr>
      <w:rFonts w:ascii="Segoe UI" w:hAnsi="Segoe UI" w:cs="Segoe UI"/>
      <w:sz w:val="18"/>
      <w:szCs w:val="18"/>
    </w:rPr>
  </w:style>
  <w:style w:type="paragraph" w:styleId="NormalWeb">
    <w:name w:val="Normal (Web)"/>
    <w:basedOn w:val="Normal"/>
    <w:uiPriority w:val="99"/>
    <w:semiHidden/>
    <w:unhideWhenUsed/>
    <w:rsid w:val="0081062C"/>
    <w:pPr>
      <w:spacing w:before="100" w:beforeAutospacing="1" w:after="100" w:afterAutospacing="1" w:line="240" w:lineRule="auto"/>
    </w:pPr>
    <w:rPr>
      <w:rFonts w:ascii="Times New Roman" w:eastAsia="Times New Roman" w:hAnsi="Times New Roman" w:cs="Times New Roman"/>
      <w:sz w:val="24"/>
      <w:szCs w:val="24"/>
      <w:lang w:val="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865463">
      <w:bodyDiv w:val="1"/>
      <w:marLeft w:val="0"/>
      <w:marRight w:val="0"/>
      <w:marTop w:val="0"/>
      <w:marBottom w:val="0"/>
      <w:divBdr>
        <w:top w:val="none" w:sz="0" w:space="0" w:color="auto"/>
        <w:left w:val="none" w:sz="0" w:space="0" w:color="auto"/>
        <w:bottom w:val="none" w:sz="0" w:space="0" w:color="auto"/>
        <w:right w:val="none" w:sz="0" w:space="0" w:color="auto"/>
      </w:divBdr>
    </w:div>
    <w:div w:id="499084518">
      <w:bodyDiv w:val="1"/>
      <w:marLeft w:val="0"/>
      <w:marRight w:val="0"/>
      <w:marTop w:val="0"/>
      <w:marBottom w:val="0"/>
      <w:divBdr>
        <w:top w:val="none" w:sz="0" w:space="0" w:color="auto"/>
        <w:left w:val="none" w:sz="0" w:space="0" w:color="auto"/>
        <w:bottom w:val="none" w:sz="0" w:space="0" w:color="auto"/>
        <w:right w:val="none" w:sz="0" w:space="0" w:color="auto"/>
      </w:divBdr>
    </w:div>
    <w:div w:id="631253223">
      <w:bodyDiv w:val="1"/>
      <w:marLeft w:val="0"/>
      <w:marRight w:val="0"/>
      <w:marTop w:val="0"/>
      <w:marBottom w:val="0"/>
      <w:divBdr>
        <w:top w:val="none" w:sz="0" w:space="0" w:color="auto"/>
        <w:left w:val="none" w:sz="0" w:space="0" w:color="auto"/>
        <w:bottom w:val="none" w:sz="0" w:space="0" w:color="auto"/>
        <w:right w:val="none" w:sz="0" w:space="0" w:color="auto"/>
      </w:divBdr>
    </w:div>
    <w:div w:id="769542269">
      <w:bodyDiv w:val="1"/>
      <w:marLeft w:val="0"/>
      <w:marRight w:val="0"/>
      <w:marTop w:val="0"/>
      <w:marBottom w:val="0"/>
      <w:divBdr>
        <w:top w:val="none" w:sz="0" w:space="0" w:color="auto"/>
        <w:left w:val="none" w:sz="0" w:space="0" w:color="auto"/>
        <w:bottom w:val="none" w:sz="0" w:space="0" w:color="auto"/>
        <w:right w:val="none" w:sz="0" w:space="0" w:color="auto"/>
      </w:divBdr>
    </w:div>
    <w:div w:id="789930534">
      <w:bodyDiv w:val="1"/>
      <w:marLeft w:val="0"/>
      <w:marRight w:val="0"/>
      <w:marTop w:val="0"/>
      <w:marBottom w:val="0"/>
      <w:divBdr>
        <w:top w:val="none" w:sz="0" w:space="0" w:color="auto"/>
        <w:left w:val="none" w:sz="0" w:space="0" w:color="auto"/>
        <w:bottom w:val="none" w:sz="0" w:space="0" w:color="auto"/>
        <w:right w:val="none" w:sz="0" w:space="0" w:color="auto"/>
      </w:divBdr>
    </w:div>
    <w:div w:id="1010721381">
      <w:bodyDiv w:val="1"/>
      <w:marLeft w:val="0"/>
      <w:marRight w:val="0"/>
      <w:marTop w:val="0"/>
      <w:marBottom w:val="0"/>
      <w:divBdr>
        <w:top w:val="none" w:sz="0" w:space="0" w:color="auto"/>
        <w:left w:val="none" w:sz="0" w:space="0" w:color="auto"/>
        <w:bottom w:val="none" w:sz="0" w:space="0" w:color="auto"/>
        <w:right w:val="none" w:sz="0" w:space="0" w:color="auto"/>
      </w:divBdr>
    </w:div>
    <w:div w:id="1154569595">
      <w:bodyDiv w:val="1"/>
      <w:marLeft w:val="0"/>
      <w:marRight w:val="0"/>
      <w:marTop w:val="0"/>
      <w:marBottom w:val="0"/>
      <w:divBdr>
        <w:top w:val="none" w:sz="0" w:space="0" w:color="auto"/>
        <w:left w:val="none" w:sz="0" w:space="0" w:color="auto"/>
        <w:bottom w:val="none" w:sz="0" w:space="0" w:color="auto"/>
        <w:right w:val="none" w:sz="0" w:space="0" w:color="auto"/>
      </w:divBdr>
    </w:div>
    <w:div w:id="1171412925">
      <w:bodyDiv w:val="1"/>
      <w:marLeft w:val="0"/>
      <w:marRight w:val="0"/>
      <w:marTop w:val="0"/>
      <w:marBottom w:val="0"/>
      <w:divBdr>
        <w:top w:val="none" w:sz="0" w:space="0" w:color="auto"/>
        <w:left w:val="none" w:sz="0" w:space="0" w:color="auto"/>
        <w:bottom w:val="none" w:sz="0" w:space="0" w:color="auto"/>
        <w:right w:val="none" w:sz="0" w:space="0" w:color="auto"/>
      </w:divBdr>
    </w:div>
    <w:div w:id="1305739765">
      <w:bodyDiv w:val="1"/>
      <w:marLeft w:val="0"/>
      <w:marRight w:val="0"/>
      <w:marTop w:val="0"/>
      <w:marBottom w:val="0"/>
      <w:divBdr>
        <w:top w:val="none" w:sz="0" w:space="0" w:color="auto"/>
        <w:left w:val="none" w:sz="0" w:space="0" w:color="auto"/>
        <w:bottom w:val="none" w:sz="0" w:space="0" w:color="auto"/>
        <w:right w:val="none" w:sz="0" w:space="0" w:color="auto"/>
      </w:divBdr>
    </w:div>
    <w:div w:id="1366907862">
      <w:bodyDiv w:val="1"/>
      <w:marLeft w:val="0"/>
      <w:marRight w:val="0"/>
      <w:marTop w:val="0"/>
      <w:marBottom w:val="0"/>
      <w:divBdr>
        <w:top w:val="none" w:sz="0" w:space="0" w:color="auto"/>
        <w:left w:val="none" w:sz="0" w:space="0" w:color="auto"/>
        <w:bottom w:val="none" w:sz="0" w:space="0" w:color="auto"/>
        <w:right w:val="none" w:sz="0" w:space="0" w:color="auto"/>
      </w:divBdr>
    </w:div>
    <w:div w:id="1468624393">
      <w:bodyDiv w:val="1"/>
      <w:marLeft w:val="0"/>
      <w:marRight w:val="0"/>
      <w:marTop w:val="0"/>
      <w:marBottom w:val="0"/>
      <w:divBdr>
        <w:top w:val="none" w:sz="0" w:space="0" w:color="auto"/>
        <w:left w:val="none" w:sz="0" w:space="0" w:color="auto"/>
        <w:bottom w:val="none" w:sz="0" w:space="0" w:color="auto"/>
        <w:right w:val="none" w:sz="0" w:space="0" w:color="auto"/>
      </w:divBdr>
    </w:div>
    <w:div w:id="1580403111">
      <w:bodyDiv w:val="1"/>
      <w:marLeft w:val="0"/>
      <w:marRight w:val="0"/>
      <w:marTop w:val="0"/>
      <w:marBottom w:val="0"/>
      <w:divBdr>
        <w:top w:val="none" w:sz="0" w:space="0" w:color="auto"/>
        <w:left w:val="none" w:sz="0" w:space="0" w:color="auto"/>
        <w:bottom w:val="none" w:sz="0" w:space="0" w:color="auto"/>
        <w:right w:val="none" w:sz="0" w:space="0" w:color="auto"/>
      </w:divBdr>
    </w:div>
    <w:div w:id="1760369511">
      <w:bodyDiv w:val="1"/>
      <w:marLeft w:val="0"/>
      <w:marRight w:val="0"/>
      <w:marTop w:val="0"/>
      <w:marBottom w:val="0"/>
      <w:divBdr>
        <w:top w:val="none" w:sz="0" w:space="0" w:color="auto"/>
        <w:left w:val="none" w:sz="0" w:space="0" w:color="auto"/>
        <w:bottom w:val="none" w:sz="0" w:space="0" w:color="auto"/>
        <w:right w:val="none" w:sz="0" w:space="0" w:color="auto"/>
      </w:divBdr>
    </w:div>
    <w:div w:id="1816943797">
      <w:bodyDiv w:val="1"/>
      <w:marLeft w:val="0"/>
      <w:marRight w:val="0"/>
      <w:marTop w:val="0"/>
      <w:marBottom w:val="0"/>
      <w:divBdr>
        <w:top w:val="none" w:sz="0" w:space="0" w:color="auto"/>
        <w:left w:val="none" w:sz="0" w:space="0" w:color="auto"/>
        <w:bottom w:val="none" w:sz="0" w:space="0" w:color="auto"/>
        <w:right w:val="none" w:sz="0" w:space="0" w:color="auto"/>
      </w:divBdr>
    </w:div>
    <w:div w:id="1898855170">
      <w:bodyDiv w:val="1"/>
      <w:marLeft w:val="0"/>
      <w:marRight w:val="0"/>
      <w:marTop w:val="0"/>
      <w:marBottom w:val="0"/>
      <w:divBdr>
        <w:top w:val="none" w:sz="0" w:space="0" w:color="auto"/>
        <w:left w:val="none" w:sz="0" w:space="0" w:color="auto"/>
        <w:bottom w:val="none" w:sz="0" w:space="0" w:color="auto"/>
        <w:right w:val="none" w:sz="0" w:space="0" w:color="auto"/>
      </w:divBdr>
    </w:div>
    <w:div w:id="1920670132">
      <w:bodyDiv w:val="1"/>
      <w:marLeft w:val="0"/>
      <w:marRight w:val="0"/>
      <w:marTop w:val="0"/>
      <w:marBottom w:val="0"/>
      <w:divBdr>
        <w:top w:val="none" w:sz="0" w:space="0" w:color="auto"/>
        <w:left w:val="none" w:sz="0" w:space="0" w:color="auto"/>
        <w:bottom w:val="none" w:sz="0" w:space="0" w:color="auto"/>
        <w:right w:val="none" w:sz="0" w:space="0" w:color="auto"/>
      </w:divBdr>
    </w:div>
    <w:div w:id="1930576701">
      <w:bodyDiv w:val="1"/>
      <w:marLeft w:val="0"/>
      <w:marRight w:val="0"/>
      <w:marTop w:val="0"/>
      <w:marBottom w:val="0"/>
      <w:divBdr>
        <w:top w:val="none" w:sz="0" w:space="0" w:color="auto"/>
        <w:left w:val="none" w:sz="0" w:space="0" w:color="auto"/>
        <w:bottom w:val="none" w:sz="0" w:space="0" w:color="auto"/>
        <w:right w:val="none" w:sz="0" w:space="0" w:color="auto"/>
      </w:divBdr>
    </w:div>
    <w:div w:id="211323426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chart" Target="charts/chart1.xml"/><Relationship Id="rId18" Type="http://schemas.openxmlformats.org/officeDocument/2006/relationships/chart" Target="charts/chart5.xml"/><Relationship Id="rId26" Type="http://schemas.openxmlformats.org/officeDocument/2006/relationships/chart" Target="charts/chart12.xml"/><Relationship Id="rId3" Type="http://schemas.openxmlformats.org/officeDocument/2006/relationships/numbering" Target="numbering.xml"/><Relationship Id="rId21" Type="http://schemas.openxmlformats.org/officeDocument/2006/relationships/chart" Target="charts/chart8.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chart" Target="charts/chart4.xml"/><Relationship Id="rId25" Type="http://schemas.openxmlformats.org/officeDocument/2006/relationships/hyperlink" Target="https://docs.google.com/spreadsheets/d/14U_8NZy7wZSaYQ3ex-APUoNvHNvKCfkk/edit?usp=drive_link&amp;ouid=101692695088928596840&amp;rtpof=true&amp;sd=true" TargetMode="External"/><Relationship Id="rId2" Type="http://schemas.openxmlformats.org/officeDocument/2006/relationships/customXml" Target="../customXml/item2.xml"/><Relationship Id="rId16" Type="http://schemas.openxmlformats.org/officeDocument/2006/relationships/chart" Target="charts/chart3.xml"/><Relationship Id="rId20" Type="http://schemas.openxmlformats.org/officeDocument/2006/relationships/chart" Target="charts/chart7.xml"/><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chart" Target="charts/chart11.xml"/><Relationship Id="rId5" Type="http://schemas.openxmlformats.org/officeDocument/2006/relationships/settings" Target="settings.xml"/><Relationship Id="rId15" Type="http://schemas.openxmlformats.org/officeDocument/2006/relationships/chart" Target="charts/chart2.xml"/><Relationship Id="rId23" Type="http://schemas.openxmlformats.org/officeDocument/2006/relationships/chart" Target="charts/chart10.xml"/><Relationship Id="rId28"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chart" Target="charts/chart6.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chart" Target="charts/chart9.xml"/><Relationship Id="rId27" Type="http://schemas.openxmlformats.org/officeDocument/2006/relationships/image" Target="media/image6.png"/><Relationship Id="rId30" Type="http://schemas.openxmlformats.org/officeDocument/2006/relationships/theme" Target="theme/theme1.xml"/></Relationships>
</file>

<file path=word/charts/_rels/chart1.xml.rels><?xml version="1.0" encoding="UTF-8" standalone="yes"?>
<Relationships xmlns="http://schemas.openxmlformats.org/package/2006/relationships"><Relationship Id="rId3" Type="http://schemas.microsoft.com/office/2011/relationships/chartColorStyle" Target="colors1.xml"/><Relationship Id="rId2" Type="http://schemas.microsoft.com/office/2011/relationships/chartStyle" Target="style1.xml"/><Relationship Id="rId1" Type="http://schemas.openxmlformats.org/officeDocument/2006/relationships/oleObject" Target="file:///C:\Users\HP\OneDrive\Desktop\mv_MOTORS_DATA_BDM.xlsx" TargetMode="External"/><Relationship Id="rId4" Type="http://schemas.openxmlformats.org/officeDocument/2006/relationships/themeOverride" Target="../theme/themeOverride1.xml"/></Relationships>
</file>

<file path=word/charts/_rels/chart10.xml.rels><?xml version="1.0" encoding="UTF-8" standalone="yes"?>
<Relationships xmlns="http://schemas.openxmlformats.org/package/2006/relationships"><Relationship Id="rId3" Type="http://schemas.openxmlformats.org/officeDocument/2006/relationships/package" Target="../embeddings/Microsoft_Excel_Worksheet7.xlsx"/><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package" Target="../embeddings/Microsoft_Excel_Worksheet8.xlsx"/><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microsoft.com/office/2011/relationships/chartColorStyle" Target="colors12.xml"/><Relationship Id="rId2" Type="http://schemas.microsoft.com/office/2011/relationships/chartStyle" Target="style12.xml"/><Relationship Id="rId1" Type="http://schemas.openxmlformats.org/officeDocument/2006/relationships/oleObject" Target="file:///C:\Users\HP\OneDrive\Desktop\mv_MOTORS_DATA_BDM.xlsx" TargetMode="External"/><Relationship Id="rId4" Type="http://schemas.openxmlformats.org/officeDocument/2006/relationships/themeOverride" Target="../theme/themeOverride2.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HP\OneDrive\Desktop\mv_MOTORS_DATA_BDM.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package" Target="../embeddings/Microsoft_Excel_Worksheet3.xlsx"/><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package" Target="../embeddings/Microsoft_Excel_Worksheet4.xlsx"/><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package" Target="../embeddings/Microsoft_Excel_Worksheet5.xlsx"/><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package" Target="../embeddings/Microsoft_Excel_Worksheet6.xlsx"/><Relationship Id="rId2" Type="http://schemas.microsoft.com/office/2011/relationships/chartColorStyle" Target="colors9.xml"/><Relationship Id="rId1" Type="http://schemas.microsoft.com/office/2011/relationships/chartStyle" Target="style9.xml"/></Relationships>
</file>

<file path=word/charts/chart1.xml><?xml version="1.0" encoding="utf-8"?>
<cx:chartSpace xmlns:a="http://schemas.openxmlformats.org/drawingml/2006/main" xmlns:r="http://schemas.openxmlformats.org/officeDocument/2006/relationships" xmlns:cx="http://schemas.microsoft.com/office/drawing/2014/chartex">
  <cx:chartData>
    <cx:externalData r:id="rId1" cx:autoUpdate="0"/>
    <cx:data id="0">
      <cx:strDim type="cat">
        <cx:f>'pareto analysis'!$A$3:$A$11</cx:f>
        <cx:lvl ptCount="9">
          <cx:pt idx="0">TYRES</cx:pt>
          <cx:pt idx="1">ACCESSORIES</cx:pt>
          <cx:pt idx="2">CLUTCH</cx:pt>
          <cx:pt idx="3">BRAKES</cx:pt>
          <cx:pt idx="4">ELECTRICAL</cx:pt>
          <cx:pt idx="5">OTHERS</cx:pt>
          <cx:pt idx="6">BATTERY</cx:pt>
          <cx:pt idx="7">SERVICING</cx:pt>
          <cx:pt idx="8">ENGINE</cx:pt>
        </cx:lvl>
      </cx:strDim>
      <cx:numDim type="val">
        <cx:f>'pareto analysis'!$B$3:$B$11</cx:f>
        <cx:lvl ptCount="9" formatCode="General">
          <cx:pt idx="0">103898.00999999999</cx:pt>
          <cx:pt idx="1">77854.320000000022</cx:pt>
          <cx:pt idx="2">67958.12999999999</cx:pt>
          <cx:pt idx="3">52786.619999999988</cx:pt>
          <cx:pt idx="4">39525.68</cx:pt>
          <cx:pt idx="5">36476.880000000005</cx:pt>
          <cx:pt idx="6">35464.720000000001</cx:pt>
          <cx:pt idx="7">35000</cx:pt>
          <cx:pt idx="8">28071.380000000005</cx:pt>
        </cx:lvl>
      </cx:numDim>
    </cx:data>
  </cx:chartData>
  <cx:chart>
    <cx:title pos="t" align="ctr" overlay="0">
      <cx:tx>
        <cx:rich>
          <a:bodyPr spcFirstLastPara="1" vertOverflow="ellipsis" wrap="square" lIns="0" tIns="0" rIns="0" bIns="0" anchor="ctr" anchorCtr="1"/>
          <a:lstStyle/>
          <a:p>
            <a:pPr algn="ctr">
              <a:defRPr/>
            </a:pPr>
            <a:r>
              <a:rPr lang="en-US"/>
              <a:t>Pareto Chart</a:t>
            </a:r>
          </a:p>
        </cx:rich>
      </cx:tx>
    </cx:title>
    <cx:plotArea>
      <cx:plotAreaRegion>
        <cx:series layoutId="clusteredColumn" uniqueId="{37B7134C-DFB2-45F4-9711-F89CB58EC0F6}">
          <cx:tx>
            <cx:txData>
              <cx:f>'pareto analysis'!$B$2</cx:f>
              <cx:v>Sum of NET AMT</cx:v>
            </cx:txData>
          </cx:tx>
          <cx:dataId val="0"/>
          <cx:layoutPr>
            <cx:aggregation/>
          </cx:layoutPr>
          <cx:axisId val="1"/>
        </cx:series>
        <cx:series layoutId="paretoLine" ownerIdx="0" uniqueId="{68FC49EC-AE70-4F3E-B796-892E57BF1661}">
          <cx:axisId val="2"/>
        </cx:series>
      </cx:plotAreaRegion>
      <cx:axis id="0">
        <cx:catScaling gapWidth="0"/>
        <cx:title>
          <cx:tx>
            <cx:rich>
              <a:bodyPr spcFirstLastPara="1" vertOverflow="ellipsis" wrap="square" lIns="0" tIns="0" rIns="0" bIns="0" anchor="ctr" anchorCtr="1"/>
              <a:lstStyle/>
              <a:p>
                <a:pPr algn="ctr">
                  <a:defRPr/>
                </a:pPr>
                <a:r>
                  <a:rPr lang="en-US"/>
                  <a:t>Categories</a:t>
                </a:r>
              </a:p>
            </cx:rich>
          </cx:tx>
        </cx:title>
        <cx:tickLabels/>
      </cx:axis>
      <cx:axis id="1">
        <cx:valScaling/>
        <cx:title>
          <cx:tx>
            <cx:rich>
              <a:bodyPr spcFirstLastPara="1" vertOverflow="ellipsis" wrap="square" lIns="0" tIns="0" rIns="0" bIns="0" anchor="ctr" anchorCtr="1"/>
              <a:lstStyle/>
              <a:p>
                <a:pPr algn="ctr">
                  <a:defRPr/>
                </a:pPr>
                <a:r>
                  <a:rPr lang="en-US"/>
                  <a:t>Revenue (in rupees)</a:t>
                </a:r>
              </a:p>
            </cx:rich>
          </cx:tx>
        </cx:title>
        <cx:majorGridlines/>
        <cx:tickLabels/>
      </cx:axis>
      <cx:axis id="2">
        <cx:valScaling max="1" min="0"/>
        <cx:title>
          <cx:tx>
            <cx:rich>
              <a:bodyPr spcFirstLastPara="1" vertOverflow="ellipsis" wrap="square" lIns="0" tIns="0" rIns="0" bIns="0" anchor="ctr" anchorCtr="1"/>
              <a:lstStyle/>
              <a:p>
                <a:pPr algn="ctr">
                  <a:defRPr/>
                </a:pPr>
                <a:endParaRPr lang="en-US"/>
              </a:p>
            </cx:rich>
          </cx:tx>
        </cx:title>
        <cx:units unit="percentage"/>
        <cx:tickLabels/>
      </cx:axis>
    </cx:plotArea>
  </cx:chart>
  <cx:clrMapOvr bg1="lt1" tx1="dk1" bg2="lt2" tx2="dk2" accent1="accent1" accent2="accent2" accent3="accent3" accent4="accent4" accent5="accent5" accent6="accent6" hlink="hlink" folHlink="folHlink"/>
</cx: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[mv_MOTORS_DATA_BDM.xlsx]CATEGORYBASED!PivotTable11</c:name>
    <c:fmtId val="-1"/>
  </c:pivotSource>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IN"/>
              <a:t>TYRES</a:t>
            </a:r>
            <a:r>
              <a:rPr lang="en-IN" baseline="0"/>
              <a:t> VS REVENUE</a:t>
            </a:r>
            <a:endParaRPr lang="en-IN"/>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ivotFmts>
      <c:pivotFmt>
        <c:idx val="0"/>
        <c:spPr>
          <a:solidFill>
            <a:schemeClr val="accent1"/>
          </a:solidFill>
          <a:ln>
            <a:noFill/>
          </a:ln>
          <a:effectLst/>
        </c:spPr>
        <c:marker>
          <c:symbol val="none"/>
        </c:marker>
      </c:pivotFmt>
      <c:pivotFmt>
        <c:idx val="1"/>
        <c:spPr>
          <a:solidFill>
            <a:schemeClr val="accent1"/>
          </a:solidFill>
          <a:ln>
            <a:noFill/>
          </a:ln>
          <a:effectLst/>
        </c:spPr>
        <c:marker>
          <c:symbol val="none"/>
        </c:marker>
      </c:pivotFmt>
      <c:pivotFmt>
        <c:idx val="2"/>
        <c:spPr>
          <a:solidFill>
            <a:schemeClr val="accent1"/>
          </a:solidFill>
          <a:ln>
            <a:noFill/>
          </a:ln>
          <a:effectLst/>
        </c:spPr>
        <c:marker>
          <c:symbol val="none"/>
        </c:marker>
      </c:pivotFmt>
      <c:pivotFmt>
        <c:idx val="3"/>
        <c:spPr>
          <a:solidFill>
            <a:schemeClr val="accent1"/>
          </a:solidFill>
          <a:ln>
            <a:noFill/>
          </a:ln>
          <a:effectLst/>
        </c:spPr>
        <c:marker>
          <c:symbol val="none"/>
        </c:marker>
      </c:pivotFmt>
    </c:pivotFmts>
    <c:plotArea>
      <c:layout/>
      <c:barChart>
        <c:barDir val="col"/>
        <c:grouping val="clustered"/>
        <c:varyColors val="0"/>
        <c:ser>
          <c:idx val="0"/>
          <c:order val="0"/>
          <c:tx>
            <c:strRef>
              <c:f>CATEGORYBASED!$B$114</c:f>
              <c:strCache>
                <c:ptCount val="1"/>
                <c:pt idx="0">
                  <c:v>Total</c:v>
                </c:pt>
              </c:strCache>
            </c:strRef>
          </c:tx>
          <c:spPr>
            <a:solidFill>
              <a:schemeClr val="accent1"/>
            </a:solidFill>
            <a:ln>
              <a:noFill/>
            </a:ln>
            <a:effectLst/>
          </c:spPr>
          <c:invertIfNegative val="0"/>
          <c:cat>
            <c:multiLvlStrRef>
              <c:f>CATEGORYBASED!$A$115:$A$120</c:f>
              <c:multiLvlStrCache>
                <c:ptCount val="4"/>
                <c:lvl>
                  <c:pt idx="0">
                    <c:v>RIMS</c:v>
                  </c:pt>
                  <c:pt idx="1">
                    <c:v>TYRE T1</c:v>
                  </c:pt>
                  <c:pt idx="2">
                    <c:v>TYRE T2</c:v>
                  </c:pt>
                  <c:pt idx="3">
                    <c:v>TYRE T3</c:v>
                  </c:pt>
                </c:lvl>
                <c:lvl>
                  <c:pt idx="0">
                    <c:v>TYRES</c:v>
                  </c:pt>
                </c:lvl>
              </c:multiLvlStrCache>
            </c:multiLvlStrRef>
          </c:cat>
          <c:val>
            <c:numRef>
              <c:f>CATEGORYBASED!$B$115:$B$120</c:f>
              <c:numCache>
                <c:formatCode>General</c:formatCode>
                <c:ptCount val="4"/>
                <c:pt idx="0">
                  <c:v>12365.439999999999</c:v>
                </c:pt>
                <c:pt idx="1">
                  <c:v>30206.98</c:v>
                </c:pt>
                <c:pt idx="2">
                  <c:v>48123.360000000008</c:v>
                </c:pt>
                <c:pt idx="3">
                  <c:v>13202.23</c:v>
                </c:pt>
              </c:numCache>
            </c:numRef>
          </c:val>
          <c:extLst>
            <c:ext xmlns:c16="http://schemas.microsoft.com/office/drawing/2014/chart" uri="{C3380CC4-5D6E-409C-BE32-E72D297353CC}">
              <c16:uniqueId val="{00000000-6120-44BE-88E9-5FBC868E4CE0}"/>
            </c:ext>
          </c:extLst>
        </c:ser>
        <c:dLbls>
          <c:showLegendKey val="0"/>
          <c:showVal val="0"/>
          <c:showCatName val="0"/>
          <c:showSerName val="0"/>
          <c:showPercent val="0"/>
          <c:showBubbleSize val="0"/>
        </c:dLbls>
        <c:gapWidth val="219"/>
        <c:overlap val="-27"/>
        <c:axId val="1916349087"/>
        <c:axId val="1916339519"/>
      </c:barChart>
      <c:catAx>
        <c:axId val="1916349087"/>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16339519"/>
        <c:crosses val="autoZero"/>
        <c:auto val="1"/>
        <c:lblAlgn val="ctr"/>
        <c:lblOffset val="100"/>
        <c:noMultiLvlLbl val="0"/>
      </c:catAx>
      <c:valAx>
        <c:axId val="1916339519"/>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marL="0" marR="0" indent="0" algn="ctr" defTabSz="914400" rtl="0" eaLnBrk="1" fontAlgn="auto" latinLnBrk="0" hangingPunct="1">
                  <a:lnSpc>
                    <a:spcPct val="100000"/>
                  </a:lnSpc>
                  <a:spcBef>
                    <a:spcPts val="0"/>
                  </a:spcBef>
                  <a:spcAft>
                    <a:spcPts val="0"/>
                  </a:spcAft>
                  <a:buClrTx/>
                  <a:buSzTx/>
                  <a:buFontTx/>
                  <a:buNone/>
                  <a:tabLst/>
                  <a:defRPr sz="1000" b="0" i="0" u="none" strike="noStrike" kern="1200" baseline="0">
                    <a:solidFill>
                      <a:sysClr val="windowText" lastClr="000000">
                        <a:lumMod val="65000"/>
                        <a:lumOff val="35000"/>
                      </a:sysClr>
                    </a:solidFill>
                    <a:latin typeface="+mn-lt"/>
                    <a:ea typeface="+mn-ea"/>
                    <a:cs typeface="+mn-cs"/>
                  </a:defRPr>
                </a:pPr>
                <a:r>
                  <a:rPr lang="en-IN" sz="1100" b="0" i="0" baseline="0">
                    <a:effectLst/>
                  </a:rPr>
                  <a:t>REVENUE</a:t>
                </a:r>
                <a:r>
                  <a:rPr lang="en-US" sz="1100" b="0" i="0" baseline="0">
                    <a:effectLst/>
                  </a:rPr>
                  <a:t>(in rupees)</a:t>
                </a:r>
                <a:endParaRPr lang="en-IN" sz="1100">
                  <a:effectLst/>
                </a:endParaRPr>
              </a:p>
              <a:p>
                <a:pPr marL="0" marR="0" indent="0" algn="ctr" defTabSz="914400" rtl="0" eaLnBrk="1" fontAlgn="auto" latinLnBrk="0" hangingPunct="1">
                  <a:lnSpc>
                    <a:spcPct val="100000"/>
                  </a:lnSpc>
                  <a:spcBef>
                    <a:spcPts val="0"/>
                  </a:spcBef>
                  <a:spcAft>
                    <a:spcPts val="0"/>
                  </a:spcAft>
                  <a:buClrTx/>
                  <a:buSzTx/>
                  <a:buFontTx/>
                  <a:buNone/>
                  <a:tabLst/>
                  <a:defRPr>
                    <a:solidFill>
                      <a:sysClr val="windowText" lastClr="000000">
                        <a:lumMod val="65000"/>
                        <a:lumOff val="35000"/>
                      </a:sysClr>
                    </a:solidFill>
                  </a:defRPr>
                </a:pPr>
                <a:endParaRPr lang="en-IN"/>
              </a:p>
            </c:rich>
          </c:tx>
          <c:overlay val="0"/>
          <c:spPr>
            <a:noFill/>
            <a:ln>
              <a:noFill/>
            </a:ln>
            <a:effectLst/>
          </c:spPr>
          <c:txPr>
            <a:bodyPr rot="-5400000" spcFirstLastPara="1" vertOverflow="ellipsis" vert="horz" wrap="square" anchor="ctr" anchorCtr="1"/>
            <a:lstStyle/>
            <a:p>
              <a:pPr marL="0" marR="0" indent="0" algn="ctr" defTabSz="914400" rtl="0" eaLnBrk="1" fontAlgn="auto" latinLnBrk="0" hangingPunct="1">
                <a:lnSpc>
                  <a:spcPct val="100000"/>
                </a:lnSpc>
                <a:spcBef>
                  <a:spcPts val="0"/>
                </a:spcBef>
                <a:spcAft>
                  <a:spcPts val="0"/>
                </a:spcAft>
                <a:buClrTx/>
                <a:buSzTx/>
                <a:buFontTx/>
                <a:buNone/>
                <a:tabLst/>
                <a:defRPr sz="1000" b="0" i="0" u="none" strike="noStrike" kern="1200" baseline="0">
                  <a:solidFill>
                    <a:sysClr val="windowText" lastClr="000000">
                      <a:lumMod val="65000"/>
                      <a:lumOff val="35000"/>
                    </a:sys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16349087"/>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[mv_MOTORS_DATA_BDM.xlsx]CATEGORYBASED!PivotTable10</c:name>
    <c:fmtId val="-1"/>
  </c:pivotSource>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ACCESSORIES</a:t>
            </a:r>
            <a:r>
              <a:rPr lang="en-US" baseline="0"/>
              <a:t> V/S REVENUE</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ivotFmts>
      <c:pivotFmt>
        <c:idx val="0"/>
        <c:spPr>
          <a:solidFill>
            <a:schemeClr val="accent1"/>
          </a:solidFill>
          <a:ln>
            <a:noFill/>
          </a:ln>
          <a:effectLst/>
        </c:spPr>
        <c:marker>
          <c:symbol val="none"/>
        </c:marker>
      </c:pivotFmt>
      <c:pivotFmt>
        <c:idx val="1"/>
        <c:spPr>
          <a:solidFill>
            <a:schemeClr val="accent1"/>
          </a:solidFill>
          <a:ln>
            <a:noFill/>
          </a:ln>
          <a:effectLst/>
        </c:spPr>
        <c:marker>
          <c:symbol val="none"/>
        </c:marker>
      </c:pivotFmt>
      <c:pivotFmt>
        <c:idx val="2"/>
        <c:spPr>
          <a:solidFill>
            <a:schemeClr val="accent1"/>
          </a:solidFill>
          <a:ln>
            <a:noFill/>
          </a:ln>
          <a:effectLst/>
        </c:spPr>
        <c:marker>
          <c:symbol val="none"/>
        </c:marker>
      </c:pivotFmt>
      <c:pivotFmt>
        <c:idx val="3"/>
        <c:spPr>
          <a:solidFill>
            <a:schemeClr val="accent1"/>
          </a:solidFill>
          <a:ln>
            <a:noFill/>
          </a:ln>
          <a:effectLst/>
        </c:spPr>
        <c:marker>
          <c:symbol val="none"/>
        </c:marker>
      </c:pivotFmt>
    </c:pivotFmts>
    <c:plotArea>
      <c:layout/>
      <c:barChart>
        <c:barDir val="col"/>
        <c:grouping val="clustered"/>
        <c:varyColors val="0"/>
        <c:ser>
          <c:idx val="0"/>
          <c:order val="0"/>
          <c:tx>
            <c:strRef>
              <c:f>CATEGORYBASED!$B$93</c:f>
              <c:strCache>
                <c:ptCount val="1"/>
                <c:pt idx="0">
                  <c:v>Total</c:v>
                </c:pt>
              </c:strCache>
            </c:strRef>
          </c:tx>
          <c:spPr>
            <a:solidFill>
              <a:schemeClr val="accent1"/>
            </a:solidFill>
            <a:ln>
              <a:noFill/>
            </a:ln>
            <a:effectLst/>
          </c:spPr>
          <c:invertIfNegative val="0"/>
          <c:cat>
            <c:multiLvlStrRef>
              <c:f>CATEGORYBASED!$A$94:$A$104</c:f>
              <c:multiLvlStrCache>
                <c:ptCount val="9"/>
                <c:lvl>
                  <c:pt idx="0">
                    <c:v>BACKREST</c:v>
                  </c:pt>
                  <c:pt idx="1">
                    <c:v>BAGS AND BOXES</c:v>
                  </c:pt>
                  <c:pt idx="2">
                    <c:v>BIKE GUARDS</c:v>
                  </c:pt>
                  <c:pt idx="3">
                    <c:v>COVERS</c:v>
                  </c:pt>
                  <c:pt idx="4">
                    <c:v>GLOVES</c:v>
                  </c:pt>
                  <c:pt idx="5">
                    <c:v>HEADLIGHT</c:v>
                  </c:pt>
                  <c:pt idx="6">
                    <c:v>HELMET</c:v>
                  </c:pt>
                  <c:pt idx="7">
                    <c:v>LOCKS</c:v>
                  </c:pt>
                  <c:pt idx="8">
                    <c:v>MIRRORS</c:v>
                  </c:pt>
                </c:lvl>
                <c:lvl>
                  <c:pt idx="0">
                    <c:v>ACCESSORIES</c:v>
                  </c:pt>
                </c:lvl>
              </c:multiLvlStrCache>
            </c:multiLvlStrRef>
          </c:cat>
          <c:val>
            <c:numRef>
              <c:f>CATEGORYBASED!$B$94:$B$104</c:f>
              <c:numCache>
                <c:formatCode>General</c:formatCode>
                <c:ptCount val="9"/>
                <c:pt idx="0">
                  <c:v>6307.5</c:v>
                </c:pt>
                <c:pt idx="1">
                  <c:v>8582.3000000000011</c:v>
                </c:pt>
                <c:pt idx="2">
                  <c:v>7294.02</c:v>
                </c:pt>
                <c:pt idx="3">
                  <c:v>4788.8999999999996</c:v>
                </c:pt>
                <c:pt idx="4">
                  <c:v>1499.7000000000003</c:v>
                </c:pt>
                <c:pt idx="5">
                  <c:v>4756</c:v>
                </c:pt>
                <c:pt idx="6">
                  <c:v>30651.66</c:v>
                </c:pt>
                <c:pt idx="7">
                  <c:v>3534.52</c:v>
                </c:pt>
                <c:pt idx="8">
                  <c:v>10439.719999999998</c:v>
                </c:pt>
              </c:numCache>
            </c:numRef>
          </c:val>
          <c:extLst>
            <c:ext xmlns:c16="http://schemas.microsoft.com/office/drawing/2014/chart" uri="{C3380CC4-5D6E-409C-BE32-E72D297353CC}">
              <c16:uniqueId val="{00000000-9205-448F-847F-0825D8E31E4A}"/>
            </c:ext>
          </c:extLst>
        </c:ser>
        <c:dLbls>
          <c:showLegendKey val="0"/>
          <c:showVal val="0"/>
          <c:showCatName val="0"/>
          <c:showSerName val="0"/>
          <c:showPercent val="0"/>
          <c:showBubbleSize val="0"/>
        </c:dLbls>
        <c:gapWidth val="219"/>
        <c:overlap val="-27"/>
        <c:axId val="1926689855"/>
        <c:axId val="1926693599"/>
      </c:barChart>
      <c:catAx>
        <c:axId val="192668985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26693599"/>
        <c:crosses val="autoZero"/>
        <c:auto val="1"/>
        <c:lblAlgn val="ctr"/>
        <c:lblOffset val="100"/>
        <c:noMultiLvlLbl val="0"/>
      </c:catAx>
      <c:valAx>
        <c:axId val="1926693599"/>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marL="0" marR="0" indent="0" algn="ctr" defTabSz="914400" rtl="0" eaLnBrk="1" fontAlgn="auto" latinLnBrk="0" hangingPunct="1">
                  <a:lnSpc>
                    <a:spcPct val="100000"/>
                  </a:lnSpc>
                  <a:spcBef>
                    <a:spcPts val="0"/>
                  </a:spcBef>
                  <a:spcAft>
                    <a:spcPts val="0"/>
                  </a:spcAft>
                  <a:buClrTx/>
                  <a:buSzTx/>
                  <a:buFontTx/>
                  <a:buNone/>
                  <a:tabLst/>
                  <a:defRPr sz="1000" b="0" i="0" u="none" strike="noStrike" kern="1200" baseline="0">
                    <a:solidFill>
                      <a:sysClr val="windowText" lastClr="000000">
                        <a:lumMod val="65000"/>
                        <a:lumOff val="35000"/>
                      </a:sysClr>
                    </a:solidFill>
                    <a:latin typeface="+mn-lt"/>
                    <a:ea typeface="+mn-ea"/>
                    <a:cs typeface="+mn-cs"/>
                  </a:defRPr>
                </a:pPr>
                <a:r>
                  <a:rPr lang="en-IN" sz="1100" b="0" i="0" baseline="0">
                    <a:effectLst/>
                  </a:rPr>
                  <a:t>REVENUE</a:t>
                </a:r>
                <a:r>
                  <a:rPr lang="en-US" sz="1100" b="0" i="0" baseline="0">
                    <a:effectLst/>
                  </a:rPr>
                  <a:t>(in rupees)</a:t>
                </a:r>
                <a:endParaRPr lang="en-IN" sz="1100">
                  <a:effectLst/>
                </a:endParaRPr>
              </a:p>
              <a:p>
                <a:pPr marL="0" marR="0" indent="0" algn="ctr" defTabSz="914400" rtl="0" eaLnBrk="1" fontAlgn="auto" latinLnBrk="0" hangingPunct="1">
                  <a:lnSpc>
                    <a:spcPct val="100000"/>
                  </a:lnSpc>
                  <a:spcBef>
                    <a:spcPts val="0"/>
                  </a:spcBef>
                  <a:spcAft>
                    <a:spcPts val="0"/>
                  </a:spcAft>
                  <a:buClrTx/>
                  <a:buSzTx/>
                  <a:buFontTx/>
                  <a:buNone/>
                  <a:tabLst/>
                  <a:defRPr>
                    <a:solidFill>
                      <a:sysClr val="windowText" lastClr="000000">
                        <a:lumMod val="65000"/>
                        <a:lumOff val="35000"/>
                      </a:sysClr>
                    </a:solidFill>
                  </a:defRPr>
                </a:pPr>
                <a:endParaRPr lang="en-IN"/>
              </a:p>
            </c:rich>
          </c:tx>
          <c:overlay val="0"/>
          <c:spPr>
            <a:noFill/>
            <a:ln>
              <a:noFill/>
            </a:ln>
            <a:effectLst/>
          </c:spPr>
          <c:txPr>
            <a:bodyPr rot="-5400000" spcFirstLastPara="1" vertOverflow="ellipsis" vert="horz" wrap="square" anchor="ctr" anchorCtr="1"/>
            <a:lstStyle/>
            <a:p>
              <a:pPr marL="0" marR="0" indent="0" algn="ctr" defTabSz="914400" rtl="0" eaLnBrk="1" fontAlgn="auto" latinLnBrk="0" hangingPunct="1">
                <a:lnSpc>
                  <a:spcPct val="100000"/>
                </a:lnSpc>
                <a:spcBef>
                  <a:spcPts val="0"/>
                </a:spcBef>
                <a:spcAft>
                  <a:spcPts val="0"/>
                </a:spcAft>
                <a:buClrTx/>
                <a:buSzTx/>
                <a:buFontTx/>
                <a:buNone/>
                <a:tabLst/>
                <a:defRPr sz="1000" b="0" i="0" u="none" strike="noStrike" kern="1200" baseline="0">
                  <a:solidFill>
                    <a:sysClr val="windowText" lastClr="000000">
                      <a:lumMod val="65000"/>
                      <a:lumOff val="35000"/>
                    </a:sys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26689855"/>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12.xml><?xml version="1.0" encoding="utf-8"?>
<cx:chartSpace xmlns:a="http://schemas.openxmlformats.org/drawingml/2006/main" xmlns:r="http://schemas.openxmlformats.org/officeDocument/2006/relationships" xmlns:cx="http://schemas.microsoft.com/office/drawing/2014/chartex">
  <cx:chartData>
    <cx:externalData r:id="rId1" cx:autoUpdate="0"/>
    <cx:data id="0">
      <cx:strDim type="cat">
        <cx:f>'pareto analysis'!$A$3:$A$11</cx:f>
        <cx:lvl ptCount="9">
          <cx:pt idx="0">TYRES</cx:pt>
          <cx:pt idx="1">ACCESSORIES</cx:pt>
          <cx:pt idx="2">CLUTCH</cx:pt>
          <cx:pt idx="3">BRAKES</cx:pt>
          <cx:pt idx="4">ELECTRICAL</cx:pt>
          <cx:pt idx="5">OTHERS</cx:pt>
          <cx:pt idx="6">BATTERY</cx:pt>
          <cx:pt idx="7">SERVICING</cx:pt>
          <cx:pt idx="8">ENGINE</cx:pt>
        </cx:lvl>
      </cx:strDim>
      <cx:numDim type="val">
        <cx:f>'pareto analysis'!$B$3:$B$11</cx:f>
        <cx:lvl ptCount="9" formatCode="General">
          <cx:pt idx="0">103898.00999999999</cx:pt>
          <cx:pt idx="1">77854.320000000022</cx:pt>
          <cx:pt idx="2">67958.12999999999</cx:pt>
          <cx:pt idx="3">52786.619999999988</cx:pt>
          <cx:pt idx="4">39525.68</cx:pt>
          <cx:pt idx="5">36476.880000000005</cx:pt>
          <cx:pt idx="6">35464.720000000001</cx:pt>
          <cx:pt idx="7">35000</cx:pt>
          <cx:pt idx="8">28071.380000000005</cx:pt>
        </cx:lvl>
      </cx:numDim>
    </cx:data>
  </cx:chartData>
  <cx:chart>
    <cx:title pos="t" align="ctr" overlay="0">
      <cx:tx>
        <cx:rich>
          <a:bodyPr spcFirstLastPara="1" vertOverflow="ellipsis" wrap="square" lIns="0" tIns="0" rIns="0" bIns="0" anchor="ctr" anchorCtr="1"/>
          <a:lstStyle/>
          <a:p>
            <a:pPr algn="ctr">
              <a:defRPr/>
            </a:pPr>
            <a:r>
              <a:rPr lang="en-US"/>
              <a:t>Pareto Chart</a:t>
            </a:r>
          </a:p>
        </cx:rich>
      </cx:tx>
    </cx:title>
    <cx:plotArea>
      <cx:plotAreaRegion>
        <cx:series layoutId="clusteredColumn" uniqueId="{37B7134C-DFB2-45F4-9711-F89CB58EC0F6}">
          <cx:tx>
            <cx:txData>
              <cx:f>'pareto analysis'!$B$2</cx:f>
              <cx:v>Sum of NET AMT</cx:v>
            </cx:txData>
          </cx:tx>
          <cx:dataId val="0"/>
          <cx:layoutPr>
            <cx:aggregation/>
          </cx:layoutPr>
          <cx:axisId val="1"/>
        </cx:series>
        <cx:series layoutId="paretoLine" ownerIdx="0" uniqueId="{68FC49EC-AE70-4F3E-B796-892E57BF1661}">
          <cx:axisId val="2"/>
        </cx:series>
      </cx:plotAreaRegion>
      <cx:axis id="0">
        <cx:catScaling gapWidth="0"/>
        <cx:title>
          <cx:tx>
            <cx:rich>
              <a:bodyPr spcFirstLastPara="1" vertOverflow="ellipsis" wrap="square" lIns="0" tIns="0" rIns="0" bIns="0" anchor="ctr" anchorCtr="1"/>
              <a:lstStyle/>
              <a:p>
                <a:pPr algn="ctr">
                  <a:defRPr/>
                </a:pPr>
                <a:r>
                  <a:rPr lang="en-US"/>
                  <a:t>Categories</a:t>
                </a:r>
              </a:p>
            </cx:rich>
          </cx:tx>
        </cx:title>
        <cx:tickLabels/>
      </cx:axis>
      <cx:axis id="1">
        <cx:valScaling/>
        <cx:title>
          <cx:tx>
            <cx:rich>
              <a:bodyPr spcFirstLastPara="1" vertOverflow="ellipsis" wrap="square" lIns="0" tIns="0" rIns="0" bIns="0" anchor="ctr" anchorCtr="1"/>
              <a:lstStyle/>
              <a:p>
                <a:pPr marL="0" marR="0" indent="0" algn="ctr" defTabSz="914400" rtl="0" eaLnBrk="1" fontAlgn="auto" latinLnBrk="0" hangingPunct="1">
                  <a:lnSpc>
                    <a:spcPct val="100000"/>
                  </a:lnSpc>
                  <a:spcBef>
                    <a:spcPts val="0"/>
                  </a:spcBef>
                  <a:spcAft>
                    <a:spcPts val="0"/>
                  </a:spcAft>
                  <a:buClrTx/>
                  <a:buSzTx/>
                  <a:buFontTx/>
                  <a:buNone/>
                  <a:tabLst/>
                  <a:defRPr/>
                </a:pPr>
                <a:r>
                  <a:rPr lang="en-IN" sz="900" b="0" i="0" u="none" strike="noStrike" baseline="0">
                    <a:solidFill>
                      <a:sysClr val="windowText" lastClr="000000">
                        <a:lumMod val="65000"/>
                        <a:lumOff val="35000"/>
                      </a:sysClr>
                    </a:solidFill>
                    <a:effectLst/>
                    <a:latin typeface="Calibri" panose="020F0502020204030204"/>
                  </a:rPr>
                  <a:t>REVENUE</a:t>
                </a:r>
                <a:r>
                  <a:rPr lang="en-US" sz="900" b="0" i="0" u="none" strike="noStrike" baseline="0">
                    <a:solidFill>
                      <a:sysClr val="windowText" lastClr="000000">
                        <a:lumMod val="65000"/>
                        <a:lumOff val="35000"/>
                      </a:sysClr>
                    </a:solidFill>
                    <a:effectLst/>
                    <a:latin typeface="Calibri" panose="020F0502020204030204"/>
                  </a:rPr>
                  <a:t>(in rupees)</a:t>
                </a:r>
                <a:endParaRPr lang="en-IN">
                  <a:effectLst/>
                </a:endParaRPr>
              </a:p>
            </cx:rich>
          </cx:tx>
        </cx:title>
        <cx:majorGridlines/>
        <cx:tickLabels/>
      </cx:axis>
      <cx:axis id="2">
        <cx:valScaling max="1" min="0"/>
        <cx:title>
          <cx:tx>
            <cx:rich>
              <a:bodyPr spcFirstLastPara="1" vertOverflow="ellipsis" wrap="square" lIns="0" tIns="0" rIns="0" bIns="0" anchor="ctr" anchorCtr="1"/>
              <a:lstStyle/>
              <a:p>
                <a:pPr algn="ctr">
                  <a:defRPr/>
                </a:pPr>
                <a:endParaRPr lang="en-US"/>
              </a:p>
            </cx:rich>
          </cx:tx>
        </cx:title>
        <cx:units unit="percentage"/>
        <cx:tickLabels/>
      </cx:axis>
    </cx:plotArea>
  </cx:chart>
  <cx:clrMapOvr bg1="lt1" tx1="dk1" bg2="lt2" tx2="dk2" accent1="accent1" accent2="accent2" accent3="accent3" accent4="accent4" accent5="accent5" accent6="accent6" hlink="hlink" folHlink="folHlink"/>
</cx: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[mv_MOTORS_DATA_BDM.xlsx]EV SALES!PivotTable17</c:name>
    <c:fmtId val="-1"/>
  </c:pivotSource>
  <c:chart>
    <c:autoTitleDeleted val="1"/>
    <c:pivotFmts>
      <c:pivotFmt>
        <c:idx val="0"/>
        <c:spPr>
          <a:solidFill>
            <a:schemeClr val="accent1"/>
          </a:solidFill>
          <a:ln>
            <a:noFill/>
          </a:ln>
          <a:effectLst/>
        </c:spPr>
        <c:marker>
          <c:symbol val="none"/>
        </c:marker>
      </c:pivotFmt>
      <c:pivotFmt>
        <c:idx val="1"/>
        <c:spPr>
          <a:solidFill>
            <a:schemeClr val="accent1"/>
          </a:solidFill>
          <a:ln>
            <a:noFill/>
          </a:ln>
          <a:effectLst/>
        </c:spPr>
        <c:marker>
          <c:symbol val="none"/>
        </c:marker>
      </c:pivotFmt>
      <c:pivotFmt>
        <c:idx val="2"/>
        <c:spPr>
          <a:solidFill>
            <a:schemeClr val="accent1"/>
          </a:solidFill>
          <a:ln>
            <a:noFill/>
          </a:ln>
          <a:effectLst/>
        </c:spPr>
        <c:marker>
          <c:symbol val="none"/>
        </c:marker>
      </c:pivotFmt>
      <c:pivotFmt>
        <c:idx val="3"/>
        <c:spPr>
          <a:solidFill>
            <a:schemeClr val="accent1"/>
          </a:solidFill>
          <a:ln>
            <a:noFill/>
          </a:ln>
          <a:effectLst/>
        </c:spPr>
        <c:marker>
          <c:symbol val="none"/>
        </c:marker>
      </c:pivotFmt>
      <c:pivotFmt>
        <c:idx val="4"/>
        <c:spPr>
          <a:solidFill>
            <a:schemeClr val="accent1"/>
          </a:solidFill>
          <a:ln>
            <a:noFill/>
          </a:ln>
          <a:effectLst/>
        </c:spPr>
        <c:marker>
          <c:symbol val="none"/>
        </c:marker>
      </c:pivotFmt>
    </c:pivotFmts>
    <c:plotArea>
      <c:layout/>
      <c:barChart>
        <c:barDir val="col"/>
        <c:grouping val="clustered"/>
        <c:varyColors val="0"/>
        <c:ser>
          <c:idx val="0"/>
          <c:order val="0"/>
          <c:tx>
            <c:strRef>
              <c:f>'EV SALES'!$B$15</c:f>
              <c:strCache>
                <c:ptCount val="1"/>
                <c:pt idx="0">
                  <c:v>Total</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'EV SALES'!$A$16:$A$19</c:f>
              <c:strCache>
                <c:ptCount val="3"/>
                <c:pt idx="0">
                  <c:v>Oct</c:v>
                </c:pt>
                <c:pt idx="1">
                  <c:v>Nov</c:v>
                </c:pt>
                <c:pt idx="2">
                  <c:v>Dec</c:v>
                </c:pt>
              </c:strCache>
            </c:strRef>
          </c:cat>
          <c:val>
            <c:numRef>
              <c:f>'EV SALES'!$B$16:$B$19</c:f>
              <c:numCache>
                <c:formatCode>General</c:formatCode>
                <c:ptCount val="3"/>
                <c:pt idx="0">
                  <c:v>150000.00000000003</c:v>
                </c:pt>
                <c:pt idx="1">
                  <c:v>225000.00000000009</c:v>
                </c:pt>
                <c:pt idx="2">
                  <c:v>150000.00000000003</c:v>
                </c:pt>
              </c:numCache>
            </c:numRef>
          </c:val>
          <c:extLst>
            <c:ext xmlns:c16="http://schemas.microsoft.com/office/drawing/2014/chart" uri="{C3380CC4-5D6E-409C-BE32-E72D297353CC}">
              <c16:uniqueId val="{00000000-FACA-4102-A035-98B6B48C0E5A}"/>
            </c:ext>
          </c:extLst>
        </c:ser>
        <c:dLbls>
          <c:dLblPos val="outEnd"/>
          <c:showLegendKey val="0"/>
          <c:showVal val="1"/>
          <c:showCatName val="0"/>
          <c:showSerName val="0"/>
          <c:showPercent val="0"/>
          <c:showBubbleSize val="0"/>
        </c:dLbls>
        <c:gapWidth val="219"/>
        <c:overlap val="-27"/>
        <c:axId val="800205791"/>
        <c:axId val="800215775"/>
      </c:barChart>
      <c:catAx>
        <c:axId val="800205791"/>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N"/>
                  <a:t>MONTHS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00215775"/>
        <c:crosses val="autoZero"/>
        <c:auto val="1"/>
        <c:lblAlgn val="ctr"/>
        <c:lblOffset val="100"/>
        <c:noMultiLvlLbl val="0"/>
      </c:catAx>
      <c:valAx>
        <c:axId val="800215775"/>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marL="0" marR="0" indent="0" algn="ctr" defTabSz="914400" rtl="0" eaLnBrk="1" fontAlgn="auto" latinLnBrk="0" hangingPunct="1">
                  <a:lnSpc>
                    <a:spcPct val="100000"/>
                  </a:lnSpc>
                  <a:spcBef>
                    <a:spcPts val="0"/>
                  </a:spcBef>
                  <a:spcAft>
                    <a:spcPts val="0"/>
                  </a:spcAft>
                  <a:buClrTx/>
                  <a:buSzTx/>
                  <a:buFontTx/>
                  <a:buNone/>
                  <a:tabLst/>
                  <a:defRPr sz="1000" b="0" i="0" u="none" strike="noStrike" kern="1200" baseline="0">
                    <a:solidFill>
                      <a:sysClr val="windowText" lastClr="000000">
                        <a:lumMod val="65000"/>
                        <a:lumOff val="35000"/>
                      </a:sysClr>
                    </a:solidFill>
                    <a:latin typeface="+mn-lt"/>
                    <a:ea typeface="+mn-ea"/>
                    <a:cs typeface="+mn-cs"/>
                  </a:defRPr>
                </a:pPr>
                <a:r>
                  <a:rPr lang="en-IN"/>
                  <a:t>REVENUE </a:t>
                </a:r>
                <a:r>
                  <a:rPr lang="en-US" sz="1100" b="0" i="0" baseline="0">
                    <a:effectLst/>
                  </a:rPr>
                  <a:t>(in rupees)</a:t>
                </a:r>
                <a:endParaRPr lang="en-IN" sz="1100">
                  <a:effectLst/>
                </a:endParaRPr>
              </a:p>
              <a:p>
                <a:pPr marL="0" marR="0" indent="0" algn="ctr" defTabSz="914400" rtl="0" eaLnBrk="1" fontAlgn="auto" latinLnBrk="0" hangingPunct="1">
                  <a:lnSpc>
                    <a:spcPct val="100000"/>
                  </a:lnSpc>
                  <a:spcBef>
                    <a:spcPts val="0"/>
                  </a:spcBef>
                  <a:spcAft>
                    <a:spcPts val="0"/>
                  </a:spcAft>
                  <a:buClrTx/>
                  <a:buSzTx/>
                  <a:buFontTx/>
                  <a:buNone/>
                  <a:tabLst/>
                  <a:defRPr>
                    <a:solidFill>
                      <a:sysClr val="windowText" lastClr="000000">
                        <a:lumMod val="65000"/>
                        <a:lumOff val="35000"/>
                      </a:sysClr>
                    </a:solidFill>
                  </a:defRPr>
                </a:pPr>
                <a:endParaRPr lang="en-IN"/>
              </a:p>
            </c:rich>
          </c:tx>
          <c:layout>
            <c:manualLayout>
              <c:xMode val="edge"/>
              <c:yMode val="edge"/>
              <c:x val="3.54295837023915E-2"/>
              <c:y val="0.22813291850287098"/>
            </c:manualLayout>
          </c:layout>
          <c:overlay val="0"/>
          <c:spPr>
            <a:noFill/>
            <a:ln>
              <a:noFill/>
            </a:ln>
            <a:effectLst/>
          </c:spPr>
          <c:txPr>
            <a:bodyPr rot="-5400000" spcFirstLastPara="1" vertOverflow="ellipsis" vert="horz" wrap="square" anchor="ctr" anchorCtr="1"/>
            <a:lstStyle/>
            <a:p>
              <a:pPr marL="0" marR="0" indent="0" algn="ctr" defTabSz="914400" rtl="0" eaLnBrk="1" fontAlgn="auto" latinLnBrk="0" hangingPunct="1">
                <a:lnSpc>
                  <a:spcPct val="100000"/>
                </a:lnSpc>
                <a:spcBef>
                  <a:spcPts val="0"/>
                </a:spcBef>
                <a:spcAft>
                  <a:spcPts val="0"/>
                </a:spcAft>
                <a:buClrTx/>
                <a:buSzTx/>
                <a:buFontTx/>
                <a:buNone/>
                <a:tabLst/>
                <a:defRPr sz="1000" b="0" i="0" u="none" strike="noStrike" kern="1200" baseline="0">
                  <a:solidFill>
                    <a:sysClr val="windowText" lastClr="000000">
                      <a:lumMod val="65000"/>
                      <a:lumOff val="35000"/>
                    </a:sys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00205791"/>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[mv_MOTORS_DATA_BDM.xlsx]TIMESERIES!PivotTable1</c:name>
    <c:fmtId val="-1"/>
  </c:pivotSource>
  <c:chart>
    <c:autoTitleDeleted val="1"/>
    <c:pivotFmts>
      <c:pivotFmt>
        <c:idx val="0"/>
        <c:spPr>
          <a:solidFill>
            <a:schemeClr val="accent1"/>
          </a:solidFill>
          <a:ln w="28575" cap="rnd">
            <a:solidFill>
              <a:schemeClr val="accent1"/>
            </a:solidFill>
            <a:round/>
          </a:ln>
          <a:effectLst/>
        </c:spPr>
        <c:marker>
          <c:symbol val="none"/>
        </c:marker>
      </c:pivotFmt>
      <c:pivotFmt>
        <c:idx val="1"/>
        <c:spPr>
          <a:solidFill>
            <a:schemeClr val="accent1"/>
          </a:solidFill>
          <a:ln w="28575" cap="rnd">
            <a:solidFill>
              <a:schemeClr val="accent1"/>
            </a:solidFill>
            <a:round/>
          </a:ln>
          <a:effectLst/>
        </c:spPr>
        <c:marker>
          <c:symbol val="none"/>
        </c:marker>
      </c:pivotFmt>
      <c:pivotFmt>
        <c:idx val="2"/>
        <c:spPr>
          <a:solidFill>
            <a:schemeClr val="accent1"/>
          </a:solidFill>
          <a:ln w="28575" cap="rnd">
            <a:solidFill>
              <a:schemeClr val="accent1"/>
            </a:solidFill>
            <a:round/>
          </a:ln>
          <a:effectLst/>
        </c:spPr>
        <c:marker>
          <c:symbol val="none"/>
        </c:marker>
      </c:pivotFmt>
      <c:pivotFmt>
        <c:idx val="3"/>
        <c:spPr>
          <a:solidFill>
            <a:schemeClr val="accent1"/>
          </a:solidFill>
          <a:ln w="28575" cap="rnd">
            <a:solidFill>
              <a:schemeClr val="accent1"/>
            </a:solidFill>
            <a:round/>
          </a:ln>
          <a:effectLst/>
        </c:spPr>
        <c:marker>
          <c:symbol val="none"/>
        </c:marker>
      </c:pivotFmt>
      <c:pivotFmt>
        <c:idx val="4"/>
        <c:spPr>
          <a:solidFill>
            <a:schemeClr val="accent1"/>
          </a:solidFill>
          <a:ln w="28575" cap="rnd">
            <a:solidFill>
              <a:schemeClr val="accent1"/>
            </a:solidFill>
            <a:round/>
          </a:ln>
          <a:effectLst/>
        </c:spPr>
        <c:marker>
          <c:symbol val="none"/>
        </c:marker>
      </c:pivotFmt>
      <c:pivotFmt>
        <c:idx val="5"/>
        <c:spPr>
          <a:solidFill>
            <a:schemeClr val="accent1"/>
          </a:solidFill>
          <a:ln w="28575" cap="rnd">
            <a:solidFill>
              <a:schemeClr val="accent1"/>
            </a:solidFill>
            <a:round/>
          </a:ln>
          <a:effectLst/>
        </c:spPr>
        <c:marker>
          <c:symbol val="none"/>
        </c:marker>
      </c:pivotFmt>
      <c:pivotFmt>
        <c:idx val="6"/>
        <c:spPr>
          <a:solidFill>
            <a:schemeClr val="accent1"/>
          </a:solidFill>
          <a:ln w="28575" cap="rnd">
            <a:solidFill>
              <a:schemeClr val="accent1"/>
            </a:solidFill>
            <a:round/>
          </a:ln>
          <a:effectLst/>
        </c:spPr>
        <c:marker>
          <c:symbol val="none"/>
        </c:marker>
      </c:pivotFmt>
      <c:pivotFmt>
        <c:idx val="7"/>
        <c:spPr>
          <a:solidFill>
            <a:schemeClr val="accent1"/>
          </a:solidFill>
          <a:ln w="28575" cap="rnd">
            <a:solidFill>
              <a:schemeClr val="accent1"/>
            </a:solidFill>
            <a:round/>
          </a:ln>
          <a:effectLst/>
        </c:spPr>
        <c:marker>
          <c:symbol val="none"/>
        </c:marker>
      </c:pivotFmt>
      <c:pivotFmt>
        <c:idx val="8"/>
        <c:spPr>
          <a:solidFill>
            <a:schemeClr val="accent1"/>
          </a:solidFill>
          <a:ln w="28575" cap="rnd">
            <a:solidFill>
              <a:schemeClr val="accent1"/>
            </a:solidFill>
            <a:round/>
          </a:ln>
          <a:effectLst/>
        </c:spPr>
        <c:marker>
          <c:symbol val="none"/>
        </c:marker>
      </c:pivotFmt>
      <c:pivotFmt>
        <c:idx val="9"/>
        <c:spPr>
          <a:solidFill>
            <a:schemeClr val="accent1"/>
          </a:solidFill>
          <a:ln w="28575" cap="rnd">
            <a:solidFill>
              <a:schemeClr val="accent1"/>
            </a:solidFill>
            <a:round/>
          </a:ln>
          <a:effectLst/>
        </c:spPr>
        <c:marker>
          <c:symbol val="none"/>
        </c:marker>
      </c:pivotFmt>
      <c:pivotFmt>
        <c:idx val="10"/>
        <c:spPr>
          <a:solidFill>
            <a:schemeClr val="accent1"/>
          </a:solidFill>
          <a:ln w="28575" cap="rnd">
            <a:solidFill>
              <a:schemeClr val="accent1"/>
            </a:solidFill>
            <a:round/>
          </a:ln>
          <a:effectLst/>
        </c:spPr>
        <c:marker>
          <c:symbol val="none"/>
        </c:marker>
      </c:pivotFmt>
      <c:pivotFmt>
        <c:idx val="11"/>
        <c:spPr>
          <a:solidFill>
            <a:schemeClr val="accent1"/>
          </a:solidFill>
          <a:ln w="28575" cap="rnd">
            <a:solidFill>
              <a:schemeClr val="accent1"/>
            </a:solidFill>
            <a:round/>
          </a:ln>
          <a:effectLst/>
        </c:spPr>
        <c:marker>
          <c:symbol val="none"/>
        </c:marker>
      </c:pivotFmt>
      <c:pivotFmt>
        <c:idx val="12"/>
        <c:spPr>
          <a:solidFill>
            <a:schemeClr val="accent1"/>
          </a:solidFill>
          <a:ln w="28575" cap="rnd">
            <a:solidFill>
              <a:schemeClr val="accent1"/>
            </a:solidFill>
            <a:round/>
          </a:ln>
          <a:effectLst/>
        </c:spPr>
        <c:marker>
          <c:symbol val="none"/>
        </c:marker>
      </c:pivotFmt>
      <c:pivotFmt>
        <c:idx val="13"/>
        <c:spPr>
          <a:solidFill>
            <a:schemeClr val="accent1"/>
          </a:solidFill>
          <a:ln w="28575" cap="rnd">
            <a:solidFill>
              <a:schemeClr val="accent1"/>
            </a:solidFill>
            <a:round/>
          </a:ln>
          <a:effectLst/>
        </c:spPr>
        <c:marker>
          <c:symbol val="none"/>
        </c:marker>
      </c:pivotFmt>
      <c:pivotFmt>
        <c:idx val="14"/>
        <c:spPr>
          <a:solidFill>
            <a:schemeClr val="accent1"/>
          </a:solidFill>
          <a:ln w="28575" cap="rnd">
            <a:solidFill>
              <a:schemeClr val="accent1"/>
            </a:solidFill>
            <a:round/>
          </a:ln>
          <a:effectLst/>
        </c:spPr>
        <c:marker>
          <c:symbol val="none"/>
        </c:marker>
      </c:pivotFmt>
      <c:pivotFmt>
        <c:idx val="15"/>
        <c:spPr>
          <a:solidFill>
            <a:schemeClr val="accent1"/>
          </a:solidFill>
          <a:ln w="28575" cap="rnd">
            <a:solidFill>
              <a:schemeClr val="accent1"/>
            </a:solidFill>
            <a:round/>
          </a:ln>
          <a:effectLst/>
        </c:spPr>
        <c:marker>
          <c:symbol val="none"/>
        </c:marker>
      </c:pivotFmt>
      <c:pivotFmt>
        <c:idx val="16"/>
        <c:spPr>
          <a:solidFill>
            <a:schemeClr val="accent1"/>
          </a:solidFill>
          <a:ln w="28575" cap="rnd">
            <a:solidFill>
              <a:schemeClr val="accent1"/>
            </a:solidFill>
            <a:round/>
          </a:ln>
          <a:effectLst/>
        </c:spPr>
        <c:marker>
          <c:symbol val="none"/>
        </c:marker>
      </c:pivotFmt>
      <c:pivotFmt>
        <c:idx val="17"/>
        <c:spPr>
          <a:solidFill>
            <a:schemeClr val="accent1"/>
          </a:solidFill>
          <a:ln w="28575" cap="rnd">
            <a:solidFill>
              <a:schemeClr val="accent1"/>
            </a:solidFill>
            <a:round/>
          </a:ln>
          <a:effectLst/>
        </c:spPr>
        <c:marker>
          <c:symbol val="none"/>
        </c:marker>
      </c:pivotFmt>
      <c:pivotFmt>
        <c:idx val="18"/>
        <c:spPr>
          <a:solidFill>
            <a:schemeClr val="accent1"/>
          </a:solidFill>
          <a:ln w="28575" cap="rnd">
            <a:solidFill>
              <a:schemeClr val="accent1"/>
            </a:solidFill>
            <a:round/>
          </a:ln>
          <a:effectLst/>
        </c:spPr>
        <c:marker>
          <c:symbol val="none"/>
        </c:marker>
      </c:pivotFmt>
      <c:pivotFmt>
        <c:idx val="19"/>
        <c:spPr>
          <a:solidFill>
            <a:schemeClr val="accent1"/>
          </a:solidFill>
          <a:ln w="28575" cap="rnd">
            <a:solidFill>
              <a:schemeClr val="accent1"/>
            </a:solidFill>
            <a:round/>
          </a:ln>
          <a:effectLst/>
        </c:spPr>
        <c:marker>
          <c:symbol val="none"/>
        </c:marker>
      </c:pivotFmt>
      <c:pivotFmt>
        <c:idx val="20"/>
        <c:spPr>
          <a:solidFill>
            <a:schemeClr val="accent1"/>
          </a:solidFill>
          <a:ln w="28575" cap="rnd">
            <a:solidFill>
              <a:schemeClr val="accent1"/>
            </a:solidFill>
            <a:round/>
          </a:ln>
          <a:effectLst/>
        </c:spPr>
        <c:marker>
          <c:symbol val="none"/>
        </c:marker>
      </c:pivotFmt>
      <c:pivotFmt>
        <c:idx val="21"/>
        <c:spPr>
          <a:solidFill>
            <a:schemeClr val="accent1"/>
          </a:solidFill>
          <a:ln w="28575" cap="rnd">
            <a:solidFill>
              <a:schemeClr val="accent1"/>
            </a:solidFill>
            <a:round/>
          </a:ln>
          <a:effectLst/>
        </c:spPr>
        <c:marker>
          <c:symbol val="none"/>
        </c:marker>
      </c:pivotFmt>
      <c:pivotFmt>
        <c:idx val="22"/>
        <c:spPr>
          <a:solidFill>
            <a:schemeClr val="accent1"/>
          </a:solidFill>
          <a:ln w="28575" cap="rnd">
            <a:solidFill>
              <a:schemeClr val="accent1"/>
            </a:solidFill>
            <a:round/>
          </a:ln>
          <a:effectLst/>
        </c:spPr>
        <c:marker>
          <c:symbol val="none"/>
        </c:marker>
      </c:pivotFmt>
      <c:pivotFmt>
        <c:idx val="23"/>
        <c:spPr>
          <a:solidFill>
            <a:schemeClr val="accent1"/>
          </a:solidFill>
          <a:ln w="28575" cap="rnd">
            <a:solidFill>
              <a:schemeClr val="accent1"/>
            </a:solidFill>
            <a:round/>
          </a:ln>
          <a:effectLst/>
        </c:spPr>
        <c:marker>
          <c:symbol val="none"/>
        </c:marker>
      </c:pivotFmt>
      <c:pivotFmt>
        <c:idx val="24"/>
        <c:spPr>
          <a:solidFill>
            <a:schemeClr val="accent1"/>
          </a:solidFill>
          <a:ln w="28575" cap="rnd">
            <a:solidFill>
              <a:schemeClr val="accent1"/>
            </a:solidFill>
            <a:round/>
          </a:ln>
          <a:effectLst/>
        </c:spPr>
        <c:marker>
          <c:symbol val="none"/>
        </c:marker>
      </c:pivotFmt>
      <c:pivotFmt>
        <c:idx val="25"/>
        <c:spPr>
          <a:solidFill>
            <a:schemeClr val="accent1"/>
          </a:solidFill>
          <a:ln w="28575" cap="rnd">
            <a:solidFill>
              <a:schemeClr val="accent1"/>
            </a:solidFill>
            <a:round/>
          </a:ln>
          <a:effectLst/>
        </c:spPr>
        <c:marker>
          <c:symbol val="none"/>
        </c:marker>
      </c:pivotFmt>
      <c:pivotFmt>
        <c:idx val="26"/>
        <c:spPr>
          <a:solidFill>
            <a:schemeClr val="accent1"/>
          </a:solidFill>
          <a:ln w="28575" cap="rnd">
            <a:solidFill>
              <a:schemeClr val="accent1"/>
            </a:solidFill>
            <a:round/>
          </a:ln>
          <a:effectLst/>
        </c:spPr>
        <c:marker>
          <c:symbol val="none"/>
        </c:marker>
      </c:pivotFmt>
      <c:pivotFmt>
        <c:idx val="27"/>
        <c:spPr>
          <a:solidFill>
            <a:schemeClr val="accent1"/>
          </a:solidFill>
          <a:ln w="28575" cap="rnd">
            <a:solidFill>
              <a:schemeClr val="accent1"/>
            </a:solidFill>
            <a:round/>
          </a:ln>
          <a:effectLst/>
        </c:spPr>
        <c:marker>
          <c:symbol val="none"/>
        </c:marker>
      </c:pivotFmt>
      <c:pivotFmt>
        <c:idx val="28"/>
        <c:spPr>
          <a:solidFill>
            <a:schemeClr val="accent1"/>
          </a:solidFill>
          <a:ln w="28575" cap="rnd">
            <a:solidFill>
              <a:schemeClr val="accent1"/>
            </a:solidFill>
            <a:round/>
          </a:ln>
          <a:effectLst/>
        </c:spPr>
        <c:marker>
          <c:symbol val="none"/>
        </c:marker>
      </c:pivotFmt>
      <c:pivotFmt>
        <c:idx val="29"/>
        <c:spPr>
          <a:solidFill>
            <a:schemeClr val="accent1"/>
          </a:solidFill>
          <a:ln w="28575" cap="rnd">
            <a:solidFill>
              <a:schemeClr val="accent1"/>
            </a:solidFill>
            <a:round/>
          </a:ln>
          <a:effectLst/>
        </c:spPr>
        <c:marker>
          <c:symbol val="none"/>
        </c:marker>
      </c:pivotFmt>
      <c:pivotFmt>
        <c:idx val="30"/>
        <c:spPr>
          <a:solidFill>
            <a:schemeClr val="accent1"/>
          </a:solidFill>
          <a:ln w="28575" cap="rnd">
            <a:solidFill>
              <a:schemeClr val="accent1"/>
            </a:solidFill>
            <a:round/>
          </a:ln>
          <a:effectLst/>
        </c:spPr>
        <c:marker>
          <c:symbol val="none"/>
        </c:marker>
      </c:pivotFmt>
      <c:pivotFmt>
        <c:idx val="31"/>
        <c:spPr>
          <a:solidFill>
            <a:schemeClr val="accent1"/>
          </a:solidFill>
          <a:ln w="28575" cap="rnd">
            <a:solidFill>
              <a:schemeClr val="accent1"/>
            </a:solidFill>
            <a:round/>
          </a:ln>
          <a:effectLst/>
        </c:spPr>
        <c:marker>
          <c:symbol val="none"/>
        </c:marker>
      </c:pivotFmt>
      <c:pivotFmt>
        <c:idx val="32"/>
        <c:spPr>
          <a:solidFill>
            <a:schemeClr val="accent1"/>
          </a:solidFill>
          <a:ln w="28575" cap="rnd">
            <a:solidFill>
              <a:schemeClr val="accent1"/>
            </a:solidFill>
            <a:round/>
          </a:ln>
          <a:effectLst/>
        </c:spPr>
        <c:marker>
          <c:symbol val="none"/>
        </c:marker>
      </c:pivotFmt>
      <c:pivotFmt>
        <c:idx val="33"/>
        <c:spPr>
          <a:solidFill>
            <a:schemeClr val="accent1"/>
          </a:solidFill>
          <a:ln w="28575" cap="rnd">
            <a:solidFill>
              <a:schemeClr val="accent1"/>
            </a:solidFill>
            <a:round/>
          </a:ln>
          <a:effectLst/>
        </c:spPr>
        <c:marker>
          <c:symbol val="none"/>
        </c:marker>
      </c:pivotFmt>
      <c:pivotFmt>
        <c:idx val="34"/>
        <c:spPr>
          <a:solidFill>
            <a:schemeClr val="accent1"/>
          </a:solidFill>
          <a:ln w="28575" cap="rnd">
            <a:solidFill>
              <a:schemeClr val="accent1"/>
            </a:solidFill>
            <a:round/>
          </a:ln>
          <a:effectLst/>
        </c:spPr>
        <c:marker>
          <c:symbol val="none"/>
        </c:marker>
      </c:pivotFmt>
      <c:pivotFmt>
        <c:idx val="35"/>
        <c:spPr>
          <a:solidFill>
            <a:schemeClr val="accent1"/>
          </a:solidFill>
          <a:ln w="28575" cap="rnd">
            <a:solidFill>
              <a:schemeClr val="accent1"/>
            </a:solidFill>
            <a:round/>
          </a:ln>
          <a:effectLst/>
        </c:spPr>
        <c:marker>
          <c:symbol val="none"/>
        </c:marker>
      </c:pivotFmt>
      <c:pivotFmt>
        <c:idx val="36"/>
        <c:spPr>
          <a:solidFill>
            <a:schemeClr val="accent1"/>
          </a:solidFill>
          <a:ln w="28575" cap="rnd">
            <a:solidFill>
              <a:schemeClr val="accent1"/>
            </a:solidFill>
            <a:round/>
          </a:ln>
          <a:effectLst/>
        </c:spPr>
        <c:marker>
          <c:symbol val="none"/>
        </c:marker>
      </c:pivotFmt>
      <c:pivotFmt>
        <c:idx val="37"/>
        <c:spPr>
          <a:solidFill>
            <a:schemeClr val="accent1"/>
          </a:solidFill>
          <a:ln w="28575" cap="rnd">
            <a:solidFill>
              <a:schemeClr val="accent1"/>
            </a:solidFill>
            <a:round/>
          </a:ln>
          <a:effectLst/>
        </c:spPr>
        <c:marker>
          <c:symbol val="none"/>
        </c:marker>
      </c:pivotFmt>
      <c:pivotFmt>
        <c:idx val="38"/>
        <c:spPr>
          <a:solidFill>
            <a:schemeClr val="accent1"/>
          </a:solidFill>
          <a:ln w="28575" cap="rnd">
            <a:solidFill>
              <a:schemeClr val="accent1"/>
            </a:solidFill>
            <a:round/>
          </a:ln>
          <a:effectLst/>
        </c:spPr>
        <c:marker>
          <c:symbol val="none"/>
        </c:marker>
      </c:pivotFmt>
      <c:pivotFmt>
        <c:idx val="39"/>
        <c:spPr>
          <a:solidFill>
            <a:schemeClr val="accent1"/>
          </a:solidFill>
          <a:ln w="28575" cap="rnd">
            <a:solidFill>
              <a:schemeClr val="accent1"/>
            </a:solidFill>
            <a:round/>
          </a:ln>
          <a:effectLst/>
        </c:spPr>
        <c:marker>
          <c:symbol val="none"/>
        </c:marker>
      </c:pivotFmt>
      <c:pivotFmt>
        <c:idx val="40"/>
        <c:spPr>
          <a:solidFill>
            <a:schemeClr val="accent1"/>
          </a:solidFill>
          <a:ln w="28575" cap="rnd">
            <a:solidFill>
              <a:schemeClr val="accent1"/>
            </a:solidFill>
            <a:round/>
          </a:ln>
          <a:effectLst/>
        </c:spPr>
        <c:marker>
          <c:symbol val="none"/>
        </c:marker>
      </c:pivotFmt>
      <c:pivotFmt>
        <c:idx val="41"/>
        <c:spPr>
          <a:solidFill>
            <a:schemeClr val="accent1"/>
          </a:solidFill>
          <a:ln w="28575" cap="rnd">
            <a:solidFill>
              <a:schemeClr val="accent1"/>
            </a:solidFill>
            <a:round/>
          </a:ln>
          <a:effectLst/>
        </c:spPr>
        <c:marker>
          <c:symbol val="none"/>
        </c:marker>
      </c:pivotFmt>
      <c:pivotFmt>
        <c:idx val="42"/>
        <c:spPr>
          <a:solidFill>
            <a:schemeClr val="accent1"/>
          </a:solidFill>
          <a:ln w="28575" cap="rnd">
            <a:solidFill>
              <a:schemeClr val="accent1"/>
            </a:solidFill>
            <a:round/>
          </a:ln>
          <a:effectLst/>
        </c:spPr>
        <c:marker>
          <c:symbol val="none"/>
        </c:marker>
      </c:pivotFmt>
      <c:pivotFmt>
        <c:idx val="43"/>
        <c:spPr>
          <a:solidFill>
            <a:schemeClr val="accent1"/>
          </a:solidFill>
          <a:ln w="28575" cap="rnd">
            <a:solidFill>
              <a:schemeClr val="accent1"/>
            </a:solidFill>
            <a:round/>
          </a:ln>
          <a:effectLst/>
        </c:spPr>
        <c:marker>
          <c:symbol val="none"/>
        </c:marker>
      </c:pivotFmt>
      <c:pivotFmt>
        <c:idx val="44"/>
        <c:spPr>
          <a:solidFill>
            <a:schemeClr val="accent1"/>
          </a:solidFill>
          <a:ln w="28575" cap="rnd">
            <a:solidFill>
              <a:schemeClr val="accent1"/>
            </a:solidFill>
            <a:round/>
          </a:ln>
          <a:effectLst/>
        </c:spPr>
        <c:marker>
          <c:symbol val="none"/>
        </c:marker>
      </c:pivotFmt>
      <c:pivotFmt>
        <c:idx val="45"/>
        <c:spPr>
          <a:solidFill>
            <a:schemeClr val="accent1"/>
          </a:solidFill>
          <a:ln w="28575" cap="rnd">
            <a:solidFill>
              <a:schemeClr val="accent1"/>
            </a:solidFill>
            <a:round/>
          </a:ln>
          <a:effectLst/>
        </c:spPr>
        <c:marker>
          <c:symbol val="none"/>
        </c:marker>
      </c:pivotFmt>
      <c:pivotFmt>
        <c:idx val="46"/>
        <c:spPr>
          <a:solidFill>
            <a:schemeClr val="accent1"/>
          </a:solidFill>
          <a:ln w="28575" cap="rnd">
            <a:solidFill>
              <a:schemeClr val="accent1"/>
            </a:solidFill>
            <a:round/>
          </a:ln>
          <a:effectLst/>
        </c:spPr>
        <c:marker>
          <c:symbol val="none"/>
        </c:marker>
      </c:pivotFmt>
      <c:pivotFmt>
        <c:idx val="47"/>
        <c:spPr>
          <a:solidFill>
            <a:schemeClr val="accent1"/>
          </a:solidFill>
          <a:ln w="28575" cap="rnd">
            <a:solidFill>
              <a:schemeClr val="accent1"/>
            </a:solidFill>
            <a:round/>
          </a:ln>
          <a:effectLst/>
        </c:spPr>
        <c:marker>
          <c:symbol val="none"/>
        </c:marker>
      </c:pivotFmt>
      <c:pivotFmt>
        <c:idx val="48"/>
        <c:spPr>
          <a:solidFill>
            <a:schemeClr val="accent1"/>
          </a:solidFill>
          <a:ln w="28575" cap="rnd">
            <a:solidFill>
              <a:schemeClr val="accent1"/>
            </a:solidFill>
            <a:round/>
          </a:ln>
          <a:effectLst/>
        </c:spPr>
        <c:marker>
          <c:symbol val="none"/>
        </c:marker>
      </c:pivotFmt>
      <c:pivotFmt>
        <c:idx val="49"/>
        <c:spPr>
          <a:solidFill>
            <a:schemeClr val="accent1"/>
          </a:solidFill>
          <a:ln w="28575" cap="rnd">
            <a:solidFill>
              <a:schemeClr val="accent1"/>
            </a:solidFill>
            <a:round/>
          </a:ln>
          <a:effectLst/>
        </c:spPr>
        <c:marker>
          <c:symbol val="none"/>
        </c:marker>
      </c:pivotFmt>
      <c:pivotFmt>
        <c:idx val="50"/>
        <c:spPr>
          <a:solidFill>
            <a:schemeClr val="accent1"/>
          </a:solidFill>
          <a:ln w="28575" cap="rnd">
            <a:solidFill>
              <a:schemeClr val="accent1"/>
            </a:solidFill>
            <a:round/>
          </a:ln>
          <a:effectLst/>
        </c:spPr>
        <c:marker>
          <c:symbol val="none"/>
        </c:marker>
      </c:pivotFmt>
      <c:pivotFmt>
        <c:idx val="51"/>
        <c:spPr>
          <a:solidFill>
            <a:schemeClr val="accent1"/>
          </a:solidFill>
          <a:ln w="28575" cap="rnd">
            <a:solidFill>
              <a:schemeClr val="accent1"/>
            </a:solidFill>
            <a:round/>
          </a:ln>
          <a:effectLst/>
        </c:spPr>
        <c:marker>
          <c:symbol val="none"/>
        </c:marker>
      </c:pivotFmt>
      <c:pivotFmt>
        <c:idx val="52"/>
        <c:spPr>
          <a:solidFill>
            <a:schemeClr val="accent1"/>
          </a:solidFill>
          <a:ln w="28575" cap="rnd">
            <a:solidFill>
              <a:schemeClr val="accent1"/>
            </a:solidFill>
            <a:round/>
          </a:ln>
          <a:effectLst/>
        </c:spPr>
        <c:marker>
          <c:symbol val="none"/>
        </c:marker>
      </c:pivotFmt>
      <c:pivotFmt>
        <c:idx val="53"/>
        <c:spPr>
          <a:solidFill>
            <a:schemeClr val="accent1"/>
          </a:solidFill>
          <a:ln w="28575" cap="rnd">
            <a:solidFill>
              <a:schemeClr val="accent1"/>
            </a:solidFill>
            <a:round/>
          </a:ln>
          <a:effectLst/>
        </c:spPr>
        <c:marker>
          <c:symbol val="none"/>
        </c:marker>
      </c:pivotFmt>
      <c:pivotFmt>
        <c:idx val="54"/>
        <c:spPr>
          <a:solidFill>
            <a:schemeClr val="accent1"/>
          </a:solidFill>
          <a:ln w="28575" cap="rnd">
            <a:solidFill>
              <a:schemeClr val="accent1"/>
            </a:solidFill>
            <a:round/>
          </a:ln>
          <a:effectLst/>
        </c:spPr>
        <c:marker>
          <c:symbol val="none"/>
        </c:marker>
      </c:pivotFmt>
      <c:pivotFmt>
        <c:idx val="55"/>
        <c:spPr>
          <a:solidFill>
            <a:schemeClr val="accent1"/>
          </a:solidFill>
          <a:ln w="28575" cap="rnd">
            <a:solidFill>
              <a:schemeClr val="accent1"/>
            </a:solidFill>
            <a:round/>
          </a:ln>
          <a:effectLst/>
        </c:spPr>
        <c:marker>
          <c:symbol val="none"/>
        </c:marker>
      </c:pivotFmt>
      <c:pivotFmt>
        <c:idx val="56"/>
        <c:spPr>
          <a:solidFill>
            <a:schemeClr val="accent1"/>
          </a:solidFill>
          <a:ln w="28575" cap="rnd">
            <a:solidFill>
              <a:schemeClr val="accent1"/>
            </a:solidFill>
            <a:round/>
          </a:ln>
          <a:effectLst/>
        </c:spPr>
        <c:marker>
          <c:symbol val="none"/>
        </c:marker>
      </c:pivotFmt>
      <c:pivotFmt>
        <c:idx val="57"/>
        <c:spPr>
          <a:solidFill>
            <a:schemeClr val="accent1"/>
          </a:solidFill>
          <a:ln w="28575" cap="rnd">
            <a:solidFill>
              <a:schemeClr val="accent1"/>
            </a:solidFill>
            <a:round/>
          </a:ln>
          <a:effectLst/>
        </c:spPr>
        <c:marker>
          <c:symbol val="none"/>
        </c:marker>
      </c:pivotFmt>
      <c:pivotFmt>
        <c:idx val="58"/>
        <c:spPr>
          <a:solidFill>
            <a:schemeClr val="accent1"/>
          </a:solidFill>
          <a:ln w="28575" cap="rnd">
            <a:solidFill>
              <a:schemeClr val="accent1"/>
            </a:solidFill>
            <a:round/>
          </a:ln>
          <a:effectLst/>
        </c:spPr>
        <c:marker>
          <c:symbol val="none"/>
        </c:marker>
      </c:pivotFmt>
      <c:pivotFmt>
        <c:idx val="59"/>
        <c:spPr>
          <a:solidFill>
            <a:schemeClr val="accent1"/>
          </a:solidFill>
          <a:ln w="28575" cap="rnd">
            <a:solidFill>
              <a:schemeClr val="accent1"/>
            </a:solidFill>
            <a:round/>
          </a:ln>
          <a:effectLst/>
        </c:spPr>
        <c:marker>
          <c:symbol val="none"/>
        </c:marker>
      </c:pivotFmt>
      <c:pivotFmt>
        <c:idx val="60"/>
        <c:spPr>
          <a:solidFill>
            <a:schemeClr val="accent1"/>
          </a:solidFill>
          <a:ln w="28575" cap="rnd">
            <a:solidFill>
              <a:schemeClr val="accent1"/>
            </a:solidFill>
            <a:round/>
          </a:ln>
          <a:effectLst/>
        </c:spPr>
        <c:marker>
          <c:symbol val="none"/>
        </c:marker>
      </c:pivotFmt>
      <c:pivotFmt>
        <c:idx val="61"/>
        <c:spPr>
          <a:solidFill>
            <a:schemeClr val="accent1"/>
          </a:solidFill>
          <a:ln w="28575" cap="rnd">
            <a:solidFill>
              <a:schemeClr val="accent1"/>
            </a:solidFill>
            <a:round/>
          </a:ln>
          <a:effectLst/>
        </c:spPr>
        <c:marker>
          <c:symbol val="none"/>
        </c:marker>
      </c:pivotFmt>
      <c:pivotFmt>
        <c:idx val="62"/>
        <c:spPr>
          <a:solidFill>
            <a:schemeClr val="accent1"/>
          </a:solidFill>
          <a:ln w="28575" cap="rnd">
            <a:solidFill>
              <a:schemeClr val="accent1"/>
            </a:solidFill>
            <a:round/>
          </a:ln>
          <a:effectLst/>
        </c:spPr>
        <c:marker>
          <c:symbol val="none"/>
        </c:marker>
      </c:pivotFmt>
      <c:pivotFmt>
        <c:idx val="63"/>
        <c:spPr>
          <a:solidFill>
            <a:schemeClr val="accent1"/>
          </a:solidFill>
          <a:ln w="28575" cap="rnd">
            <a:solidFill>
              <a:schemeClr val="accent1"/>
            </a:solidFill>
            <a:round/>
          </a:ln>
          <a:effectLst/>
        </c:spPr>
        <c:marker>
          <c:symbol val="none"/>
        </c:marker>
      </c:pivotFmt>
      <c:pivotFmt>
        <c:idx val="64"/>
        <c:spPr>
          <a:solidFill>
            <a:schemeClr val="accent1"/>
          </a:solidFill>
          <a:ln w="28575" cap="rnd">
            <a:solidFill>
              <a:schemeClr val="accent1"/>
            </a:solidFill>
            <a:round/>
          </a:ln>
          <a:effectLst/>
        </c:spPr>
        <c:marker>
          <c:symbol val="none"/>
        </c:marker>
      </c:pivotFmt>
      <c:pivotFmt>
        <c:idx val="65"/>
        <c:spPr>
          <a:solidFill>
            <a:schemeClr val="accent1"/>
          </a:solidFill>
          <a:ln w="28575" cap="rnd">
            <a:solidFill>
              <a:schemeClr val="accent1"/>
            </a:solidFill>
            <a:round/>
          </a:ln>
          <a:effectLst/>
        </c:spPr>
        <c:marker>
          <c:symbol val="none"/>
        </c:marker>
      </c:pivotFmt>
      <c:pivotFmt>
        <c:idx val="66"/>
        <c:spPr>
          <a:solidFill>
            <a:schemeClr val="accent1"/>
          </a:solidFill>
          <a:ln w="28575" cap="rnd">
            <a:solidFill>
              <a:schemeClr val="accent1"/>
            </a:solidFill>
            <a:round/>
          </a:ln>
          <a:effectLst/>
        </c:spPr>
        <c:marker>
          <c:symbol val="none"/>
        </c:marker>
      </c:pivotFmt>
      <c:pivotFmt>
        <c:idx val="67"/>
        <c:spPr>
          <a:solidFill>
            <a:schemeClr val="accent1"/>
          </a:solidFill>
          <a:ln w="28575" cap="rnd">
            <a:solidFill>
              <a:schemeClr val="accent1"/>
            </a:solidFill>
            <a:round/>
          </a:ln>
          <a:effectLst/>
        </c:spPr>
        <c:marker>
          <c:symbol val="none"/>
        </c:marker>
      </c:pivotFmt>
      <c:pivotFmt>
        <c:idx val="68"/>
        <c:spPr>
          <a:solidFill>
            <a:schemeClr val="accent1"/>
          </a:solidFill>
          <a:ln w="28575" cap="rnd">
            <a:solidFill>
              <a:schemeClr val="accent1"/>
            </a:solidFill>
            <a:round/>
          </a:ln>
          <a:effectLst/>
        </c:spPr>
        <c:marker>
          <c:symbol val="none"/>
        </c:marker>
      </c:pivotFmt>
      <c:pivotFmt>
        <c:idx val="69"/>
        <c:spPr>
          <a:solidFill>
            <a:schemeClr val="accent1"/>
          </a:solidFill>
          <a:ln w="28575" cap="rnd">
            <a:solidFill>
              <a:schemeClr val="accent1"/>
            </a:solidFill>
            <a:round/>
          </a:ln>
          <a:effectLst/>
        </c:spPr>
        <c:marker>
          <c:symbol val="none"/>
        </c:marker>
      </c:pivotFmt>
      <c:pivotFmt>
        <c:idx val="70"/>
        <c:spPr>
          <a:solidFill>
            <a:schemeClr val="accent1"/>
          </a:solidFill>
          <a:ln w="28575" cap="rnd">
            <a:solidFill>
              <a:schemeClr val="accent1"/>
            </a:solidFill>
            <a:round/>
          </a:ln>
          <a:effectLst/>
        </c:spPr>
        <c:marker>
          <c:symbol val="none"/>
        </c:marker>
      </c:pivotFmt>
      <c:pivotFmt>
        <c:idx val="71"/>
        <c:spPr>
          <a:solidFill>
            <a:schemeClr val="accent1"/>
          </a:solidFill>
          <a:ln w="28575" cap="rnd">
            <a:solidFill>
              <a:schemeClr val="accent1"/>
            </a:solidFill>
            <a:round/>
          </a:ln>
          <a:effectLst/>
        </c:spPr>
        <c:marker>
          <c:symbol val="none"/>
        </c:marker>
      </c:pivotFmt>
      <c:pivotFmt>
        <c:idx val="72"/>
        <c:spPr>
          <a:solidFill>
            <a:schemeClr val="accent1"/>
          </a:solidFill>
          <a:ln w="28575" cap="rnd">
            <a:solidFill>
              <a:schemeClr val="accent1"/>
            </a:solidFill>
            <a:round/>
          </a:ln>
          <a:effectLst/>
        </c:spPr>
        <c:marker>
          <c:symbol val="none"/>
        </c:marker>
      </c:pivotFmt>
      <c:pivotFmt>
        <c:idx val="73"/>
        <c:spPr>
          <a:solidFill>
            <a:schemeClr val="accent1"/>
          </a:solidFill>
          <a:ln w="28575" cap="rnd">
            <a:solidFill>
              <a:schemeClr val="accent1"/>
            </a:solidFill>
            <a:round/>
          </a:ln>
          <a:effectLst/>
        </c:spPr>
        <c:marker>
          <c:symbol val="none"/>
        </c:marker>
      </c:pivotFmt>
      <c:pivotFmt>
        <c:idx val="74"/>
        <c:spPr>
          <a:solidFill>
            <a:schemeClr val="accent1"/>
          </a:solidFill>
          <a:ln w="28575" cap="rnd">
            <a:solidFill>
              <a:schemeClr val="accent1"/>
            </a:solidFill>
            <a:round/>
          </a:ln>
          <a:effectLst/>
        </c:spPr>
        <c:marker>
          <c:symbol val="none"/>
        </c:marker>
      </c:pivotFmt>
      <c:pivotFmt>
        <c:idx val="75"/>
        <c:spPr>
          <a:solidFill>
            <a:schemeClr val="accent1"/>
          </a:solidFill>
          <a:ln w="28575" cap="rnd">
            <a:solidFill>
              <a:schemeClr val="accent1"/>
            </a:solidFill>
            <a:round/>
          </a:ln>
          <a:effectLst/>
        </c:spPr>
        <c:marker>
          <c:symbol val="none"/>
        </c:marker>
      </c:pivotFmt>
      <c:pivotFmt>
        <c:idx val="76"/>
        <c:spPr>
          <a:solidFill>
            <a:schemeClr val="accent1"/>
          </a:solidFill>
          <a:ln w="28575" cap="rnd">
            <a:solidFill>
              <a:schemeClr val="accent1"/>
            </a:solidFill>
            <a:round/>
          </a:ln>
          <a:effectLst/>
        </c:spPr>
        <c:marker>
          <c:symbol val="none"/>
        </c:marker>
      </c:pivotFmt>
      <c:pivotFmt>
        <c:idx val="77"/>
        <c:spPr>
          <a:solidFill>
            <a:schemeClr val="accent1"/>
          </a:solidFill>
          <a:ln w="28575" cap="rnd">
            <a:solidFill>
              <a:schemeClr val="accent1"/>
            </a:solidFill>
            <a:round/>
          </a:ln>
          <a:effectLst/>
        </c:spPr>
        <c:marker>
          <c:symbol val="none"/>
        </c:marker>
      </c:pivotFmt>
      <c:pivotFmt>
        <c:idx val="78"/>
        <c:spPr>
          <a:solidFill>
            <a:schemeClr val="accent1"/>
          </a:solidFill>
          <a:ln w="28575" cap="rnd">
            <a:solidFill>
              <a:schemeClr val="accent1"/>
            </a:solidFill>
            <a:round/>
          </a:ln>
          <a:effectLst/>
        </c:spPr>
        <c:marker>
          <c:symbol val="none"/>
        </c:marker>
      </c:pivotFmt>
      <c:pivotFmt>
        <c:idx val="79"/>
        <c:spPr>
          <a:solidFill>
            <a:schemeClr val="accent1"/>
          </a:solidFill>
          <a:ln w="28575" cap="rnd">
            <a:solidFill>
              <a:schemeClr val="accent1"/>
            </a:solidFill>
            <a:round/>
          </a:ln>
          <a:effectLst/>
        </c:spPr>
        <c:marker>
          <c:symbol val="none"/>
        </c:marker>
      </c:pivotFmt>
      <c:pivotFmt>
        <c:idx val="80"/>
        <c:spPr>
          <a:solidFill>
            <a:schemeClr val="accent1"/>
          </a:solidFill>
          <a:ln w="28575" cap="rnd">
            <a:solidFill>
              <a:schemeClr val="accent1"/>
            </a:solidFill>
            <a:round/>
          </a:ln>
          <a:effectLst/>
        </c:spPr>
        <c:marker>
          <c:symbol val="none"/>
        </c:marker>
      </c:pivotFmt>
      <c:pivotFmt>
        <c:idx val="81"/>
        <c:spPr>
          <a:solidFill>
            <a:schemeClr val="accent1"/>
          </a:solidFill>
          <a:ln w="28575" cap="rnd">
            <a:solidFill>
              <a:schemeClr val="accent1"/>
            </a:solidFill>
            <a:round/>
          </a:ln>
          <a:effectLst/>
        </c:spPr>
        <c:marker>
          <c:symbol val="none"/>
        </c:marker>
      </c:pivotFmt>
      <c:pivotFmt>
        <c:idx val="82"/>
        <c:spPr>
          <a:solidFill>
            <a:schemeClr val="accent1"/>
          </a:solidFill>
          <a:ln w="28575" cap="rnd">
            <a:solidFill>
              <a:schemeClr val="accent1"/>
            </a:solidFill>
            <a:round/>
          </a:ln>
          <a:effectLst/>
        </c:spPr>
        <c:marker>
          <c:symbol val="none"/>
        </c:marker>
      </c:pivotFmt>
      <c:pivotFmt>
        <c:idx val="83"/>
        <c:spPr>
          <a:solidFill>
            <a:schemeClr val="accent1"/>
          </a:solidFill>
          <a:ln w="28575" cap="rnd">
            <a:solidFill>
              <a:schemeClr val="accent1"/>
            </a:solidFill>
            <a:round/>
          </a:ln>
          <a:effectLst/>
        </c:spPr>
        <c:marker>
          <c:symbol val="none"/>
        </c:marker>
      </c:pivotFmt>
      <c:pivotFmt>
        <c:idx val="84"/>
        <c:spPr>
          <a:solidFill>
            <a:schemeClr val="accent1"/>
          </a:solidFill>
          <a:ln w="28575" cap="rnd">
            <a:solidFill>
              <a:schemeClr val="accent1"/>
            </a:solidFill>
            <a:round/>
          </a:ln>
          <a:effectLst/>
        </c:spPr>
        <c:marker>
          <c:symbol val="none"/>
        </c:marker>
      </c:pivotFmt>
      <c:pivotFmt>
        <c:idx val="85"/>
        <c:spPr>
          <a:solidFill>
            <a:schemeClr val="accent1"/>
          </a:solidFill>
          <a:ln w="28575" cap="rnd">
            <a:solidFill>
              <a:schemeClr val="accent1"/>
            </a:solidFill>
            <a:round/>
          </a:ln>
          <a:effectLst/>
        </c:spPr>
        <c:marker>
          <c:symbol val="none"/>
        </c:marker>
      </c:pivotFmt>
      <c:pivotFmt>
        <c:idx val="86"/>
        <c:spPr>
          <a:solidFill>
            <a:schemeClr val="accent1"/>
          </a:solidFill>
          <a:ln w="28575" cap="rnd">
            <a:solidFill>
              <a:schemeClr val="accent1"/>
            </a:solidFill>
            <a:round/>
          </a:ln>
          <a:effectLst/>
        </c:spPr>
        <c:marker>
          <c:symbol val="none"/>
        </c:marker>
      </c:pivotFmt>
      <c:pivotFmt>
        <c:idx val="87"/>
        <c:spPr>
          <a:solidFill>
            <a:schemeClr val="accent1"/>
          </a:solidFill>
          <a:ln w="28575" cap="rnd">
            <a:solidFill>
              <a:schemeClr val="accent1"/>
            </a:solidFill>
            <a:round/>
          </a:ln>
          <a:effectLst/>
        </c:spPr>
        <c:marker>
          <c:symbol val="none"/>
        </c:marker>
      </c:pivotFmt>
      <c:pivotFmt>
        <c:idx val="88"/>
        <c:spPr>
          <a:solidFill>
            <a:schemeClr val="accent1"/>
          </a:solidFill>
          <a:ln w="28575" cap="rnd">
            <a:solidFill>
              <a:schemeClr val="accent1"/>
            </a:solidFill>
            <a:round/>
          </a:ln>
          <a:effectLst/>
        </c:spPr>
        <c:marker>
          <c:symbol val="none"/>
        </c:marker>
      </c:pivotFmt>
      <c:pivotFmt>
        <c:idx val="89"/>
        <c:spPr>
          <a:solidFill>
            <a:schemeClr val="accent1"/>
          </a:solidFill>
          <a:ln w="28575" cap="rnd">
            <a:solidFill>
              <a:schemeClr val="accent1"/>
            </a:solidFill>
            <a:round/>
          </a:ln>
          <a:effectLst/>
        </c:spPr>
        <c:marker>
          <c:symbol val="none"/>
        </c:marker>
      </c:pivotFmt>
      <c:pivotFmt>
        <c:idx val="90"/>
        <c:spPr>
          <a:solidFill>
            <a:schemeClr val="accent1"/>
          </a:solidFill>
          <a:ln w="28575" cap="rnd">
            <a:solidFill>
              <a:schemeClr val="accent1"/>
            </a:solidFill>
            <a:round/>
          </a:ln>
          <a:effectLst/>
        </c:spPr>
        <c:marker>
          <c:symbol val="none"/>
        </c:marker>
      </c:pivotFmt>
      <c:pivotFmt>
        <c:idx val="91"/>
        <c:spPr>
          <a:solidFill>
            <a:schemeClr val="accent1"/>
          </a:solidFill>
          <a:ln w="28575" cap="rnd">
            <a:solidFill>
              <a:schemeClr val="accent1"/>
            </a:solidFill>
            <a:round/>
          </a:ln>
          <a:effectLst/>
        </c:spPr>
        <c:marker>
          <c:symbol val="none"/>
        </c:marker>
      </c:pivotFmt>
      <c:pivotFmt>
        <c:idx val="92"/>
        <c:spPr>
          <a:solidFill>
            <a:schemeClr val="accent1"/>
          </a:solidFill>
          <a:ln w="28575" cap="rnd">
            <a:solidFill>
              <a:schemeClr val="accent1"/>
            </a:solidFill>
            <a:round/>
          </a:ln>
          <a:effectLst/>
        </c:spPr>
        <c:marker>
          <c:symbol val="none"/>
        </c:marker>
      </c:pivotFmt>
      <c:pivotFmt>
        <c:idx val="93"/>
        <c:spPr>
          <a:solidFill>
            <a:schemeClr val="accent1"/>
          </a:solidFill>
          <a:ln w="28575" cap="rnd">
            <a:solidFill>
              <a:schemeClr val="accent1"/>
            </a:solidFill>
            <a:round/>
          </a:ln>
          <a:effectLst/>
        </c:spPr>
        <c:marker>
          <c:symbol val="none"/>
        </c:marker>
      </c:pivotFmt>
      <c:pivotFmt>
        <c:idx val="94"/>
        <c:spPr>
          <a:solidFill>
            <a:schemeClr val="accent1"/>
          </a:solidFill>
          <a:ln w="28575" cap="rnd">
            <a:solidFill>
              <a:schemeClr val="accent1"/>
            </a:solidFill>
            <a:round/>
          </a:ln>
          <a:effectLst/>
        </c:spPr>
        <c:marker>
          <c:symbol val="none"/>
        </c:marker>
      </c:pivotFmt>
      <c:pivotFmt>
        <c:idx val="95"/>
        <c:spPr>
          <a:solidFill>
            <a:schemeClr val="accent1"/>
          </a:solidFill>
          <a:ln w="28575" cap="rnd">
            <a:solidFill>
              <a:schemeClr val="accent1"/>
            </a:solidFill>
            <a:round/>
          </a:ln>
          <a:effectLst/>
        </c:spPr>
        <c:marker>
          <c:symbol val="none"/>
        </c:marker>
      </c:pivotFmt>
      <c:pivotFmt>
        <c:idx val="96"/>
        <c:spPr>
          <a:solidFill>
            <a:schemeClr val="accent1"/>
          </a:solidFill>
          <a:ln w="28575" cap="rnd">
            <a:solidFill>
              <a:schemeClr val="accent1"/>
            </a:solidFill>
            <a:round/>
          </a:ln>
          <a:effectLst/>
        </c:spPr>
        <c:marker>
          <c:symbol val="none"/>
        </c:marker>
      </c:pivotFmt>
      <c:pivotFmt>
        <c:idx val="97"/>
        <c:spPr>
          <a:solidFill>
            <a:schemeClr val="accent1"/>
          </a:solidFill>
          <a:ln w="28575" cap="rnd">
            <a:solidFill>
              <a:schemeClr val="accent1"/>
            </a:solidFill>
            <a:round/>
          </a:ln>
          <a:effectLst/>
        </c:spPr>
        <c:marker>
          <c:symbol val="none"/>
        </c:marker>
      </c:pivotFmt>
      <c:pivotFmt>
        <c:idx val="98"/>
        <c:spPr>
          <a:solidFill>
            <a:schemeClr val="accent1"/>
          </a:solidFill>
          <a:ln w="28575" cap="rnd">
            <a:solidFill>
              <a:schemeClr val="accent1"/>
            </a:solidFill>
            <a:round/>
          </a:ln>
          <a:effectLst/>
        </c:spPr>
        <c:marker>
          <c:symbol val="none"/>
        </c:marker>
      </c:pivotFmt>
      <c:pivotFmt>
        <c:idx val="99"/>
        <c:spPr>
          <a:solidFill>
            <a:schemeClr val="accent1"/>
          </a:solidFill>
          <a:ln w="28575" cap="rnd">
            <a:solidFill>
              <a:schemeClr val="accent1"/>
            </a:solidFill>
            <a:round/>
          </a:ln>
          <a:effectLst/>
        </c:spPr>
        <c:marker>
          <c:symbol val="none"/>
        </c:marker>
      </c:pivotFmt>
      <c:pivotFmt>
        <c:idx val="100"/>
        <c:spPr>
          <a:solidFill>
            <a:schemeClr val="accent1"/>
          </a:solidFill>
          <a:ln w="28575" cap="rnd">
            <a:solidFill>
              <a:schemeClr val="accent1"/>
            </a:solidFill>
            <a:round/>
          </a:ln>
          <a:effectLst/>
        </c:spPr>
        <c:marker>
          <c:symbol val="none"/>
        </c:marker>
      </c:pivotFmt>
      <c:pivotFmt>
        <c:idx val="101"/>
        <c:spPr>
          <a:solidFill>
            <a:schemeClr val="accent1"/>
          </a:solidFill>
          <a:ln w="28575" cap="rnd">
            <a:solidFill>
              <a:schemeClr val="accent1"/>
            </a:solidFill>
            <a:round/>
          </a:ln>
          <a:effectLst/>
        </c:spPr>
        <c:marker>
          <c:symbol val="none"/>
        </c:marker>
      </c:pivotFmt>
      <c:pivotFmt>
        <c:idx val="102"/>
        <c:spPr>
          <a:solidFill>
            <a:schemeClr val="accent1"/>
          </a:solidFill>
          <a:ln w="28575" cap="rnd">
            <a:solidFill>
              <a:schemeClr val="accent1"/>
            </a:solidFill>
            <a:round/>
          </a:ln>
          <a:effectLst/>
        </c:spPr>
        <c:marker>
          <c:symbol val="none"/>
        </c:marker>
      </c:pivotFmt>
      <c:pivotFmt>
        <c:idx val="103"/>
        <c:spPr>
          <a:solidFill>
            <a:schemeClr val="accent1"/>
          </a:solidFill>
          <a:ln w="28575" cap="rnd">
            <a:solidFill>
              <a:schemeClr val="accent1"/>
            </a:solidFill>
            <a:round/>
          </a:ln>
          <a:effectLst/>
        </c:spPr>
        <c:marker>
          <c:symbol val="none"/>
        </c:marker>
      </c:pivotFmt>
      <c:pivotFmt>
        <c:idx val="104"/>
        <c:spPr>
          <a:solidFill>
            <a:schemeClr val="accent1"/>
          </a:solidFill>
          <a:ln w="28575" cap="rnd">
            <a:solidFill>
              <a:schemeClr val="accent1"/>
            </a:solidFill>
            <a:round/>
          </a:ln>
          <a:effectLst/>
        </c:spPr>
        <c:marker>
          <c:symbol val="none"/>
        </c:marker>
      </c:pivotFmt>
      <c:pivotFmt>
        <c:idx val="105"/>
        <c:spPr>
          <a:solidFill>
            <a:schemeClr val="accent1"/>
          </a:solidFill>
          <a:ln w="28575" cap="rnd">
            <a:solidFill>
              <a:schemeClr val="accent1"/>
            </a:solidFill>
            <a:round/>
          </a:ln>
          <a:effectLst/>
        </c:spPr>
        <c:marker>
          <c:symbol val="none"/>
        </c:marker>
      </c:pivotFmt>
      <c:pivotFmt>
        <c:idx val="106"/>
        <c:spPr>
          <a:solidFill>
            <a:schemeClr val="accent1"/>
          </a:solidFill>
          <a:ln w="28575" cap="rnd">
            <a:solidFill>
              <a:schemeClr val="accent1"/>
            </a:solidFill>
            <a:round/>
          </a:ln>
          <a:effectLst/>
        </c:spPr>
        <c:marker>
          <c:symbol val="none"/>
        </c:marker>
      </c:pivotFmt>
      <c:pivotFmt>
        <c:idx val="107"/>
        <c:spPr>
          <a:solidFill>
            <a:schemeClr val="accent1"/>
          </a:solidFill>
          <a:ln w="28575" cap="rnd">
            <a:solidFill>
              <a:schemeClr val="accent1"/>
            </a:solidFill>
            <a:round/>
          </a:ln>
          <a:effectLst/>
        </c:spPr>
        <c:marker>
          <c:symbol val="none"/>
        </c:marker>
      </c:pivotFmt>
      <c:pivotFmt>
        <c:idx val="108"/>
        <c:spPr>
          <a:solidFill>
            <a:schemeClr val="accent1"/>
          </a:solidFill>
          <a:ln w="28575" cap="rnd">
            <a:solidFill>
              <a:schemeClr val="accent1"/>
            </a:solidFill>
            <a:round/>
          </a:ln>
          <a:effectLst/>
        </c:spPr>
        <c:marker>
          <c:symbol val="none"/>
        </c:marker>
      </c:pivotFmt>
      <c:pivotFmt>
        <c:idx val="109"/>
        <c:spPr>
          <a:solidFill>
            <a:schemeClr val="accent1"/>
          </a:solidFill>
          <a:ln w="28575" cap="rnd">
            <a:solidFill>
              <a:schemeClr val="accent1"/>
            </a:solidFill>
            <a:round/>
          </a:ln>
          <a:effectLst/>
        </c:spPr>
        <c:marker>
          <c:symbol val="none"/>
        </c:marker>
      </c:pivotFmt>
      <c:pivotFmt>
        <c:idx val="110"/>
        <c:spPr>
          <a:solidFill>
            <a:schemeClr val="accent1"/>
          </a:solidFill>
          <a:ln w="28575" cap="rnd">
            <a:solidFill>
              <a:schemeClr val="accent1"/>
            </a:solidFill>
            <a:round/>
          </a:ln>
          <a:effectLst/>
        </c:spPr>
        <c:marker>
          <c:symbol val="none"/>
        </c:marker>
      </c:pivotFmt>
      <c:pivotFmt>
        <c:idx val="111"/>
        <c:spPr>
          <a:solidFill>
            <a:schemeClr val="accent1"/>
          </a:solidFill>
          <a:ln w="28575" cap="rnd">
            <a:solidFill>
              <a:schemeClr val="accent1"/>
            </a:solidFill>
            <a:round/>
          </a:ln>
          <a:effectLst/>
        </c:spPr>
        <c:marker>
          <c:symbol val="none"/>
        </c:marker>
      </c:pivotFmt>
      <c:pivotFmt>
        <c:idx val="112"/>
        <c:spPr>
          <a:solidFill>
            <a:schemeClr val="accent1"/>
          </a:solidFill>
          <a:ln w="28575" cap="rnd">
            <a:solidFill>
              <a:schemeClr val="accent1"/>
            </a:solidFill>
            <a:round/>
          </a:ln>
          <a:effectLst/>
        </c:spPr>
        <c:marker>
          <c:symbol val="none"/>
        </c:marker>
      </c:pivotFmt>
      <c:pivotFmt>
        <c:idx val="113"/>
        <c:spPr>
          <a:solidFill>
            <a:schemeClr val="accent1"/>
          </a:solidFill>
          <a:ln w="28575" cap="rnd">
            <a:solidFill>
              <a:schemeClr val="accent1"/>
            </a:solidFill>
            <a:round/>
          </a:ln>
          <a:effectLst/>
        </c:spPr>
        <c:marker>
          <c:symbol val="none"/>
        </c:marker>
      </c:pivotFmt>
      <c:pivotFmt>
        <c:idx val="114"/>
        <c:spPr>
          <a:solidFill>
            <a:schemeClr val="accent1"/>
          </a:solidFill>
          <a:ln w="28575" cap="rnd">
            <a:solidFill>
              <a:schemeClr val="accent1"/>
            </a:solidFill>
            <a:round/>
          </a:ln>
          <a:effectLst/>
        </c:spPr>
        <c:marker>
          <c:symbol val="none"/>
        </c:marker>
      </c:pivotFmt>
      <c:pivotFmt>
        <c:idx val="115"/>
        <c:spPr>
          <a:solidFill>
            <a:schemeClr val="accent1"/>
          </a:solidFill>
          <a:ln w="28575" cap="rnd">
            <a:solidFill>
              <a:schemeClr val="accent1"/>
            </a:solidFill>
            <a:round/>
          </a:ln>
          <a:effectLst/>
        </c:spPr>
        <c:marker>
          <c:symbol val="none"/>
        </c:marker>
      </c:pivotFmt>
      <c:pivotFmt>
        <c:idx val="116"/>
        <c:spPr>
          <a:solidFill>
            <a:schemeClr val="accent1"/>
          </a:solidFill>
          <a:ln w="28575" cap="rnd">
            <a:solidFill>
              <a:schemeClr val="accent1"/>
            </a:solidFill>
            <a:round/>
          </a:ln>
          <a:effectLst/>
        </c:spPr>
        <c:marker>
          <c:symbol val="none"/>
        </c:marker>
      </c:pivotFmt>
      <c:pivotFmt>
        <c:idx val="117"/>
        <c:spPr>
          <a:solidFill>
            <a:schemeClr val="accent1"/>
          </a:solidFill>
          <a:ln w="28575" cap="rnd">
            <a:solidFill>
              <a:schemeClr val="accent1"/>
            </a:solidFill>
            <a:round/>
          </a:ln>
          <a:effectLst/>
        </c:spPr>
        <c:marker>
          <c:symbol val="none"/>
        </c:marker>
      </c:pivotFmt>
      <c:pivotFmt>
        <c:idx val="118"/>
        <c:spPr>
          <a:solidFill>
            <a:schemeClr val="accent1"/>
          </a:solidFill>
          <a:ln w="28575" cap="rnd">
            <a:solidFill>
              <a:schemeClr val="accent1"/>
            </a:solidFill>
            <a:round/>
          </a:ln>
          <a:effectLst/>
        </c:spPr>
        <c:marker>
          <c:symbol val="none"/>
        </c:marker>
      </c:pivotFmt>
      <c:pivotFmt>
        <c:idx val="119"/>
        <c:spPr>
          <a:solidFill>
            <a:schemeClr val="accent1"/>
          </a:solidFill>
          <a:ln w="28575" cap="rnd">
            <a:solidFill>
              <a:schemeClr val="accent1"/>
            </a:solidFill>
            <a:round/>
          </a:ln>
          <a:effectLst/>
        </c:spPr>
        <c:marker>
          <c:symbol val="none"/>
        </c:marker>
      </c:pivotFmt>
      <c:pivotFmt>
        <c:idx val="120"/>
        <c:spPr>
          <a:solidFill>
            <a:schemeClr val="accent1"/>
          </a:solidFill>
          <a:ln w="28575" cap="rnd">
            <a:solidFill>
              <a:schemeClr val="accent1"/>
            </a:solidFill>
            <a:round/>
          </a:ln>
          <a:effectLst/>
        </c:spPr>
        <c:marker>
          <c:symbol val="none"/>
        </c:marker>
      </c:pivotFmt>
      <c:pivotFmt>
        <c:idx val="121"/>
        <c:spPr>
          <a:solidFill>
            <a:schemeClr val="accent1"/>
          </a:solidFill>
          <a:ln w="28575" cap="rnd">
            <a:solidFill>
              <a:schemeClr val="accent1"/>
            </a:solidFill>
            <a:round/>
          </a:ln>
          <a:effectLst/>
        </c:spPr>
        <c:marker>
          <c:symbol val="none"/>
        </c:marker>
      </c:pivotFmt>
      <c:pivotFmt>
        <c:idx val="122"/>
        <c:spPr>
          <a:solidFill>
            <a:schemeClr val="accent1"/>
          </a:solidFill>
          <a:ln w="28575" cap="rnd">
            <a:solidFill>
              <a:schemeClr val="accent1"/>
            </a:solidFill>
            <a:round/>
          </a:ln>
          <a:effectLst/>
        </c:spPr>
        <c:marker>
          <c:symbol val="none"/>
        </c:marker>
      </c:pivotFmt>
      <c:pivotFmt>
        <c:idx val="123"/>
        <c:spPr>
          <a:solidFill>
            <a:schemeClr val="accent1"/>
          </a:solidFill>
          <a:ln w="28575" cap="rnd">
            <a:solidFill>
              <a:schemeClr val="accent1"/>
            </a:solidFill>
            <a:round/>
          </a:ln>
          <a:effectLst/>
        </c:spPr>
        <c:marker>
          <c:symbol val="none"/>
        </c:marker>
      </c:pivotFmt>
      <c:pivotFmt>
        <c:idx val="124"/>
        <c:spPr>
          <a:solidFill>
            <a:schemeClr val="accent1"/>
          </a:solidFill>
          <a:ln w="28575" cap="rnd">
            <a:solidFill>
              <a:schemeClr val="accent1"/>
            </a:solidFill>
            <a:round/>
          </a:ln>
          <a:effectLst/>
        </c:spPr>
        <c:marker>
          <c:symbol val="none"/>
        </c:marker>
      </c:pivotFmt>
      <c:pivotFmt>
        <c:idx val="125"/>
        <c:spPr>
          <a:solidFill>
            <a:schemeClr val="accent1"/>
          </a:solidFill>
          <a:ln w="28575" cap="rnd">
            <a:solidFill>
              <a:schemeClr val="accent1"/>
            </a:solidFill>
            <a:round/>
          </a:ln>
          <a:effectLst/>
        </c:spPr>
        <c:marker>
          <c:symbol val="none"/>
        </c:marker>
      </c:pivotFmt>
      <c:pivotFmt>
        <c:idx val="126"/>
        <c:spPr>
          <a:solidFill>
            <a:schemeClr val="accent1"/>
          </a:solidFill>
          <a:ln w="28575" cap="rnd">
            <a:solidFill>
              <a:schemeClr val="accent1"/>
            </a:solidFill>
            <a:round/>
          </a:ln>
          <a:effectLst/>
        </c:spPr>
        <c:marker>
          <c:symbol val="none"/>
        </c:marker>
      </c:pivotFmt>
      <c:pivotFmt>
        <c:idx val="127"/>
        <c:spPr>
          <a:solidFill>
            <a:schemeClr val="accent1"/>
          </a:solidFill>
          <a:ln w="28575" cap="rnd">
            <a:solidFill>
              <a:schemeClr val="accent1"/>
            </a:solidFill>
            <a:round/>
          </a:ln>
          <a:effectLst/>
        </c:spPr>
        <c:marker>
          <c:symbol val="none"/>
        </c:marker>
      </c:pivotFmt>
      <c:pivotFmt>
        <c:idx val="128"/>
        <c:spPr>
          <a:solidFill>
            <a:schemeClr val="accent1"/>
          </a:solidFill>
          <a:ln w="28575" cap="rnd">
            <a:solidFill>
              <a:schemeClr val="accent1"/>
            </a:solidFill>
            <a:round/>
          </a:ln>
          <a:effectLst/>
        </c:spPr>
        <c:marker>
          <c:symbol val="none"/>
        </c:marker>
      </c:pivotFmt>
      <c:pivotFmt>
        <c:idx val="129"/>
        <c:spPr>
          <a:solidFill>
            <a:schemeClr val="accent1"/>
          </a:solidFill>
          <a:ln w="28575" cap="rnd">
            <a:solidFill>
              <a:schemeClr val="accent1"/>
            </a:solidFill>
            <a:round/>
          </a:ln>
          <a:effectLst/>
        </c:spPr>
        <c:marker>
          <c:symbol val="none"/>
        </c:marker>
      </c:pivotFmt>
      <c:pivotFmt>
        <c:idx val="130"/>
        <c:spPr>
          <a:solidFill>
            <a:schemeClr val="accent1"/>
          </a:solidFill>
          <a:ln w="28575" cap="rnd">
            <a:solidFill>
              <a:schemeClr val="accent1"/>
            </a:solidFill>
            <a:round/>
          </a:ln>
          <a:effectLst/>
        </c:spPr>
        <c:marker>
          <c:symbol val="none"/>
        </c:marker>
      </c:pivotFmt>
      <c:pivotFmt>
        <c:idx val="131"/>
        <c:spPr>
          <a:solidFill>
            <a:schemeClr val="accent1"/>
          </a:solidFill>
          <a:ln w="28575" cap="rnd">
            <a:solidFill>
              <a:schemeClr val="accent1"/>
            </a:solidFill>
            <a:round/>
          </a:ln>
          <a:effectLst/>
        </c:spPr>
        <c:marker>
          <c:symbol val="none"/>
        </c:marker>
      </c:pivotFmt>
      <c:pivotFmt>
        <c:idx val="132"/>
        <c:spPr>
          <a:solidFill>
            <a:schemeClr val="accent1"/>
          </a:solidFill>
          <a:ln w="28575" cap="rnd">
            <a:solidFill>
              <a:schemeClr val="accent1"/>
            </a:solidFill>
            <a:round/>
          </a:ln>
          <a:effectLst/>
        </c:spPr>
        <c:marker>
          <c:symbol val="none"/>
        </c:marker>
      </c:pivotFmt>
      <c:pivotFmt>
        <c:idx val="133"/>
        <c:spPr>
          <a:solidFill>
            <a:schemeClr val="accent1"/>
          </a:solidFill>
          <a:ln w="28575" cap="rnd">
            <a:solidFill>
              <a:schemeClr val="accent1"/>
            </a:solidFill>
            <a:round/>
          </a:ln>
          <a:effectLst/>
        </c:spPr>
        <c:marker>
          <c:symbol val="none"/>
        </c:marker>
      </c:pivotFmt>
      <c:pivotFmt>
        <c:idx val="134"/>
        <c:spPr>
          <a:solidFill>
            <a:schemeClr val="accent1"/>
          </a:solidFill>
          <a:ln w="28575" cap="rnd">
            <a:solidFill>
              <a:schemeClr val="accent1"/>
            </a:solidFill>
            <a:round/>
          </a:ln>
          <a:effectLst/>
        </c:spPr>
        <c:marker>
          <c:symbol val="none"/>
        </c:marker>
      </c:pivotFmt>
      <c:pivotFmt>
        <c:idx val="135"/>
        <c:spPr>
          <a:solidFill>
            <a:schemeClr val="accent1"/>
          </a:solidFill>
          <a:ln w="28575" cap="rnd">
            <a:solidFill>
              <a:schemeClr val="accent1"/>
            </a:solidFill>
            <a:round/>
          </a:ln>
          <a:effectLst/>
        </c:spPr>
        <c:marker>
          <c:symbol val="none"/>
        </c:marker>
      </c:pivotFmt>
      <c:pivotFmt>
        <c:idx val="136"/>
        <c:spPr>
          <a:solidFill>
            <a:schemeClr val="accent1"/>
          </a:solidFill>
          <a:ln w="28575" cap="rnd">
            <a:solidFill>
              <a:schemeClr val="accent1"/>
            </a:solidFill>
            <a:round/>
          </a:ln>
          <a:effectLst/>
        </c:spPr>
        <c:marker>
          <c:symbol val="none"/>
        </c:marker>
      </c:pivotFmt>
      <c:pivotFmt>
        <c:idx val="137"/>
        <c:spPr>
          <a:solidFill>
            <a:schemeClr val="accent1"/>
          </a:solidFill>
          <a:ln w="28575" cap="rnd">
            <a:solidFill>
              <a:schemeClr val="accent1"/>
            </a:solidFill>
            <a:round/>
          </a:ln>
          <a:effectLst/>
        </c:spPr>
        <c:marker>
          <c:symbol val="none"/>
        </c:marker>
      </c:pivotFmt>
      <c:pivotFmt>
        <c:idx val="138"/>
        <c:spPr>
          <a:solidFill>
            <a:schemeClr val="accent1"/>
          </a:solidFill>
          <a:ln w="28575" cap="rnd">
            <a:solidFill>
              <a:schemeClr val="accent1"/>
            </a:solidFill>
            <a:round/>
          </a:ln>
          <a:effectLst/>
        </c:spPr>
        <c:marker>
          <c:symbol val="none"/>
        </c:marker>
      </c:pivotFmt>
      <c:pivotFmt>
        <c:idx val="139"/>
        <c:spPr>
          <a:solidFill>
            <a:schemeClr val="accent1"/>
          </a:solidFill>
          <a:ln w="28575" cap="rnd">
            <a:solidFill>
              <a:schemeClr val="accent1"/>
            </a:solidFill>
            <a:round/>
          </a:ln>
          <a:effectLst/>
        </c:spPr>
        <c:marker>
          <c:symbol val="none"/>
        </c:marker>
      </c:pivotFmt>
    </c:pivotFmts>
    <c:plotArea>
      <c:layout>
        <c:manualLayout>
          <c:layoutTarget val="inner"/>
          <c:xMode val="edge"/>
          <c:yMode val="edge"/>
          <c:x val="9.1135056129149239E-2"/>
          <c:y val="9.1585575271894676E-2"/>
          <c:w val="0.71201872620074624"/>
          <c:h val="0.53118732224871434"/>
        </c:manualLayout>
      </c:layout>
      <c:lineChart>
        <c:grouping val="standard"/>
        <c:varyColors val="0"/>
        <c:ser>
          <c:idx val="0"/>
          <c:order val="0"/>
          <c:tx>
            <c:strRef>
              <c:f>TIMESERIES!$B$1</c:f>
              <c:strCache>
                <c:ptCount val="1"/>
                <c:pt idx="0">
                  <c:v>Total</c:v>
                </c:pt>
              </c:strCache>
            </c:strRef>
          </c:tx>
          <c:spPr>
            <a:ln w="28575" cap="rnd">
              <a:solidFill>
                <a:schemeClr val="accent1"/>
              </a:solidFill>
              <a:round/>
            </a:ln>
            <a:effectLst/>
          </c:spPr>
          <c:marker>
            <c:symbol val="none"/>
          </c:marker>
          <c:cat>
            <c:multiLvlStrRef>
              <c:f>TIMESERIES!$A$2:$A$74</c:f>
              <c:multiLvlStrCache>
                <c:ptCount val="69"/>
                <c:lvl>
                  <c:pt idx="0">
                    <c:v>02-10-2023</c:v>
                  </c:pt>
                  <c:pt idx="1">
                    <c:v>04-10-2023</c:v>
                  </c:pt>
                  <c:pt idx="2">
                    <c:v>05-10-2023</c:v>
                  </c:pt>
                  <c:pt idx="3">
                    <c:v>06-10-2023</c:v>
                  </c:pt>
                  <c:pt idx="4">
                    <c:v>07-10-2023</c:v>
                  </c:pt>
                  <c:pt idx="5">
                    <c:v>08-10-2023</c:v>
                  </c:pt>
                  <c:pt idx="6">
                    <c:v>11-10-2023</c:v>
                  </c:pt>
                  <c:pt idx="7">
                    <c:v>12-10-2023</c:v>
                  </c:pt>
                  <c:pt idx="8">
                    <c:v>13-10-2023</c:v>
                  </c:pt>
                  <c:pt idx="9">
                    <c:v>14-10-2023</c:v>
                  </c:pt>
                  <c:pt idx="10">
                    <c:v>16-10-2023</c:v>
                  </c:pt>
                  <c:pt idx="11">
                    <c:v>18-10-2023</c:v>
                  </c:pt>
                  <c:pt idx="12">
                    <c:v>20-10-2023</c:v>
                  </c:pt>
                  <c:pt idx="13">
                    <c:v>21-10-2023</c:v>
                  </c:pt>
                  <c:pt idx="14">
                    <c:v>23-10-2023</c:v>
                  </c:pt>
                  <c:pt idx="15">
                    <c:v>24-10-2023</c:v>
                  </c:pt>
                  <c:pt idx="16">
                    <c:v>25-10-2023</c:v>
                  </c:pt>
                  <c:pt idx="17">
                    <c:v>26-10-2023</c:v>
                  </c:pt>
                  <c:pt idx="18">
                    <c:v>27-10-2023</c:v>
                  </c:pt>
                  <c:pt idx="19">
                    <c:v>28-10-2023</c:v>
                  </c:pt>
                  <c:pt idx="20">
                    <c:v>29-10-2023</c:v>
                  </c:pt>
                  <c:pt idx="21">
                    <c:v>30-10-2023</c:v>
                  </c:pt>
                  <c:pt idx="22">
                    <c:v>01-11-2023</c:v>
                  </c:pt>
                  <c:pt idx="23">
                    <c:v>02-11-2023</c:v>
                  </c:pt>
                  <c:pt idx="24">
                    <c:v>03-11-2023</c:v>
                  </c:pt>
                  <c:pt idx="25">
                    <c:v>04-11-2023</c:v>
                  </c:pt>
                  <c:pt idx="26">
                    <c:v>05-11-2023</c:v>
                  </c:pt>
                  <c:pt idx="27">
                    <c:v>06-11-2023</c:v>
                  </c:pt>
                  <c:pt idx="28">
                    <c:v>07-11-2023</c:v>
                  </c:pt>
                  <c:pt idx="29">
                    <c:v>08-11-2023</c:v>
                  </c:pt>
                  <c:pt idx="30">
                    <c:v>09-11-2023</c:v>
                  </c:pt>
                  <c:pt idx="31">
                    <c:v>10-11-2023</c:v>
                  </c:pt>
                  <c:pt idx="32">
                    <c:v>11-11-2023</c:v>
                  </c:pt>
                  <c:pt idx="33">
                    <c:v>15-11-2023</c:v>
                  </c:pt>
                  <c:pt idx="34">
                    <c:v>16-11-2023</c:v>
                  </c:pt>
                  <c:pt idx="35">
                    <c:v>17-11-2023</c:v>
                  </c:pt>
                  <c:pt idx="36">
                    <c:v>19-11-2023</c:v>
                  </c:pt>
                  <c:pt idx="37">
                    <c:v>20-11-2023</c:v>
                  </c:pt>
                  <c:pt idx="38">
                    <c:v>21-11-2023</c:v>
                  </c:pt>
                  <c:pt idx="39">
                    <c:v>22-11-2023</c:v>
                  </c:pt>
                  <c:pt idx="40">
                    <c:v>23-11-2023</c:v>
                  </c:pt>
                  <c:pt idx="41">
                    <c:v>24-11-2023</c:v>
                  </c:pt>
                  <c:pt idx="42">
                    <c:v>25-11-2023</c:v>
                  </c:pt>
                  <c:pt idx="43">
                    <c:v>26-11-2023</c:v>
                  </c:pt>
                  <c:pt idx="44">
                    <c:v>27-11-2023</c:v>
                  </c:pt>
                  <c:pt idx="45">
                    <c:v>28-11-2023</c:v>
                  </c:pt>
                  <c:pt idx="46">
                    <c:v>30-11-2023</c:v>
                  </c:pt>
                  <c:pt idx="47">
                    <c:v>01-12-2023</c:v>
                  </c:pt>
                  <c:pt idx="48">
                    <c:v>02-12-2023</c:v>
                  </c:pt>
                  <c:pt idx="49">
                    <c:v>03-12-2023</c:v>
                  </c:pt>
                  <c:pt idx="50">
                    <c:v>04-12-2023</c:v>
                  </c:pt>
                  <c:pt idx="51">
                    <c:v>06-12-2023</c:v>
                  </c:pt>
                  <c:pt idx="52">
                    <c:v>07-12-2023</c:v>
                  </c:pt>
                  <c:pt idx="53">
                    <c:v>08-12-2023</c:v>
                  </c:pt>
                  <c:pt idx="54">
                    <c:v>09-12-2023</c:v>
                  </c:pt>
                  <c:pt idx="55">
                    <c:v>11-12-2023</c:v>
                  </c:pt>
                  <c:pt idx="56">
                    <c:v>12-12-2023</c:v>
                  </c:pt>
                  <c:pt idx="57">
                    <c:v>13-12-2023</c:v>
                  </c:pt>
                  <c:pt idx="58">
                    <c:v>15-12-2023</c:v>
                  </c:pt>
                  <c:pt idx="59">
                    <c:v>16-12-2023</c:v>
                  </c:pt>
                  <c:pt idx="60">
                    <c:v>17-12-2023</c:v>
                  </c:pt>
                  <c:pt idx="61">
                    <c:v>18-12-2023</c:v>
                  </c:pt>
                  <c:pt idx="62">
                    <c:v>20-12-2023</c:v>
                  </c:pt>
                  <c:pt idx="63">
                    <c:v>21-12-2023</c:v>
                  </c:pt>
                  <c:pt idx="64">
                    <c:v>23-12-2023</c:v>
                  </c:pt>
                  <c:pt idx="65">
                    <c:v>26-12-2023</c:v>
                  </c:pt>
                  <c:pt idx="66">
                    <c:v>29-12-2023</c:v>
                  </c:pt>
                  <c:pt idx="67">
                    <c:v>30-12-2023</c:v>
                  </c:pt>
                  <c:pt idx="68">
                    <c:v>31-12-2023</c:v>
                  </c:pt>
                </c:lvl>
                <c:lvl>
                  <c:pt idx="0">
                    <c:v>Oct</c:v>
                  </c:pt>
                  <c:pt idx="22">
                    <c:v>Nov</c:v>
                  </c:pt>
                  <c:pt idx="47">
                    <c:v>Dec</c:v>
                  </c:pt>
                </c:lvl>
              </c:multiLvlStrCache>
            </c:multiLvlStrRef>
          </c:cat>
          <c:val>
            <c:numRef>
              <c:f>TIMESERIES!$B$2:$B$74</c:f>
              <c:numCache>
                <c:formatCode>General</c:formatCode>
                <c:ptCount val="69"/>
                <c:pt idx="0">
                  <c:v>12304.955</c:v>
                </c:pt>
                <c:pt idx="1">
                  <c:v>4802.32</c:v>
                </c:pt>
                <c:pt idx="2">
                  <c:v>7222.2</c:v>
                </c:pt>
                <c:pt idx="3">
                  <c:v>3876.84</c:v>
                </c:pt>
                <c:pt idx="4">
                  <c:v>11120.919999999998</c:v>
                </c:pt>
                <c:pt idx="5">
                  <c:v>13016.74</c:v>
                </c:pt>
                <c:pt idx="6">
                  <c:v>3952.14</c:v>
                </c:pt>
                <c:pt idx="7">
                  <c:v>9315.260000000002</c:v>
                </c:pt>
                <c:pt idx="8">
                  <c:v>1643.44</c:v>
                </c:pt>
                <c:pt idx="9">
                  <c:v>6239.16</c:v>
                </c:pt>
                <c:pt idx="10">
                  <c:v>5024.08</c:v>
                </c:pt>
                <c:pt idx="11">
                  <c:v>9057.8200000000015</c:v>
                </c:pt>
                <c:pt idx="12">
                  <c:v>15618.759999999998</c:v>
                </c:pt>
                <c:pt idx="13">
                  <c:v>1151.8800000000001</c:v>
                </c:pt>
                <c:pt idx="14">
                  <c:v>7851.94</c:v>
                </c:pt>
                <c:pt idx="15">
                  <c:v>7132.18</c:v>
                </c:pt>
                <c:pt idx="16">
                  <c:v>1876.54</c:v>
                </c:pt>
                <c:pt idx="17">
                  <c:v>2239.06</c:v>
                </c:pt>
                <c:pt idx="18">
                  <c:v>3739.06</c:v>
                </c:pt>
                <c:pt idx="19">
                  <c:v>10840.32</c:v>
                </c:pt>
                <c:pt idx="20">
                  <c:v>500</c:v>
                </c:pt>
                <c:pt idx="21">
                  <c:v>1916.04</c:v>
                </c:pt>
                <c:pt idx="22">
                  <c:v>4286.08</c:v>
                </c:pt>
                <c:pt idx="23">
                  <c:v>5356.76</c:v>
                </c:pt>
                <c:pt idx="24">
                  <c:v>6271.26</c:v>
                </c:pt>
                <c:pt idx="25">
                  <c:v>8382.1</c:v>
                </c:pt>
                <c:pt idx="26">
                  <c:v>1539.8399999999997</c:v>
                </c:pt>
                <c:pt idx="27">
                  <c:v>1000</c:v>
                </c:pt>
                <c:pt idx="28">
                  <c:v>9047.8000000000011</c:v>
                </c:pt>
                <c:pt idx="29">
                  <c:v>3379.1200000000003</c:v>
                </c:pt>
                <c:pt idx="30">
                  <c:v>21110.86</c:v>
                </c:pt>
                <c:pt idx="31">
                  <c:v>6767.78</c:v>
                </c:pt>
                <c:pt idx="32">
                  <c:v>3892.8500000000004</c:v>
                </c:pt>
                <c:pt idx="33">
                  <c:v>2595.62</c:v>
                </c:pt>
                <c:pt idx="34">
                  <c:v>7715.12</c:v>
                </c:pt>
                <c:pt idx="35">
                  <c:v>1679.16</c:v>
                </c:pt>
                <c:pt idx="36">
                  <c:v>2579.16</c:v>
                </c:pt>
                <c:pt idx="37">
                  <c:v>7603.66</c:v>
                </c:pt>
                <c:pt idx="38">
                  <c:v>2741.22</c:v>
                </c:pt>
                <c:pt idx="39">
                  <c:v>5543.14</c:v>
                </c:pt>
                <c:pt idx="40">
                  <c:v>3895.2599999999998</c:v>
                </c:pt>
                <c:pt idx="41">
                  <c:v>7634.06</c:v>
                </c:pt>
                <c:pt idx="42">
                  <c:v>5621.8</c:v>
                </c:pt>
                <c:pt idx="43">
                  <c:v>5041.1000000000004</c:v>
                </c:pt>
                <c:pt idx="44">
                  <c:v>8918.260000000002</c:v>
                </c:pt>
                <c:pt idx="45">
                  <c:v>6202.56</c:v>
                </c:pt>
                <c:pt idx="46">
                  <c:v>7674.38</c:v>
                </c:pt>
                <c:pt idx="47">
                  <c:v>9684.06</c:v>
                </c:pt>
                <c:pt idx="48">
                  <c:v>6333.7</c:v>
                </c:pt>
                <c:pt idx="49">
                  <c:v>9620.9199999999983</c:v>
                </c:pt>
                <c:pt idx="50">
                  <c:v>7606.42</c:v>
                </c:pt>
                <c:pt idx="51">
                  <c:v>16126.319999999998</c:v>
                </c:pt>
                <c:pt idx="52">
                  <c:v>9604.52</c:v>
                </c:pt>
                <c:pt idx="53">
                  <c:v>9938.1</c:v>
                </c:pt>
                <c:pt idx="54">
                  <c:v>9301.26</c:v>
                </c:pt>
                <c:pt idx="55">
                  <c:v>7115.06</c:v>
                </c:pt>
                <c:pt idx="56">
                  <c:v>7239.34</c:v>
                </c:pt>
                <c:pt idx="57">
                  <c:v>9229.9150000000009</c:v>
                </c:pt>
                <c:pt idx="58">
                  <c:v>10987.82</c:v>
                </c:pt>
                <c:pt idx="59">
                  <c:v>9141.0199999999986</c:v>
                </c:pt>
                <c:pt idx="60">
                  <c:v>7193.1399999999994</c:v>
                </c:pt>
                <c:pt idx="61">
                  <c:v>6706.68</c:v>
                </c:pt>
                <c:pt idx="62">
                  <c:v>6949.2800000000007</c:v>
                </c:pt>
                <c:pt idx="63">
                  <c:v>10764.64</c:v>
                </c:pt>
                <c:pt idx="64">
                  <c:v>8649.5</c:v>
                </c:pt>
                <c:pt idx="65">
                  <c:v>8068.7199999999993</c:v>
                </c:pt>
                <c:pt idx="66">
                  <c:v>13377.840000000004</c:v>
                </c:pt>
                <c:pt idx="67">
                  <c:v>4066.5600000000004</c:v>
                </c:pt>
                <c:pt idx="68">
                  <c:v>2410.3200000000006</c:v>
                </c:pt>
              </c:numCache>
            </c:numRef>
          </c:val>
          <c:smooth val="0"/>
          <c:extLst>
            <c:ext xmlns:c16="http://schemas.microsoft.com/office/drawing/2014/chart" uri="{C3380CC4-5D6E-409C-BE32-E72D297353CC}">
              <c16:uniqueId val="{00000000-FB8C-435F-9C60-D75382FF322C}"/>
            </c:ext>
          </c:extLst>
        </c:ser>
        <c:dLbls>
          <c:showLegendKey val="0"/>
          <c:showVal val="0"/>
          <c:showCatName val="0"/>
          <c:showSerName val="0"/>
          <c:showPercent val="0"/>
          <c:showBubbleSize val="0"/>
        </c:dLbls>
        <c:smooth val="0"/>
        <c:axId val="1914773743"/>
        <c:axId val="1914777071"/>
      </c:lineChart>
      <c:catAx>
        <c:axId val="1914773743"/>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N"/>
                  <a:t>Date</a:t>
                </a:r>
              </a:p>
            </c:rich>
          </c:tx>
          <c:layout>
            <c:manualLayout>
              <c:xMode val="edge"/>
              <c:yMode val="edge"/>
              <c:x val="0.42123694771904929"/>
              <c:y val="0.89571303587051609"/>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14777071"/>
        <c:crosses val="autoZero"/>
        <c:auto val="1"/>
        <c:lblAlgn val="ctr"/>
        <c:lblOffset val="100"/>
        <c:noMultiLvlLbl val="0"/>
      </c:catAx>
      <c:valAx>
        <c:axId val="1914777071"/>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marL="0" marR="0" indent="0" algn="ctr" defTabSz="914400" rtl="0" eaLnBrk="1" fontAlgn="auto" latinLnBrk="0" hangingPunct="1">
                  <a:lnSpc>
                    <a:spcPct val="100000"/>
                  </a:lnSpc>
                  <a:spcBef>
                    <a:spcPts val="0"/>
                  </a:spcBef>
                  <a:spcAft>
                    <a:spcPts val="0"/>
                  </a:spcAft>
                  <a:buClrTx/>
                  <a:buSzTx/>
                  <a:buFontTx/>
                  <a:buNone/>
                  <a:tabLst/>
                  <a:defRPr sz="1000" b="0" i="0" u="none" strike="noStrike" kern="1200" baseline="0">
                    <a:solidFill>
                      <a:sysClr val="windowText" lastClr="000000">
                        <a:lumMod val="65000"/>
                        <a:lumOff val="35000"/>
                      </a:sysClr>
                    </a:solidFill>
                    <a:latin typeface="+mn-lt"/>
                    <a:ea typeface="+mn-ea"/>
                    <a:cs typeface="+mn-cs"/>
                  </a:defRPr>
                </a:pPr>
                <a:r>
                  <a:rPr lang="en-IN" sz="1100"/>
                  <a:t>Revenue </a:t>
                </a:r>
                <a:r>
                  <a:rPr lang="en-US" sz="1100" b="0" i="0" baseline="0">
                    <a:effectLst/>
                  </a:rPr>
                  <a:t>(in rupees)</a:t>
                </a:r>
                <a:endParaRPr lang="en-IN" sz="1100">
                  <a:effectLst/>
                </a:endParaRPr>
              </a:p>
              <a:p>
                <a:pPr marL="0" marR="0" indent="0" algn="ctr" defTabSz="914400" rtl="0" eaLnBrk="1" fontAlgn="auto" latinLnBrk="0" hangingPunct="1">
                  <a:lnSpc>
                    <a:spcPct val="100000"/>
                  </a:lnSpc>
                  <a:spcBef>
                    <a:spcPts val="0"/>
                  </a:spcBef>
                  <a:spcAft>
                    <a:spcPts val="0"/>
                  </a:spcAft>
                  <a:buClrTx/>
                  <a:buSzTx/>
                  <a:buFontTx/>
                  <a:buNone/>
                  <a:tabLst/>
                  <a:defRPr>
                    <a:solidFill>
                      <a:sysClr val="windowText" lastClr="000000">
                        <a:lumMod val="65000"/>
                        <a:lumOff val="35000"/>
                      </a:sysClr>
                    </a:solidFill>
                  </a:defRPr>
                </a:pPr>
                <a:endParaRPr lang="en-IN"/>
              </a:p>
            </c:rich>
          </c:tx>
          <c:overlay val="0"/>
          <c:spPr>
            <a:noFill/>
            <a:ln>
              <a:noFill/>
            </a:ln>
            <a:effectLst/>
          </c:spPr>
          <c:txPr>
            <a:bodyPr rot="-5400000" spcFirstLastPara="1" vertOverflow="ellipsis" vert="horz" wrap="square" anchor="ctr" anchorCtr="1"/>
            <a:lstStyle/>
            <a:p>
              <a:pPr marL="0" marR="0" indent="0" algn="ctr" defTabSz="914400" rtl="0" eaLnBrk="1" fontAlgn="auto" latinLnBrk="0" hangingPunct="1">
                <a:lnSpc>
                  <a:spcPct val="100000"/>
                </a:lnSpc>
                <a:spcBef>
                  <a:spcPts val="0"/>
                </a:spcBef>
                <a:spcAft>
                  <a:spcPts val="0"/>
                </a:spcAft>
                <a:buClrTx/>
                <a:buSzTx/>
                <a:buFontTx/>
                <a:buNone/>
                <a:tabLst/>
                <a:defRPr sz="1000" b="0" i="0" u="none" strike="noStrike" kern="1200" baseline="0">
                  <a:solidFill>
                    <a:sysClr val="windowText" lastClr="000000">
                      <a:lumMod val="65000"/>
                      <a:lumOff val="35000"/>
                    </a:sys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14773743"/>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[mv_MOTORS_DATA_BDM.xlsx]CATEGORYBASED!PivotTable3</c:name>
    <c:fmtId val="-1"/>
  </c:pivotSource>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IN"/>
              <a:t>CATEGORY V/S REVENUE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ivotFmts>
      <c:pivotFmt>
        <c:idx val="0"/>
        <c:spPr>
          <a:solidFill>
            <a:schemeClr val="accent1"/>
          </a:solidFill>
          <a:ln>
            <a:noFill/>
          </a:ln>
          <a:effectLst/>
        </c:spPr>
        <c:marker>
          <c:symbol val="none"/>
        </c:marker>
      </c:pivotFmt>
      <c:pivotFmt>
        <c:idx val="1"/>
        <c:spPr>
          <a:solidFill>
            <a:schemeClr val="accent1"/>
          </a:solidFill>
          <a:ln>
            <a:noFill/>
          </a:ln>
          <a:effectLst/>
        </c:spPr>
        <c:marker>
          <c:symbol val="none"/>
        </c:marker>
      </c:pivotFmt>
      <c:pivotFmt>
        <c:idx val="2"/>
        <c:spPr>
          <a:solidFill>
            <a:schemeClr val="accent1"/>
          </a:solidFill>
          <a:ln>
            <a:noFill/>
          </a:ln>
          <a:effectLst/>
        </c:spPr>
        <c:marker>
          <c:symbol val="none"/>
        </c:marker>
      </c:pivotFmt>
      <c:pivotFmt>
        <c:idx val="3"/>
        <c:spPr>
          <a:solidFill>
            <a:schemeClr val="accent1"/>
          </a:solidFill>
          <a:ln>
            <a:noFill/>
          </a:ln>
          <a:effectLst/>
        </c:spPr>
        <c:marker>
          <c:symbol val="none"/>
        </c:marker>
      </c:pivotFmt>
    </c:pivotFmts>
    <c:plotArea>
      <c:layout/>
      <c:barChart>
        <c:barDir val="col"/>
        <c:grouping val="clustered"/>
        <c:varyColors val="0"/>
        <c:ser>
          <c:idx val="0"/>
          <c:order val="0"/>
          <c:tx>
            <c:strRef>
              <c:f>CATEGORYBASED!$B$1</c:f>
              <c:strCache>
                <c:ptCount val="1"/>
                <c:pt idx="0">
                  <c:v>Total</c:v>
                </c:pt>
              </c:strCache>
            </c:strRef>
          </c:tx>
          <c:spPr>
            <a:solidFill>
              <a:schemeClr val="accent1"/>
            </a:solidFill>
            <a:ln>
              <a:noFill/>
            </a:ln>
            <a:effectLst/>
          </c:spPr>
          <c:invertIfNegative val="0"/>
          <c:cat>
            <c:strRef>
              <c:f>CATEGORYBASED!$A$2:$A$11</c:f>
              <c:strCache>
                <c:ptCount val="9"/>
                <c:pt idx="0">
                  <c:v>ACCESSORIES</c:v>
                </c:pt>
                <c:pt idx="1">
                  <c:v>BATTERY</c:v>
                </c:pt>
                <c:pt idx="2">
                  <c:v>BRAKES</c:v>
                </c:pt>
                <c:pt idx="3">
                  <c:v>CLUTCH</c:v>
                </c:pt>
                <c:pt idx="4">
                  <c:v>ELECTRICAL</c:v>
                </c:pt>
                <c:pt idx="5">
                  <c:v>ENGINE</c:v>
                </c:pt>
                <c:pt idx="6">
                  <c:v>OTHERS</c:v>
                </c:pt>
                <c:pt idx="7">
                  <c:v>SERVICING</c:v>
                </c:pt>
                <c:pt idx="8">
                  <c:v>TYRES</c:v>
                </c:pt>
              </c:strCache>
            </c:strRef>
          </c:cat>
          <c:val>
            <c:numRef>
              <c:f>CATEGORYBASED!$B$2:$B$11</c:f>
              <c:numCache>
                <c:formatCode>General</c:formatCode>
                <c:ptCount val="9"/>
                <c:pt idx="0">
                  <c:v>77854.320000000022</c:v>
                </c:pt>
                <c:pt idx="1">
                  <c:v>35464.720000000001</c:v>
                </c:pt>
                <c:pt idx="2">
                  <c:v>52786.619999999988</c:v>
                </c:pt>
                <c:pt idx="3">
                  <c:v>67958.12999999999</c:v>
                </c:pt>
                <c:pt idx="4">
                  <c:v>39525.68</c:v>
                </c:pt>
                <c:pt idx="5">
                  <c:v>28071.380000000005</c:v>
                </c:pt>
                <c:pt idx="6">
                  <c:v>36476.880000000005</c:v>
                </c:pt>
                <c:pt idx="7">
                  <c:v>35000</c:v>
                </c:pt>
                <c:pt idx="8">
                  <c:v>103898.01000000001</c:v>
                </c:pt>
              </c:numCache>
            </c:numRef>
          </c:val>
          <c:extLst>
            <c:ext xmlns:c16="http://schemas.microsoft.com/office/drawing/2014/chart" uri="{C3380CC4-5D6E-409C-BE32-E72D297353CC}">
              <c16:uniqueId val="{00000000-1D79-49B8-84BF-86F1D1C01E83}"/>
            </c:ext>
          </c:extLst>
        </c:ser>
        <c:dLbls>
          <c:showLegendKey val="0"/>
          <c:showVal val="0"/>
          <c:showCatName val="0"/>
          <c:showSerName val="0"/>
          <c:showPercent val="0"/>
          <c:showBubbleSize val="0"/>
        </c:dLbls>
        <c:gapWidth val="219"/>
        <c:overlap val="-27"/>
        <c:axId val="1914778735"/>
        <c:axId val="1914769999"/>
      </c:barChart>
      <c:catAx>
        <c:axId val="1914778735"/>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N"/>
                  <a:t>CATEGORIES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14769999"/>
        <c:crosses val="autoZero"/>
        <c:auto val="1"/>
        <c:lblAlgn val="ctr"/>
        <c:lblOffset val="100"/>
        <c:noMultiLvlLbl val="0"/>
      </c:catAx>
      <c:valAx>
        <c:axId val="1914769999"/>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marL="0" marR="0" indent="0" algn="ctr" defTabSz="914400" rtl="0" eaLnBrk="1" fontAlgn="auto" latinLnBrk="0" hangingPunct="1">
                  <a:lnSpc>
                    <a:spcPct val="100000"/>
                  </a:lnSpc>
                  <a:spcBef>
                    <a:spcPts val="0"/>
                  </a:spcBef>
                  <a:spcAft>
                    <a:spcPts val="0"/>
                  </a:spcAft>
                  <a:buClrTx/>
                  <a:buSzTx/>
                  <a:buFontTx/>
                  <a:buNone/>
                  <a:tabLst/>
                  <a:defRPr sz="1000" b="0" i="0" u="none" strike="noStrike" kern="1200" baseline="0">
                    <a:solidFill>
                      <a:sysClr val="windowText" lastClr="000000">
                        <a:lumMod val="65000"/>
                        <a:lumOff val="35000"/>
                      </a:sysClr>
                    </a:solidFill>
                    <a:latin typeface="+mn-lt"/>
                    <a:ea typeface="+mn-ea"/>
                    <a:cs typeface="+mn-cs"/>
                  </a:defRPr>
                </a:pPr>
                <a:r>
                  <a:rPr lang="en-IN" sz="1100"/>
                  <a:t>REVENUE</a:t>
                </a:r>
                <a:r>
                  <a:rPr lang="en-IN" sz="1100" baseline="0"/>
                  <a:t> </a:t>
                </a:r>
                <a:r>
                  <a:rPr lang="en-US" sz="1100" b="0" i="0" baseline="0">
                    <a:effectLst/>
                  </a:rPr>
                  <a:t>(in rupees)</a:t>
                </a:r>
                <a:endParaRPr lang="en-IN" sz="1100">
                  <a:effectLst/>
                </a:endParaRPr>
              </a:p>
              <a:p>
                <a:pPr marL="0" marR="0" indent="0" algn="ctr" defTabSz="914400" rtl="0" eaLnBrk="1" fontAlgn="auto" latinLnBrk="0" hangingPunct="1">
                  <a:lnSpc>
                    <a:spcPct val="100000"/>
                  </a:lnSpc>
                  <a:spcBef>
                    <a:spcPts val="0"/>
                  </a:spcBef>
                  <a:spcAft>
                    <a:spcPts val="0"/>
                  </a:spcAft>
                  <a:buClrTx/>
                  <a:buSzTx/>
                  <a:buFontTx/>
                  <a:buNone/>
                  <a:tabLst/>
                  <a:defRPr>
                    <a:solidFill>
                      <a:sysClr val="windowText" lastClr="000000">
                        <a:lumMod val="65000"/>
                        <a:lumOff val="35000"/>
                      </a:sysClr>
                    </a:solidFill>
                  </a:defRPr>
                </a:pPr>
                <a:endParaRPr lang="en-IN"/>
              </a:p>
            </c:rich>
          </c:tx>
          <c:layout>
            <c:manualLayout>
              <c:xMode val="edge"/>
              <c:yMode val="edge"/>
              <c:x val="2.5661961973638167E-2"/>
              <c:y val="0.20954802259887009"/>
            </c:manualLayout>
          </c:layout>
          <c:overlay val="0"/>
          <c:spPr>
            <a:noFill/>
            <a:ln>
              <a:noFill/>
            </a:ln>
            <a:effectLst/>
          </c:spPr>
          <c:txPr>
            <a:bodyPr rot="-5400000" spcFirstLastPara="1" vertOverflow="ellipsis" vert="horz" wrap="square" anchor="ctr" anchorCtr="1"/>
            <a:lstStyle/>
            <a:p>
              <a:pPr marL="0" marR="0" indent="0" algn="ctr" defTabSz="914400" rtl="0" eaLnBrk="1" fontAlgn="auto" latinLnBrk="0" hangingPunct="1">
                <a:lnSpc>
                  <a:spcPct val="100000"/>
                </a:lnSpc>
                <a:spcBef>
                  <a:spcPts val="0"/>
                </a:spcBef>
                <a:spcAft>
                  <a:spcPts val="0"/>
                </a:spcAft>
                <a:buClrTx/>
                <a:buSzTx/>
                <a:buFontTx/>
                <a:buNone/>
                <a:tabLst/>
                <a:defRPr sz="1000" b="0" i="0" u="none" strike="noStrike" kern="1200" baseline="0">
                  <a:solidFill>
                    <a:sysClr val="windowText" lastClr="000000">
                      <a:lumMod val="65000"/>
                      <a:lumOff val="35000"/>
                    </a:sys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14778735"/>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[mv_MOTORS_DATA_BDM.xlsx]CATEGORYBASED!PivotTable4</c:name>
    <c:fmtId val="-1"/>
  </c:pivotSource>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CATEGORY</a:t>
            </a:r>
            <a:r>
              <a:rPr lang="en-US" baseline="0"/>
              <a:t> V/S QUANTITY SOLD</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ivotFmts>
      <c:pivotFmt>
        <c:idx val="0"/>
        <c:spPr>
          <a:solidFill>
            <a:schemeClr val="accent1"/>
          </a:solidFill>
          <a:ln>
            <a:noFill/>
          </a:ln>
          <a:effectLst/>
        </c:spPr>
        <c:marker>
          <c:symbol val="none"/>
        </c:marker>
      </c:pivotFmt>
      <c:pivotFmt>
        <c:idx val="1"/>
        <c:spPr>
          <a:solidFill>
            <a:schemeClr val="accent1"/>
          </a:solidFill>
          <a:ln>
            <a:noFill/>
          </a:ln>
          <a:effectLst/>
        </c:spPr>
        <c:marker>
          <c:symbol val="none"/>
        </c:marker>
      </c:pivotFmt>
      <c:pivotFmt>
        <c:idx val="2"/>
        <c:spPr>
          <a:solidFill>
            <a:schemeClr val="accent1"/>
          </a:solidFill>
          <a:ln>
            <a:noFill/>
          </a:ln>
          <a:effectLst/>
        </c:spPr>
        <c:marker>
          <c:symbol val="none"/>
        </c:marker>
      </c:pivotFmt>
      <c:pivotFmt>
        <c:idx val="3"/>
        <c:spPr>
          <a:solidFill>
            <a:schemeClr val="accent1"/>
          </a:solidFill>
          <a:ln>
            <a:noFill/>
          </a:ln>
          <a:effectLst/>
        </c:spPr>
        <c:marker>
          <c:symbol val="none"/>
        </c:marker>
      </c:pivotFmt>
      <c:pivotFmt>
        <c:idx val="4"/>
        <c:spPr>
          <a:solidFill>
            <a:schemeClr val="accent1"/>
          </a:solidFill>
          <a:ln>
            <a:noFill/>
          </a:ln>
          <a:effectLst/>
        </c:spPr>
        <c:marker>
          <c:symbol val="none"/>
        </c:marker>
      </c:pivotFmt>
    </c:pivotFmts>
    <c:plotArea>
      <c:layout/>
      <c:barChart>
        <c:barDir val="col"/>
        <c:grouping val="clustered"/>
        <c:varyColors val="0"/>
        <c:ser>
          <c:idx val="0"/>
          <c:order val="0"/>
          <c:tx>
            <c:strRef>
              <c:f>CATEGORYBASED!$B$28</c:f>
              <c:strCache>
                <c:ptCount val="1"/>
                <c:pt idx="0">
                  <c:v>Total</c:v>
                </c:pt>
              </c:strCache>
            </c:strRef>
          </c:tx>
          <c:spPr>
            <a:solidFill>
              <a:schemeClr val="accent1"/>
            </a:solidFill>
            <a:ln>
              <a:noFill/>
            </a:ln>
            <a:effectLst/>
          </c:spPr>
          <c:invertIfNegative val="0"/>
          <c:cat>
            <c:strRef>
              <c:f>CATEGORYBASED!$A$29:$A$37</c:f>
              <c:strCache>
                <c:ptCount val="8"/>
                <c:pt idx="0">
                  <c:v>ACCESSORIES</c:v>
                </c:pt>
                <c:pt idx="1">
                  <c:v>BATTERY</c:v>
                </c:pt>
                <c:pt idx="2">
                  <c:v>BRAKES</c:v>
                </c:pt>
                <c:pt idx="3">
                  <c:v>CLUTCH</c:v>
                </c:pt>
                <c:pt idx="4">
                  <c:v>ELECTRICAL</c:v>
                </c:pt>
                <c:pt idx="5">
                  <c:v>ENGINE</c:v>
                </c:pt>
                <c:pt idx="6">
                  <c:v>OTHERS</c:v>
                </c:pt>
                <c:pt idx="7">
                  <c:v>TYRES</c:v>
                </c:pt>
              </c:strCache>
            </c:strRef>
          </c:cat>
          <c:val>
            <c:numRef>
              <c:f>CATEGORYBASED!$B$29:$B$37</c:f>
              <c:numCache>
                <c:formatCode>General</c:formatCode>
                <c:ptCount val="8"/>
                <c:pt idx="0">
                  <c:v>62</c:v>
                </c:pt>
                <c:pt idx="1">
                  <c:v>23</c:v>
                </c:pt>
                <c:pt idx="2">
                  <c:v>71</c:v>
                </c:pt>
                <c:pt idx="3">
                  <c:v>45</c:v>
                </c:pt>
                <c:pt idx="4">
                  <c:v>64</c:v>
                </c:pt>
                <c:pt idx="5">
                  <c:v>12</c:v>
                </c:pt>
                <c:pt idx="6">
                  <c:v>16</c:v>
                </c:pt>
                <c:pt idx="7">
                  <c:v>59</c:v>
                </c:pt>
              </c:numCache>
            </c:numRef>
          </c:val>
          <c:extLst>
            <c:ext xmlns:c16="http://schemas.microsoft.com/office/drawing/2014/chart" uri="{C3380CC4-5D6E-409C-BE32-E72D297353CC}">
              <c16:uniqueId val="{00000000-DC47-4074-A1AE-E9CAE3B2D4A5}"/>
            </c:ext>
          </c:extLst>
        </c:ser>
        <c:dLbls>
          <c:showLegendKey val="0"/>
          <c:showVal val="0"/>
          <c:showCatName val="0"/>
          <c:showSerName val="0"/>
          <c:showPercent val="0"/>
          <c:showBubbleSize val="0"/>
        </c:dLbls>
        <c:gapWidth val="219"/>
        <c:overlap val="-27"/>
        <c:axId val="1812587887"/>
        <c:axId val="1812588303"/>
      </c:barChart>
      <c:catAx>
        <c:axId val="1812587887"/>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N"/>
                  <a:t>CATEGORIES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12588303"/>
        <c:crosses val="autoZero"/>
        <c:auto val="1"/>
        <c:lblAlgn val="ctr"/>
        <c:lblOffset val="100"/>
        <c:noMultiLvlLbl val="0"/>
      </c:catAx>
      <c:valAx>
        <c:axId val="1812588303"/>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N"/>
                  <a:t>UNITS</a:t>
                </a:r>
                <a:r>
                  <a:rPr lang="en-IN" baseline="0"/>
                  <a:t> SOLD</a:t>
                </a:r>
                <a:endParaRPr lang="en-IN"/>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12587887"/>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[mv_MOTORS_DATA_BDM.xlsx]SERVICING BASED!PivotTable6</c:name>
    <c:fmtId val="-1"/>
  </c:pivotSource>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DATE</a:t>
            </a:r>
            <a:r>
              <a:rPr lang="en-US" baseline="0"/>
              <a:t> VS SERVICING REVENUE </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ivotFmts>
      <c:pivotFmt>
        <c:idx val="0"/>
        <c:spPr>
          <a:solidFill>
            <a:schemeClr val="accent1"/>
          </a:solidFill>
          <a:ln w="28575" cap="rnd">
            <a:solidFill>
              <a:schemeClr val="accent1"/>
            </a:solidFill>
            <a:round/>
          </a:ln>
          <a:effectLst/>
        </c:spPr>
        <c:marker>
          <c:symbol val="none"/>
        </c:marker>
      </c:pivotFmt>
      <c:pivotFmt>
        <c:idx val="1"/>
        <c:spPr>
          <a:solidFill>
            <a:schemeClr val="accent1"/>
          </a:solidFill>
          <a:ln w="28575" cap="rnd">
            <a:solidFill>
              <a:schemeClr val="accent1"/>
            </a:solidFill>
            <a:round/>
          </a:ln>
          <a:effectLst/>
        </c:spPr>
        <c:marker>
          <c:symbol val="none"/>
        </c:marker>
      </c:pivotFmt>
      <c:pivotFmt>
        <c:idx val="2"/>
        <c:spPr>
          <a:solidFill>
            <a:schemeClr val="accent1"/>
          </a:solidFill>
          <a:ln w="28575" cap="rnd">
            <a:solidFill>
              <a:schemeClr val="accent1"/>
            </a:solidFill>
            <a:round/>
          </a:ln>
          <a:effectLst/>
        </c:spPr>
        <c:marker>
          <c:symbol val="none"/>
        </c:marker>
      </c:pivotFmt>
    </c:pivotFmts>
    <c:plotArea>
      <c:layout/>
      <c:lineChart>
        <c:grouping val="standard"/>
        <c:varyColors val="0"/>
        <c:ser>
          <c:idx val="0"/>
          <c:order val="0"/>
          <c:tx>
            <c:strRef>
              <c:f>'SERVICING BASED'!$B$1</c:f>
              <c:strCache>
                <c:ptCount val="1"/>
                <c:pt idx="0">
                  <c:v>Total</c:v>
                </c:pt>
              </c:strCache>
            </c:strRef>
          </c:tx>
          <c:spPr>
            <a:ln w="28575" cap="rnd">
              <a:solidFill>
                <a:schemeClr val="accent1"/>
              </a:solidFill>
              <a:round/>
            </a:ln>
            <a:effectLst/>
          </c:spPr>
          <c:marker>
            <c:symbol val="none"/>
          </c:marker>
          <c:cat>
            <c:multiLvlStrRef>
              <c:f>'SERVICING BASED'!$A$2:$A$72</c:f>
              <c:multiLvlStrCache>
                <c:ptCount val="67"/>
                <c:lvl>
                  <c:pt idx="0">
                    <c:v>02-10-2023</c:v>
                  </c:pt>
                  <c:pt idx="1">
                    <c:v>04-10-2023</c:v>
                  </c:pt>
                  <c:pt idx="2">
                    <c:v>05-10-2023</c:v>
                  </c:pt>
                  <c:pt idx="3">
                    <c:v>06-10-2023</c:v>
                  </c:pt>
                  <c:pt idx="4">
                    <c:v>07-10-2023</c:v>
                  </c:pt>
                  <c:pt idx="5">
                    <c:v>08-10-2023</c:v>
                  </c:pt>
                  <c:pt idx="6">
                    <c:v>11-10-2023</c:v>
                  </c:pt>
                  <c:pt idx="7">
                    <c:v>12-10-2023</c:v>
                  </c:pt>
                  <c:pt idx="8">
                    <c:v>13-10-2023</c:v>
                  </c:pt>
                  <c:pt idx="9">
                    <c:v>14-10-2023</c:v>
                  </c:pt>
                  <c:pt idx="10">
                    <c:v>16-10-2023</c:v>
                  </c:pt>
                  <c:pt idx="11">
                    <c:v>18-10-2023</c:v>
                  </c:pt>
                  <c:pt idx="12">
                    <c:v>20-10-2023</c:v>
                  </c:pt>
                  <c:pt idx="13">
                    <c:v>23-10-2023</c:v>
                  </c:pt>
                  <c:pt idx="14">
                    <c:v>24-10-2023</c:v>
                  </c:pt>
                  <c:pt idx="15">
                    <c:v>25-10-2023</c:v>
                  </c:pt>
                  <c:pt idx="16">
                    <c:v>26-10-2023</c:v>
                  </c:pt>
                  <c:pt idx="17">
                    <c:v>27-10-2023</c:v>
                  </c:pt>
                  <c:pt idx="18">
                    <c:v>28-10-2023</c:v>
                  </c:pt>
                  <c:pt idx="19">
                    <c:v>29-10-2023</c:v>
                  </c:pt>
                  <c:pt idx="20">
                    <c:v>30-10-2023</c:v>
                  </c:pt>
                  <c:pt idx="21">
                    <c:v>01-11-2023</c:v>
                  </c:pt>
                  <c:pt idx="22">
                    <c:v>02-11-2023</c:v>
                  </c:pt>
                  <c:pt idx="23">
                    <c:v>03-11-2023</c:v>
                  </c:pt>
                  <c:pt idx="24">
                    <c:v>04-11-2023</c:v>
                  </c:pt>
                  <c:pt idx="25">
                    <c:v>05-11-2023</c:v>
                  </c:pt>
                  <c:pt idx="26">
                    <c:v>06-11-2023</c:v>
                  </c:pt>
                  <c:pt idx="27">
                    <c:v>07-11-2023</c:v>
                  </c:pt>
                  <c:pt idx="28">
                    <c:v>08-11-2023</c:v>
                  </c:pt>
                  <c:pt idx="29">
                    <c:v>09-11-2023</c:v>
                  </c:pt>
                  <c:pt idx="30">
                    <c:v>10-11-2023</c:v>
                  </c:pt>
                  <c:pt idx="31">
                    <c:v>11-11-2023</c:v>
                  </c:pt>
                  <c:pt idx="32">
                    <c:v>15-11-2023</c:v>
                  </c:pt>
                  <c:pt idx="33">
                    <c:v>16-11-2023</c:v>
                  </c:pt>
                  <c:pt idx="34">
                    <c:v>17-11-2023</c:v>
                  </c:pt>
                  <c:pt idx="35">
                    <c:v>19-11-2023</c:v>
                  </c:pt>
                  <c:pt idx="36">
                    <c:v>20-11-2023</c:v>
                  </c:pt>
                  <c:pt idx="37">
                    <c:v>21-11-2023</c:v>
                  </c:pt>
                  <c:pt idx="38">
                    <c:v>22-11-2023</c:v>
                  </c:pt>
                  <c:pt idx="39">
                    <c:v>23-11-2023</c:v>
                  </c:pt>
                  <c:pt idx="40">
                    <c:v>24-11-2023</c:v>
                  </c:pt>
                  <c:pt idx="41">
                    <c:v>25-11-2023</c:v>
                  </c:pt>
                  <c:pt idx="42">
                    <c:v>26-11-2023</c:v>
                  </c:pt>
                  <c:pt idx="43">
                    <c:v>27-11-2023</c:v>
                  </c:pt>
                  <c:pt idx="44">
                    <c:v>28-11-2023</c:v>
                  </c:pt>
                  <c:pt idx="45">
                    <c:v>30-11-2023</c:v>
                  </c:pt>
                  <c:pt idx="46">
                    <c:v>01-12-2023</c:v>
                  </c:pt>
                  <c:pt idx="47">
                    <c:v>02-12-2023</c:v>
                  </c:pt>
                  <c:pt idx="48">
                    <c:v>03-12-2023</c:v>
                  </c:pt>
                  <c:pt idx="49">
                    <c:v>04-12-2023</c:v>
                  </c:pt>
                  <c:pt idx="50">
                    <c:v>06-12-2023</c:v>
                  </c:pt>
                  <c:pt idx="51">
                    <c:v>07-12-2023</c:v>
                  </c:pt>
                  <c:pt idx="52">
                    <c:v>08-12-2023</c:v>
                  </c:pt>
                  <c:pt idx="53">
                    <c:v>09-12-2023</c:v>
                  </c:pt>
                  <c:pt idx="54">
                    <c:v>11-12-2023</c:v>
                  </c:pt>
                  <c:pt idx="55">
                    <c:v>12-12-2023</c:v>
                  </c:pt>
                  <c:pt idx="56">
                    <c:v>13-12-2023</c:v>
                  </c:pt>
                  <c:pt idx="57">
                    <c:v>15-12-2023</c:v>
                  </c:pt>
                  <c:pt idx="58">
                    <c:v>16-12-2023</c:v>
                  </c:pt>
                  <c:pt idx="59">
                    <c:v>17-12-2023</c:v>
                  </c:pt>
                  <c:pt idx="60">
                    <c:v>18-12-2023</c:v>
                  </c:pt>
                  <c:pt idx="61">
                    <c:v>20-12-2023</c:v>
                  </c:pt>
                  <c:pt idx="62">
                    <c:v>21-12-2023</c:v>
                  </c:pt>
                  <c:pt idx="63">
                    <c:v>23-12-2023</c:v>
                  </c:pt>
                  <c:pt idx="64">
                    <c:v>26-12-2023</c:v>
                  </c:pt>
                  <c:pt idx="65">
                    <c:v>29-12-2023</c:v>
                  </c:pt>
                  <c:pt idx="66">
                    <c:v>30-12-2023</c:v>
                  </c:pt>
                </c:lvl>
                <c:lvl>
                  <c:pt idx="0">
                    <c:v>Oct</c:v>
                  </c:pt>
                  <c:pt idx="21">
                    <c:v>Nov</c:v>
                  </c:pt>
                  <c:pt idx="46">
                    <c:v>Dec</c:v>
                  </c:pt>
                </c:lvl>
              </c:multiLvlStrCache>
            </c:multiLvlStrRef>
          </c:cat>
          <c:val>
            <c:numRef>
              <c:f>'SERVICING BASED'!$B$2:$B$72</c:f>
              <c:numCache>
                <c:formatCode>General</c:formatCode>
                <c:ptCount val="67"/>
                <c:pt idx="0">
                  <c:v>1500</c:v>
                </c:pt>
                <c:pt idx="1">
                  <c:v>1000</c:v>
                </c:pt>
                <c:pt idx="2">
                  <c:v>1700</c:v>
                </c:pt>
                <c:pt idx="3">
                  <c:v>2400</c:v>
                </c:pt>
                <c:pt idx="4">
                  <c:v>3000</c:v>
                </c:pt>
                <c:pt idx="5">
                  <c:v>3250</c:v>
                </c:pt>
                <c:pt idx="6">
                  <c:v>600</c:v>
                </c:pt>
                <c:pt idx="7">
                  <c:v>2300</c:v>
                </c:pt>
                <c:pt idx="8">
                  <c:v>100</c:v>
                </c:pt>
                <c:pt idx="9">
                  <c:v>1350</c:v>
                </c:pt>
                <c:pt idx="10">
                  <c:v>1000</c:v>
                </c:pt>
                <c:pt idx="11">
                  <c:v>1100</c:v>
                </c:pt>
                <c:pt idx="12">
                  <c:v>4100</c:v>
                </c:pt>
                <c:pt idx="13">
                  <c:v>1900</c:v>
                </c:pt>
                <c:pt idx="14">
                  <c:v>1600</c:v>
                </c:pt>
                <c:pt idx="15">
                  <c:v>100</c:v>
                </c:pt>
                <c:pt idx="16">
                  <c:v>200</c:v>
                </c:pt>
                <c:pt idx="17">
                  <c:v>1700</c:v>
                </c:pt>
                <c:pt idx="18">
                  <c:v>1800</c:v>
                </c:pt>
                <c:pt idx="19">
                  <c:v>500</c:v>
                </c:pt>
                <c:pt idx="20">
                  <c:v>500</c:v>
                </c:pt>
                <c:pt idx="21">
                  <c:v>1200</c:v>
                </c:pt>
                <c:pt idx="22">
                  <c:v>800</c:v>
                </c:pt>
                <c:pt idx="23">
                  <c:v>300</c:v>
                </c:pt>
                <c:pt idx="24">
                  <c:v>1600</c:v>
                </c:pt>
                <c:pt idx="25">
                  <c:v>200</c:v>
                </c:pt>
                <c:pt idx="26">
                  <c:v>1000</c:v>
                </c:pt>
                <c:pt idx="27">
                  <c:v>900</c:v>
                </c:pt>
                <c:pt idx="28">
                  <c:v>400</c:v>
                </c:pt>
                <c:pt idx="29">
                  <c:v>2400</c:v>
                </c:pt>
                <c:pt idx="30">
                  <c:v>1800</c:v>
                </c:pt>
                <c:pt idx="31">
                  <c:v>900</c:v>
                </c:pt>
                <c:pt idx="32">
                  <c:v>700</c:v>
                </c:pt>
                <c:pt idx="33">
                  <c:v>2100</c:v>
                </c:pt>
                <c:pt idx="34">
                  <c:v>500</c:v>
                </c:pt>
                <c:pt idx="35">
                  <c:v>1400</c:v>
                </c:pt>
                <c:pt idx="36">
                  <c:v>650</c:v>
                </c:pt>
                <c:pt idx="37">
                  <c:v>1200</c:v>
                </c:pt>
                <c:pt idx="38">
                  <c:v>200</c:v>
                </c:pt>
                <c:pt idx="39">
                  <c:v>400</c:v>
                </c:pt>
                <c:pt idx="40">
                  <c:v>1700</c:v>
                </c:pt>
                <c:pt idx="41">
                  <c:v>950</c:v>
                </c:pt>
                <c:pt idx="42">
                  <c:v>1500</c:v>
                </c:pt>
                <c:pt idx="43">
                  <c:v>950</c:v>
                </c:pt>
                <c:pt idx="44">
                  <c:v>1400</c:v>
                </c:pt>
                <c:pt idx="45">
                  <c:v>800</c:v>
                </c:pt>
                <c:pt idx="46">
                  <c:v>1100</c:v>
                </c:pt>
                <c:pt idx="47">
                  <c:v>800</c:v>
                </c:pt>
                <c:pt idx="48">
                  <c:v>1500</c:v>
                </c:pt>
                <c:pt idx="49">
                  <c:v>250</c:v>
                </c:pt>
                <c:pt idx="50">
                  <c:v>2050</c:v>
                </c:pt>
                <c:pt idx="51">
                  <c:v>1050</c:v>
                </c:pt>
                <c:pt idx="52">
                  <c:v>1000</c:v>
                </c:pt>
                <c:pt idx="53">
                  <c:v>1400</c:v>
                </c:pt>
                <c:pt idx="54">
                  <c:v>950</c:v>
                </c:pt>
                <c:pt idx="55">
                  <c:v>800</c:v>
                </c:pt>
                <c:pt idx="56">
                  <c:v>700</c:v>
                </c:pt>
                <c:pt idx="57">
                  <c:v>800</c:v>
                </c:pt>
                <c:pt idx="58">
                  <c:v>1300</c:v>
                </c:pt>
                <c:pt idx="59">
                  <c:v>500</c:v>
                </c:pt>
                <c:pt idx="60">
                  <c:v>500</c:v>
                </c:pt>
                <c:pt idx="61">
                  <c:v>600</c:v>
                </c:pt>
                <c:pt idx="62">
                  <c:v>800</c:v>
                </c:pt>
                <c:pt idx="63">
                  <c:v>900</c:v>
                </c:pt>
                <c:pt idx="64">
                  <c:v>1350</c:v>
                </c:pt>
                <c:pt idx="65">
                  <c:v>1800</c:v>
                </c:pt>
                <c:pt idx="66">
                  <c:v>200</c:v>
                </c:pt>
              </c:numCache>
            </c:numRef>
          </c:val>
          <c:smooth val="0"/>
          <c:extLst>
            <c:ext xmlns:c16="http://schemas.microsoft.com/office/drawing/2014/chart" uri="{C3380CC4-5D6E-409C-BE32-E72D297353CC}">
              <c16:uniqueId val="{00000000-1E6D-44A7-8E58-A965FD9D46E2}"/>
            </c:ext>
          </c:extLst>
        </c:ser>
        <c:dLbls>
          <c:showLegendKey val="0"/>
          <c:showVal val="0"/>
          <c:showCatName val="0"/>
          <c:showSerName val="0"/>
          <c:showPercent val="0"/>
          <c:showBubbleSize val="0"/>
        </c:dLbls>
        <c:smooth val="0"/>
        <c:axId val="1916342431"/>
        <c:axId val="1916352831"/>
      </c:lineChart>
      <c:catAx>
        <c:axId val="1916342431"/>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N"/>
                  <a:t>DATE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16352831"/>
        <c:crosses val="autoZero"/>
        <c:auto val="1"/>
        <c:lblAlgn val="ctr"/>
        <c:lblOffset val="100"/>
        <c:noMultiLvlLbl val="0"/>
      </c:catAx>
      <c:valAx>
        <c:axId val="1916352831"/>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marL="0" marR="0" indent="0" algn="ctr" defTabSz="914400" rtl="0" eaLnBrk="1" fontAlgn="auto" latinLnBrk="0" hangingPunct="1">
                  <a:lnSpc>
                    <a:spcPct val="100000"/>
                  </a:lnSpc>
                  <a:spcBef>
                    <a:spcPts val="0"/>
                  </a:spcBef>
                  <a:spcAft>
                    <a:spcPts val="0"/>
                  </a:spcAft>
                  <a:buClrTx/>
                  <a:buSzTx/>
                  <a:buFontTx/>
                  <a:buNone/>
                  <a:tabLst/>
                  <a:defRPr sz="1000" b="0" i="0" u="none" strike="noStrike" kern="1200" baseline="0">
                    <a:solidFill>
                      <a:sysClr val="windowText" lastClr="000000">
                        <a:lumMod val="65000"/>
                        <a:lumOff val="35000"/>
                      </a:sysClr>
                    </a:solidFill>
                    <a:latin typeface="+mn-lt"/>
                    <a:ea typeface="+mn-ea"/>
                    <a:cs typeface="+mn-cs"/>
                  </a:defRPr>
                </a:pPr>
                <a:r>
                  <a:rPr lang="en-IN" sz="1100"/>
                  <a:t>REVENUE</a:t>
                </a:r>
                <a:r>
                  <a:rPr lang="en-IN" sz="1100" baseline="0"/>
                  <a:t> </a:t>
                </a:r>
                <a:r>
                  <a:rPr lang="en-US" sz="1100" b="0" i="0" baseline="0">
                    <a:effectLst/>
                  </a:rPr>
                  <a:t>(in rupees)</a:t>
                </a:r>
                <a:endParaRPr lang="en-IN" sz="1100">
                  <a:effectLst/>
                </a:endParaRPr>
              </a:p>
              <a:p>
                <a:pPr marL="0" marR="0" indent="0" algn="ctr" defTabSz="914400" rtl="0" eaLnBrk="1" fontAlgn="auto" latinLnBrk="0" hangingPunct="1">
                  <a:lnSpc>
                    <a:spcPct val="100000"/>
                  </a:lnSpc>
                  <a:spcBef>
                    <a:spcPts val="0"/>
                  </a:spcBef>
                  <a:spcAft>
                    <a:spcPts val="0"/>
                  </a:spcAft>
                  <a:buClrTx/>
                  <a:buSzTx/>
                  <a:buFontTx/>
                  <a:buNone/>
                  <a:tabLst/>
                  <a:defRPr>
                    <a:solidFill>
                      <a:sysClr val="windowText" lastClr="000000">
                        <a:lumMod val="65000"/>
                        <a:lumOff val="35000"/>
                      </a:sysClr>
                    </a:solidFill>
                  </a:defRPr>
                </a:pPr>
                <a:endParaRPr lang="en-IN"/>
              </a:p>
            </c:rich>
          </c:tx>
          <c:layout>
            <c:manualLayout>
              <c:xMode val="edge"/>
              <c:yMode val="edge"/>
              <c:x val="2.1929824561403508E-2"/>
              <c:y val="0.17814601344860714"/>
            </c:manualLayout>
          </c:layout>
          <c:overlay val="0"/>
          <c:spPr>
            <a:noFill/>
            <a:ln>
              <a:noFill/>
            </a:ln>
            <a:effectLst/>
          </c:spPr>
          <c:txPr>
            <a:bodyPr rot="-5400000" spcFirstLastPara="1" vertOverflow="ellipsis" vert="horz" wrap="square" anchor="ctr" anchorCtr="1"/>
            <a:lstStyle/>
            <a:p>
              <a:pPr marL="0" marR="0" indent="0" algn="ctr" defTabSz="914400" rtl="0" eaLnBrk="1" fontAlgn="auto" latinLnBrk="0" hangingPunct="1">
                <a:lnSpc>
                  <a:spcPct val="100000"/>
                </a:lnSpc>
                <a:spcBef>
                  <a:spcPts val="0"/>
                </a:spcBef>
                <a:spcAft>
                  <a:spcPts val="0"/>
                </a:spcAft>
                <a:buClrTx/>
                <a:buSzTx/>
                <a:buFontTx/>
                <a:buNone/>
                <a:tabLst/>
                <a:defRPr sz="1000" b="0" i="0" u="none" strike="noStrike" kern="1200" baseline="0">
                  <a:solidFill>
                    <a:sysClr val="windowText" lastClr="000000">
                      <a:lumMod val="65000"/>
                      <a:lumOff val="35000"/>
                    </a:sys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16342431"/>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[mv_MOTORS_DATA_BDM.xlsx]PURCHSEANALYSIS!PivotTable12</c:name>
    <c:fmtId val="-1"/>
  </c:pivotSource>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IN"/>
              <a:t>DATE</a:t>
            </a:r>
            <a:r>
              <a:rPr lang="en-IN" baseline="0"/>
              <a:t> V/S PURCHASE</a:t>
            </a:r>
            <a:endParaRPr lang="en-IN"/>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ivotFmts>
      <c:pivotFmt>
        <c:idx val="0"/>
        <c:spPr>
          <a:solidFill>
            <a:schemeClr val="accent1"/>
          </a:solidFill>
          <a:ln w="28575" cap="rnd">
            <a:solidFill>
              <a:schemeClr val="accent1"/>
            </a:solidFill>
            <a:round/>
          </a:ln>
          <a:effectLst/>
        </c:spPr>
        <c:marker>
          <c:symbol val="none"/>
        </c:marker>
      </c:pivotFmt>
      <c:pivotFmt>
        <c:idx val="1"/>
        <c:spPr>
          <a:solidFill>
            <a:schemeClr val="accent1"/>
          </a:solidFill>
          <a:ln w="28575" cap="rnd">
            <a:solidFill>
              <a:schemeClr val="accent1"/>
            </a:solidFill>
            <a:round/>
          </a:ln>
          <a:effectLst/>
        </c:spPr>
        <c:marker>
          <c:symbol val="none"/>
        </c:marker>
      </c:pivotFmt>
      <c:pivotFmt>
        <c:idx val="2"/>
        <c:spPr>
          <a:solidFill>
            <a:schemeClr val="accent1"/>
          </a:solidFill>
          <a:ln w="28575" cap="rnd">
            <a:solidFill>
              <a:schemeClr val="accent1"/>
            </a:solidFill>
            <a:round/>
          </a:ln>
          <a:effectLst/>
        </c:spPr>
        <c:marker>
          <c:symbol val="none"/>
        </c:marker>
      </c:pivotFmt>
      <c:pivotFmt>
        <c:idx val="3"/>
        <c:spPr>
          <a:solidFill>
            <a:schemeClr val="accent1"/>
          </a:solidFill>
          <a:ln w="28575" cap="rnd">
            <a:solidFill>
              <a:schemeClr val="accent1"/>
            </a:solidFill>
            <a:round/>
          </a:ln>
          <a:effectLst/>
        </c:spPr>
        <c:marker>
          <c:symbol val="none"/>
        </c:marker>
      </c:pivotFmt>
      <c:pivotFmt>
        <c:idx val="4"/>
        <c:spPr>
          <a:solidFill>
            <a:schemeClr val="accent1"/>
          </a:solidFill>
          <a:ln w="28575" cap="rnd">
            <a:solidFill>
              <a:schemeClr val="accent1"/>
            </a:solidFill>
            <a:round/>
          </a:ln>
          <a:effectLst/>
        </c:spPr>
        <c:marker>
          <c:symbol val="none"/>
        </c:marker>
      </c:pivotFmt>
      <c:pivotFmt>
        <c:idx val="5"/>
        <c:spPr>
          <a:solidFill>
            <a:schemeClr val="accent1"/>
          </a:solidFill>
          <a:ln w="28575" cap="rnd">
            <a:solidFill>
              <a:schemeClr val="accent1"/>
            </a:solidFill>
            <a:round/>
          </a:ln>
          <a:effectLst/>
        </c:spPr>
        <c:marker>
          <c:symbol val="none"/>
        </c:marker>
      </c:pivotFmt>
      <c:pivotFmt>
        <c:idx val="6"/>
        <c:spPr>
          <a:solidFill>
            <a:schemeClr val="accent1"/>
          </a:solidFill>
          <a:ln w="28575" cap="rnd">
            <a:solidFill>
              <a:schemeClr val="accent1"/>
            </a:solidFill>
            <a:round/>
          </a:ln>
          <a:effectLst/>
        </c:spPr>
        <c:marker>
          <c:symbol val="none"/>
        </c:marker>
      </c:pivotFmt>
      <c:pivotFmt>
        <c:idx val="7"/>
        <c:spPr>
          <a:solidFill>
            <a:schemeClr val="accent1"/>
          </a:solidFill>
          <a:ln w="28575" cap="rnd">
            <a:solidFill>
              <a:schemeClr val="accent1"/>
            </a:solidFill>
            <a:round/>
          </a:ln>
          <a:effectLst/>
        </c:spPr>
        <c:marker>
          <c:symbol val="none"/>
        </c:marker>
      </c:pivotFmt>
      <c:pivotFmt>
        <c:idx val="8"/>
        <c:spPr>
          <a:solidFill>
            <a:schemeClr val="accent1"/>
          </a:solidFill>
          <a:ln w="28575" cap="rnd">
            <a:solidFill>
              <a:schemeClr val="accent1"/>
            </a:solidFill>
            <a:round/>
          </a:ln>
          <a:effectLst/>
        </c:spPr>
        <c:marker>
          <c:symbol val="none"/>
        </c:marker>
      </c:pivotFmt>
      <c:pivotFmt>
        <c:idx val="9"/>
        <c:spPr>
          <a:solidFill>
            <a:schemeClr val="accent1"/>
          </a:solidFill>
          <a:ln w="28575" cap="rnd">
            <a:solidFill>
              <a:schemeClr val="accent1"/>
            </a:solidFill>
            <a:round/>
          </a:ln>
          <a:effectLst/>
        </c:spPr>
        <c:marker>
          <c:symbol val="none"/>
        </c:marker>
      </c:pivotFmt>
      <c:pivotFmt>
        <c:idx val="10"/>
        <c:spPr>
          <a:solidFill>
            <a:schemeClr val="accent1"/>
          </a:solidFill>
          <a:ln w="28575" cap="rnd">
            <a:solidFill>
              <a:schemeClr val="accent1"/>
            </a:solidFill>
            <a:round/>
          </a:ln>
          <a:effectLst/>
        </c:spPr>
        <c:marker>
          <c:symbol val="none"/>
        </c:marker>
      </c:pivotFmt>
      <c:pivotFmt>
        <c:idx val="11"/>
        <c:spPr>
          <a:solidFill>
            <a:schemeClr val="accent1"/>
          </a:solidFill>
          <a:ln w="28575" cap="rnd">
            <a:solidFill>
              <a:schemeClr val="accent1"/>
            </a:solidFill>
            <a:round/>
          </a:ln>
          <a:effectLst/>
        </c:spPr>
        <c:marker>
          <c:symbol val="none"/>
        </c:marker>
      </c:pivotFmt>
      <c:pivotFmt>
        <c:idx val="12"/>
        <c:spPr>
          <a:solidFill>
            <a:schemeClr val="accent1"/>
          </a:solidFill>
          <a:ln w="28575" cap="rnd">
            <a:solidFill>
              <a:schemeClr val="accent1"/>
            </a:solidFill>
            <a:round/>
          </a:ln>
          <a:effectLst/>
        </c:spPr>
        <c:marker>
          <c:symbol val="none"/>
        </c:marker>
      </c:pivotFmt>
      <c:pivotFmt>
        <c:idx val="13"/>
        <c:spPr>
          <a:solidFill>
            <a:schemeClr val="accent1"/>
          </a:solidFill>
          <a:ln w="28575" cap="rnd">
            <a:solidFill>
              <a:schemeClr val="accent1"/>
            </a:solidFill>
            <a:round/>
          </a:ln>
          <a:effectLst/>
        </c:spPr>
        <c:marker>
          <c:symbol val="none"/>
        </c:marker>
      </c:pivotFmt>
      <c:pivotFmt>
        <c:idx val="14"/>
        <c:spPr>
          <a:solidFill>
            <a:schemeClr val="accent1"/>
          </a:solidFill>
          <a:ln w="28575" cap="rnd">
            <a:solidFill>
              <a:schemeClr val="accent1"/>
            </a:solidFill>
            <a:round/>
          </a:ln>
          <a:effectLst/>
        </c:spPr>
        <c:marker>
          <c:symbol val="none"/>
        </c:marker>
      </c:pivotFmt>
      <c:pivotFmt>
        <c:idx val="15"/>
        <c:spPr>
          <a:solidFill>
            <a:schemeClr val="accent1"/>
          </a:solidFill>
          <a:ln w="28575" cap="rnd">
            <a:solidFill>
              <a:schemeClr val="accent1"/>
            </a:solidFill>
            <a:round/>
          </a:ln>
          <a:effectLst/>
        </c:spPr>
        <c:marker>
          <c:symbol val="none"/>
        </c:marker>
      </c:pivotFmt>
      <c:pivotFmt>
        <c:idx val="16"/>
        <c:spPr>
          <a:solidFill>
            <a:schemeClr val="accent1"/>
          </a:solidFill>
          <a:ln w="28575" cap="rnd">
            <a:solidFill>
              <a:schemeClr val="accent1"/>
            </a:solidFill>
            <a:round/>
          </a:ln>
          <a:effectLst/>
        </c:spPr>
        <c:marker>
          <c:symbol val="none"/>
        </c:marker>
      </c:pivotFmt>
      <c:pivotFmt>
        <c:idx val="17"/>
        <c:spPr>
          <a:solidFill>
            <a:schemeClr val="accent1"/>
          </a:solidFill>
          <a:ln w="28575" cap="rnd">
            <a:solidFill>
              <a:schemeClr val="accent1"/>
            </a:solidFill>
            <a:round/>
          </a:ln>
          <a:effectLst/>
        </c:spPr>
        <c:marker>
          <c:symbol val="none"/>
        </c:marker>
      </c:pivotFmt>
      <c:pivotFmt>
        <c:idx val="18"/>
        <c:spPr>
          <a:solidFill>
            <a:schemeClr val="accent1"/>
          </a:solidFill>
          <a:ln w="28575" cap="rnd">
            <a:solidFill>
              <a:schemeClr val="accent1"/>
            </a:solidFill>
            <a:round/>
          </a:ln>
          <a:effectLst/>
        </c:spPr>
        <c:marker>
          <c:symbol val="none"/>
        </c:marker>
      </c:pivotFmt>
      <c:pivotFmt>
        <c:idx val="19"/>
        <c:spPr>
          <a:solidFill>
            <a:schemeClr val="accent1"/>
          </a:solidFill>
          <a:ln w="28575" cap="rnd">
            <a:solidFill>
              <a:schemeClr val="accent1"/>
            </a:solidFill>
            <a:round/>
          </a:ln>
          <a:effectLst/>
        </c:spPr>
        <c:marker>
          <c:symbol val="none"/>
        </c:marker>
      </c:pivotFmt>
      <c:pivotFmt>
        <c:idx val="20"/>
        <c:spPr>
          <a:solidFill>
            <a:schemeClr val="accent1"/>
          </a:solidFill>
          <a:ln w="28575" cap="rnd">
            <a:solidFill>
              <a:schemeClr val="accent1"/>
            </a:solidFill>
            <a:round/>
          </a:ln>
          <a:effectLst/>
        </c:spPr>
        <c:marker>
          <c:symbol val="none"/>
        </c:marker>
      </c:pivotFmt>
      <c:pivotFmt>
        <c:idx val="21"/>
        <c:spPr>
          <a:solidFill>
            <a:schemeClr val="accent1"/>
          </a:solidFill>
          <a:ln w="28575" cap="rnd">
            <a:solidFill>
              <a:schemeClr val="accent1"/>
            </a:solidFill>
            <a:round/>
          </a:ln>
          <a:effectLst/>
        </c:spPr>
        <c:marker>
          <c:symbol val="none"/>
        </c:marker>
      </c:pivotFmt>
      <c:pivotFmt>
        <c:idx val="22"/>
        <c:spPr>
          <a:solidFill>
            <a:schemeClr val="accent1"/>
          </a:solidFill>
          <a:ln w="28575" cap="rnd">
            <a:solidFill>
              <a:schemeClr val="accent1"/>
            </a:solidFill>
            <a:round/>
          </a:ln>
          <a:effectLst/>
        </c:spPr>
        <c:marker>
          <c:symbol val="none"/>
        </c:marker>
      </c:pivotFmt>
      <c:pivotFmt>
        <c:idx val="23"/>
        <c:spPr>
          <a:solidFill>
            <a:schemeClr val="accent1"/>
          </a:solidFill>
          <a:ln w="28575" cap="rnd">
            <a:solidFill>
              <a:schemeClr val="accent1"/>
            </a:solidFill>
            <a:round/>
          </a:ln>
          <a:effectLst/>
        </c:spPr>
        <c:marker>
          <c:symbol val="none"/>
        </c:marker>
      </c:pivotFmt>
      <c:pivotFmt>
        <c:idx val="24"/>
        <c:spPr>
          <a:solidFill>
            <a:schemeClr val="accent1"/>
          </a:solidFill>
          <a:ln w="28575" cap="rnd">
            <a:solidFill>
              <a:schemeClr val="accent1"/>
            </a:solidFill>
            <a:round/>
          </a:ln>
          <a:effectLst/>
        </c:spPr>
        <c:marker>
          <c:symbol val="none"/>
        </c:marker>
      </c:pivotFmt>
      <c:pivotFmt>
        <c:idx val="25"/>
        <c:spPr>
          <a:solidFill>
            <a:schemeClr val="accent1"/>
          </a:solidFill>
          <a:ln w="28575" cap="rnd">
            <a:solidFill>
              <a:schemeClr val="accent1"/>
            </a:solidFill>
            <a:round/>
          </a:ln>
          <a:effectLst/>
        </c:spPr>
        <c:marker>
          <c:symbol val="none"/>
        </c:marker>
      </c:pivotFmt>
      <c:pivotFmt>
        <c:idx val="26"/>
        <c:spPr>
          <a:solidFill>
            <a:schemeClr val="accent1"/>
          </a:solidFill>
          <a:ln w="28575" cap="rnd">
            <a:solidFill>
              <a:schemeClr val="accent1"/>
            </a:solidFill>
            <a:round/>
          </a:ln>
          <a:effectLst/>
        </c:spPr>
        <c:marker>
          <c:symbol val="none"/>
        </c:marker>
      </c:pivotFmt>
      <c:pivotFmt>
        <c:idx val="27"/>
        <c:spPr>
          <a:solidFill>
            <a:schemeClr val="accent1"/>
          </a:solidFill>
          <a:ln w="28575" cap="rnd">
            <a:solidFill>
              <a:schemeClr val="accent1"/>
            </a:solidFill>
            <a:round/>
          </a:ln>
          <a:effectLst/>
        </c:spPr>
        <c:marker>
          <c:symbol val="none"/>
        </c:marker>
      </c:pivotFmt>
      <c:pivotFmt>
        <c:idx val="28"/>
        <c:spPr>
          <a:solidFill>
            <a:schemeClr val="accent1"/>
          </a:solidFill>
          <a:ln w="28575" cap="rnd">
            <a:solidFill>
              <a:schemeClr val="accent1"/>
            </a:solidFill>
            <a:round/>
          </a:ln>
          <a:effectLst/>
        </c:spPr>
        <c:marker>
          <c:symbol val="none"/>
        </c:marker>
      </c:pivotFmt>
      <c:pivotFmt>
        <c:idx val="29"/>
        <c:spPr>
          <a:solidFill>
            <a:schemeClr val="accent1"/>
          </a:solidFill>
          <a:ln w="28575" cap="rnd">
            <a:solidFill>
              <a:schemeClr val="accent1"/>
            </a:solidFill>
            <a:round/>
          </a:ln>
          <a:effectLst/>
        </c:spPr>
        <c:marker>
          <c:symbol val="none"/>
        </c:marker>
      </c:pivotFmt>
    </c:pivotFmts>
    <c:plotArea>
      <c:layout/>
      <c:lineChart>
        <c:grouping val="standard"/>
        <c:varyColors val="0"/>
        <c:ser>
          <c:idx val="0"/>
          <c:order val="0"/>
          <c:tx>
            <c:strRef>
              <c:f>PURCHSEANALYSIS!$B$1</c:f>
              <c:strCache>
                <c:ptCount val="1"/>
                <c:pt idx="0">
                  <c:v>Total</c:v>
                </c:pt>
              </c:strCache>
            </c:strRef>
          </c:tx>
          <c:spPr>
            <a:ln w="28575" cap="rnd">
              <a:solidFill>
                <a:schemeClr val="accent1"/>
              </a:solidFill>
              <a:round/>
            </a:ln>
            <a:effectLst/>
          </c:spPr>
          <c:marker>
            <c:symbol val="none"/>
          </c:marker>
          <c:cat>
            <c:multiLvlStrRef>
              <c:f>PURCHSEANALYSIS!$A$2:$A$27</c:f>
              <c:multiLvlStrCache>
                <c:ptCount val="22"/>
                <c:lvl>
                  <c:pt idx="0">
                    <c:v>15-Oct</c:v>
                  </c:pt>
                  <c:pt idx="1">
                    <c:v>25-Oct</c:v>
                  </c:pt>
                  <c:pt idx="2">
                    <c:v>27-Oct</c:v>
                  </c:pt>
                  <c:pt idx="3">
                    <c:v>31-Oct</c:v>
                  </c:pt>
                  <c:pt idx="4">
                    <c:v>01-Nov</c:v>
                  </c:pt>
                  <c:pt idx="5">
                    <c:v>16-Nov</c:v>
                  </c:pt>
                  <c:pt idx="6">
                    <c:v>17-Nov</c:v>
                  </c:pt>
                  <c:pt idx="7">
                    <c:v>21-Nov</c:v>
                  </c:pt>
                  <c:pt idx="8">
                    <c:v>22-Nov</c:v>
                  </c:pt>
                  <c:pt idx="9">
                    <c:v>28-Nov</c:v>
                  </c:pt>
                  <c:pt idx="10">
                    <c:v>29-Nov</c:v>
                  </c:pt>
                  <c:pt idx="11">
                    <c:v>01-Dec</c:v>
                  </c:pt>
                  <c:pt idx="12">
                    <c:v>03-Dec</c:v>
                  </c:pt>
                  <c:pt idx="13">
                    <c:v>06-Dec</c:v>
                  </c:pt>
                  <c:pt idx="14">
                    <c:v>09-Dec</c:v>
                  </c:pt>
                  <c:pt idx="15">
                    <c:v>11-Dec</c:v>
                  </c:pt>
                  <c:pt idx="16">
                    <c:v>13-Dec</c:v>
                  </c:pt>
                  <c:pt idx="17">
                    <c:v>14-Dec</c:v>
                  </c:pt>
                  <c:pt idx="18">
                    <c:v>22-Dec</c:v>
                  </c:pt>
                  <c:pt idx="19">
                    <c:v>24-Dec</c:v>
                  </c:pt>
                  <c:pt idx="20">
                    <c:v>25-Dec</c:v>
                  </c:pt>
                  <c:pt idx="21">
                    <c:v>28-Dec</c:v>
                  </c:pt>
                </c:lvl>
                <c:lvl>
                  <c:pt idx="0">
                    <c:v>Oct</c:v>
                  </c:pt>
                  <c:pt idx="4">
                    <c:v>Nov</c:v>
                  </c:pt>
                  <c:pt idx="11">
                    <c:v>Dec</c:v>
                  </c:pt>
                </c:lvl>
              </c:multiLvlStrCache>
            </c:multiLvlStrRef>
          </c:cat>
          <c:val>
            <c:numRef>
              <c:f>PURCHSEANALYSIS!$B$2:$B$27</c:f>
              <c:numCache>
                <c:formatCode>General</c:formatCode>
                <c:ptCount val="22"/>
                <c:pt idx="0">
                  <c:v>28740</c:v>
                </c:pt>
                <c:pt idx="1">
                  <c:v>17050</c:v>
                </c:pt>
                <c:pt idx="2">
                  <c:v>10168</c:v>
                </c:pt>
                <c:pt idx="3">
                  <c:v>37570</c:v>
                </c:pt>
                <c:pt idx="4">
                  <c:v>22504</c:v>
                </c:pt>
                <c:pt idx="5">
                  <c:v>17425</c:v>
                </c:pt>
                <c:pt idx="6">
                  <c:v>20934</c:v>
                </c:pt>
                <c:pt idx="7">
                  <c:v>5430</c:v>
                </c:pt>
                <c:pt idx="8">
                  <c:v>5833</c:v>
                </c:pt>
                <c:pt idx="9">
                  <c:v>4900</c:v>
                </c:pt>
                <c:pt idx="10">
                  <c:v>6525</c:v>
                </c:pt>
                <c:pt idx="11">
                  <c:v>42265</c:v>
                </c:pt>
                <c:pt idx="12">
                  <c:v>6612</c:v>
                </c:pt>
                <c:pt idx="13">
                  <c:v>17725</c:v>
                </c:pt>
                <c:pt idx="14">
                  <c:v>14600</c:v>
                </c:pt>
                <c:pt idx="15">
                  <c:v>28770</c:v>
                </c:pt>
                <c:pt idx="16">
                  <c:v>10964</c:v>
                </c:pt>
                <c:pt idx="17">
                  <c:v>20138</c:v>
                </c:pt>
                <c:pt idx="18">
                  <c:v>40110</c:v>
                </c:pt>
                <c:pt idx="19">
                  <c:v>10400</c:v>
                </c:pt>
                <c:pt idx="20">
                  <c:v>6660</c:v>
                </c:pt>
                <c:pt idx="21">
                  <c:v>19477</c:v>
                </c:pt>
              </c:numCache>
            </c:numRef>
          </c:val>
          <c:smooth val="0"/>
          <c:extLst>
            <c:ext xmlns:c16="http://schemas.microsoft.com/office/drawing/2014/chart" uri="{C3380CC4-5D6E-409C-BE32-E72D297353CC}">
              <c16:uniqueId val="{00000000-156D-4666-A55F-600C05C25717}"/>
            </c:ext>
          </c:extLst>
        </c:ser>
        <c:dLbls>
          <c:showLegendKey val="0"/>
          <c:showVal val="0"/>
          <c:showCatName val="0"/>
          <c:showSerName val="0"/>
          <c:showPercent val="0"/>
          <c:showBubbleSize val="0"/>
        </c:dLbls>
        <c:smooth val="0"/>
        <c:axId val="1916339935"/>
        <c:axId val="1916341183"/>
      </c:lineChart>
      <c:catAx>
        <c:axId val="1916339935"/>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N"/>
                  <a:t>DATE</a:t>
                </a:r>
              </a:p>
            </c:rich>
          </c:tx>
          <c:layout>
            <c:manualLayout>
              <c:xMode val="edge"/>
              <c:yMode val="edge"/>
              <c:x val="0.44107844732218388"/>
              <c:y val="0.8881267671101698"/>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16341183"/>
        <c:crosses val="autoZero"/>
        <c:auto val="1"/>
        <c:lblAlgn val="ctr"/>
        <c:lblOffset val="100"/>
        <c:noMultiLvlLbl val="0"/>
      </c:catAx>
      <c:valAx>
        <c:axId val="1916341183"/>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marL="0" marR="0" indent="0" algn="ctr" defTabSz="914400" rtl="0" eaLnBrk="1" fontAlgn="auto" latinLnBrk="0" hangingPunct="1">
                  <a:lnSpc>
                    <a:spcPct val="100000"/>
                  </a:lnSpc>
                  <a:spcBef>
                    <a:spcPts val="0"/>
                  </a:spcBef>
                  <a:spcAft>
                    <a:spcPts val="0"/>
                  </a:spcAft>
                  <a:buClrTx/>
                  <a:buSzTx/>
                  <a:buFontTx/>
                  <a:buNone/>
                  <a:tabLst/>
                  <a:defRPr sz="1000" b="0" i="0" u="none" strike="noStrike" kern="1200" baseline="0">
                    <a:solidFill>
                      <a:sysClr val="windowText" lastClr="000000">
                        <a:lumMod val="65000"/>
                        <a:lumOff val="35000"/>
                      </a:sysClr>
                    </a:solidFill>
                    <a:latin typeface="+mn-lt"/>
                    <a:ea typeface="+mn-ea"/>
                    <a:cs typeface="+mn-cs"/>
                  </a:defRPr>
                </a:pPr>
                <a:r>
                  <a:rPr lang="en-IN" sz="1100"/>
                  <a:t>PURCHASE</a:t>
                </a:r>
                <a:r>
                  <a:rPr lang="en-IN" sz="1100" baseline="0"/>
                  <a:t> AMOUNT</a:t>
                </a:r>
                <a:r>
                  <a:rPr lang="en-US" sz="1100" b="0" i="0" baseline="0">
                    <a:effectLst/>
                  </a:rPr>
                  <a:t>(in rupees)</a:t>
                </a:r>
                <a:endParaRPr lang="en-IN" sz="1100">
                  <a:effectLst/>
                </a:endParaRPr>
              </a:p>
            </c:rich>
          </c:tx>
          <c:layout>
            <c:manualLayout>
              <c:xMode val="edge"/>
              <c:yMode val="edge"/>
              <c:x val="1.4462809917355372E-2"/>
              <c:y val="8.3018966836868421E-2"/>
            </c:manualLayout>
          </c:layout>
          <c:overlay val="0"/>
          <c:spPr>
            <a:noFill/>
            <a:ln>
              <a:noFill/>
            </a:ln>
            <a:effectLst/>
          </c:spPr>
          <c:txPr>
            <a:bodyPr rot="-5400000" spcFirstLastPara="1" vertOverflow="ellipsis" vert="horz" wrap="square" anchor="ctr" anchorCtr="1"/>
            <a:lstStyle/>
            <a:p>
              <a:pPr marL="0" marR="0" indent="0" algn="ctr" defTabSz="914400" rtl="0" eaLnBrk="1" fontAlgn="auto" latinLnBrk="0" hangingPunct="1">
                <a:lnSpc>
                  <a:spcPct val="100000"/>
                </a:lnSpc>
                <a:spcBef>
                  <a:spcPts val="0"/>
                </a:spcBef>
                <a:spcAft>
                  <a:spcPts val="0"/>
                </a:spcAft>
                <a:buClrTx/>
                <a:buSzTx/>
                <a:buFontTx/>
                <a:buNone/>
                <a:tabLst/>
                <a:defRPr sz="1000" b="0" i="0" u="none" strike="noStrike" kern="1200" baseline="0">
                  <a:solidFill>
                    <a:sysClr val="windowText" lastClr="000000">
                      <a:lumMod val="65000"/>
                      <a:lumOff val="35000"/>
                    </a:sys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16339935"/>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[mv_MOTORS_DATA_BDM.xlsx]PURCHSEANALYSIS!PivotTable13</c:name>
    <c:fmtId val="-1"/>
  </c:pivotSource>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IN"/>
              <a:t>SUPPLIER</a:t>
            </a:r>
            <a:r>
              <a:rPr lang="en-IN" baseline="0"/>
              <a:t> V/S PURCHASE</a:t>
            </a:r>
            <a:endParaRPr lang="en-IN"/>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ivotFmts>
      <c:pivotFmt>
        <c:idx val="0"/>
        <c:spPr>
          <a:solidFill>
            <a:schemeClr val="accent1"/>
          </a:solidFill>
          <a:ln>
            <a:noFill/>
          </a:ln>
          <a:effectLst/>
        </c:spPr>
        <c:marker>
          <c:symbol val="none"/>
        </c:marker>
      </c:pivotFmt>
      <c:pivotFmt>
        <c:idx val="1"/>
        <c:spPr>
          <a:solidFill>
            <a:schemeClr val="accent1"/>
          </a:solidFill>
          <a:ln>
            <a:noFill/>
          </a:ln>
          <a:effectLst/>
        </c:spPr>
        <c:marker>
          <c:symbol val="none"/>
        </c:marker>
      </c:pivotFmt>
      <c:pivotFmt>
        <c:idx val="2"/>
        <c:spPr>
          <a:solidFill>
            <a:schemeClr val="accent1"/>
          </a:solidFill>
          <a:ln>
            <a:noFill/>
          </a:ln>
          <a:effectLst/>
        </c:spPr>
        <c:marker>
          <c:symbol val="none"/>
        </c:marker>
      </c:pivotFmt>
      <c:pivotFmt>
        <c:idx val="3"/>
        <c:spPr>
          <a:solidFill>
            <a:schemeClr val="accent1"/>
          </a:solidFill>
          <a:ln>
            <a:noFill/>
          </a:ln>
          <a:effectLst/>
        </c:spPr>
        <c:marker>
          <c:symbol val="none"/>
        </c:marker>
      </c:pivotFmt>
    </c:pivotFmts>
    <c:plotArea>
      <c:layout/>
      <c:barChart>
        <c:barDir val="col"/>
        <c:grouping val="clustered"/>
        <c:varyColors val="0"/>
        <c:ser>
          <c:idx val="0"/>
          <c:order val="0"/>
          <c:tx>
            <c:strRef>
              <c:f>PURCHSEANALYSIS!$B$33</c:f>
              <c:strCache>
                <c:ptCount val="1"/>
                <c:pt idx="0">
                  <c:v>Total</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PURCHSEANALYSIS!$A$34:$A$40</c:f>
              <c:strCache>
                <c:ptCount val="6"/>
                <c:pt idx="0">
                  <c:v>AMAR MOTORS</c:v>
                </c:pt>
                <c:pt idx="1">
                  <c:v>DEEP AUTOMOBILES</c:v>
                </c:pt>
                <c:pt idx="2">
                  <c:v>K.K. ENTERPRISES</c:v>
                </c:pt>
                <c:pt idx="3">
                  <c:v>KAMADGIRI ENTERPRISES</c:v>
                </c:pt>
                <c:pt idx="4">
                  <c:v>R.R.&amp; SON'S</c:v>
                </c:pt>
                <c:pt idx="5">
                  <c:v>SAMAY SHATABDI POWER SOLUTIONS</c:v>
                </c:pt>
              </c:strCache>
            </c:strRef>
          </c:cat>
          <c:val>
            <c:numRef>
              <c:f>PURCHSEANALYSIS!$B$34:$B$40</c:f>
              <c:numCache>
                <c:formatCode>General</c:formatCode>
                <c:ptCount val="6"/>
                <c:pt idx="0">
                  <c:v>44822</c:v>
                </c:pt>
                <c:pt idx="1">
                  <c:v>35150</c:v>
                </c:pt>
                <c:pt idx="2">
                  <c:v>20138</c:v>
                </c:pt>
                <c:pt idx="3">
                  <c:v>211322</c:v>
                </c:pt>
                <c:pt idx="4">
                  <c:v>22504</c:v>
                </c:pt>
                <c:pt idx="5">
                  <c:v>60864</c:v>
                </c:pt>
              </c:numCache>
            </c:numRef>
          </c:val>
          <c:extLst>
            <c:ext xmlns:c16="http://schemas.microsoft.com/office/drawing/2014/chart" uri="{C3380CC4-5D6E-409C-BE32-E72D297353CC}">
              <c16:uniqueId val="{00000000-BCB2-4721-B671-0006233CA074}"/>
            </c:ext>
          </c:extLst>
        </c:ser>
        <c:dLbls>
          <c:dLblPos val="outEnd"/>
          <c:showLegendKey val="0"/>
          <c:showVal val="1"/>
          <c:showCatName val="0"/>
          <c:showSerName val="0"/>
          <c:showPercent val="0"/>
          <c:showBubbleSize val="0"/>
        </c:dLbls>
        <c:gapWidth val="219"/>
        <c:overlap val="-27"/>
        <c:axId val="1914773327"/>
        <c:axId val="1914769583"/>
      </c:barChart>
      <c:catAx>
        <c:axId val="1914773327"/>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N"/>
                  <a:t>SUPPLIER</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14769583"/>
        <c:crosses val="autoZero"/>
        <c:auto val="1"/>
        <c:lblAlgn val="ctr"/>
        <c:lblOffset val="100"/>
        <c:noMultiLvlLbl val="0"/>
      </c:catAx>
      <c:valAx>
        <c:axId val="1914769583"/>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N" sz="1000" b="0" i="0" u="none" strike="noStrike" baseline="0">
                    <a:effectLst/>
                  </a:rPr>
                  <a:t>PURCHASE AMOUNT</a:t>
                </a:r>
                <a:r>
                  <a:rPr lang="en-US" sz="1000" b="0" i="0" u="none" strike="noStrike" baseline="0">
                    <a:effectLst/>
                  </a:rPr>
                  <a:t>(in rupees)</a:t>
                </a:r>
                <a:endParaRPr lang="en-IN"/>
              </a:p>
            </c:rich>
          </c:tx>
          <c:layout>
            <c:manualLayout>
              <c:xMode val="edge"/>
              <c:yMode val="edge"/>
              <c:x val="2.1929824561403508E-2"/>
              <c:y val="6.8498583569405108E-2"/>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14773327"/>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[mv_MOTORS_DATA_BDM.xlsx]PRODUCT BASED!PivotTable8</c:name>
    <c:fmtId val="-1"/>
  </c:pivotSource>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PRODUCT</a:t>
            </a:r>
            <a:r>
              <a:rPr lang="en-US" baseline="0"/>
              <a:t> V/S REVENUE</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ivotFmts>
      <c:pivotFmt>
        <c:idx val="0"/>
        <c:spPr>
          <a:solidFill>
            <a:schemeClr val="accent1"/>
          </a:solidFill>
          <a:ln>
            <a:noFill/>
          </a:ln>
          <a:effectLst/>
          <a:sp3d/>
        </c:spPr>
        <c:marker>
          <c:symbol val="none"/>
        </c:marker>
      </c:pivotFmt>
      <c:pivotFmt>
        <c:idx val="1"/>
        <c:spPr>
          <a:solidFill>
            <a:schemeClr val="accent1"/>
          </a:solidFill>
          <a:ln>
            <a:noFill/>
          </a:ln>
          <a:effectLst/>
          <a:sp3d/>
        </c:spPr>
        <c:marker>
          <c:symbol val="none"/>
        </c:marker>
      </c:pivotFmt>
      <c:pivotFmt>
        <c:idx val="2"/>
        <c:spPr>
          <a:solidFill>
            <a:schemeClr val="accent1"/>
          </a:solidFill>
          <a:ln>
            <a:noFill/>
          </a:ln>
          <a:effectLst/>
          <a:sp3d/>
        </c:spPr>
        <c:marker>
          <c:symbol val="none"/>
        </c:marker>
      </c:pivotFmt>
      <c:pivotFmt>
        <c:idx val="3"/>
        <c:spPr>
          <a:solidFill>
            <a:schemeClr val="accent1"/>
          </a:solidFill>
          <a:ln>
            <a:noFill/>
          </a:ln>
          <a:effectLst/>
          <a:sp3d/>
        </c:spPr>
        <c:marker>
          <c:symbol val="none"/>
        </c:marker>
      </c:pivotFmt>
    </c:pivotFmts>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0.13601598880574228"/>
          <c:y val="0.12786536758193093"/>
          <c:w val="0.7437118665063831"/>
          <c:h val="0.59486159447075315"/>
        </c:manualLayout>
      </c:layout>
      <c:bar3DChart>
        <c:barDir val="col"/>
        <c:grouping val="stacked"/>
        <c:varyColors val="0"/>
        <c:ser>
          <c:idx val="0"/>
          <c:order val="0"/>
          <c:tx>
            <c:strRef>
              <c:f>'PRODUCT BASED'!$B$1</c:f>
              <c:strCache>
                <c:ptCount val="1"/>
                <c:pt idx="0">
                  <c:v>Total</c:v>
                </c:pt>
              </c:strCache>
            </c:strRef>
          </c:tx>
          <c:spPr>
            <a:solidFill>
              <a:schemeClr val="accent1"/>
            </a:solidFill>
            <a:ln>
              <a:noFill/>
            </a:ln>
            <a:effectLst/>
            <a:sp3d/>
          </c:spPr>
          <c:invertIfNegative val="0"/>
          <c:cat>
            <c:strRef>
              <c:f>'PRODUCT BASED'!$A$2:$A$36</c:f>
              <c:strCache>
                <c:ptCount val="34"/>
                <c:pt idx="0">
                  <c:v> ENGINE SPARE PARTS</c:v>
                </c:pt>
                <c:pt idx="1">
                  <c:v>BACKREST</c:v>
                </c:pt>
                <c:pt idx="2">
                  <c:v>BAGS AND BOXES</c:v>
                </c:pt>
                <c:pt idx="3">
                  <c:v>BATTERY</c:v>
                </c:pt>
                <c:pt idx="4">
                  <c:v>BEARINGS</c:v>
                </c:pt>
                <c:pt idx="5">
                  <c:v>BIKE GUARDS</c:v>
                </c:pt>
                <c:pt idx="6">
                  <c:v>BRAKE DRUMS EV</c:v>
                </c:pt>
                <c:pt idx="7">
                  <c:v>BRAKE DRUMS HERO</c:v>
                </c:pt>
                <c:pt idx="8">
                  <c:v>BRAKE DRUMS TVS</c:v>
                </c:pt>
                <c:pt idx="9">
                  <c:v>BRAKE DRUMS YAMAHA</c:v>
                </c:pt>
                <c:pt idx="10">
                  <c:v>CHARGERS</c:v>
                </c:pt>
                <c:pt idx="11">
                  <c:v>CLUTCH ACCESSORIES</c:v>
                </c:pt>
                <c:pt idx="12">
                  <c:v>COVERS</c:v>
                </c:pt>
                <c:pt idx="13">
                  <c:v>DISC PLATES</c:v>
                </c:pt>
                <c:pt idx="14">
                  <c:v>ELECTRIC MOTOR</c:v>
                </c:pt>
                <c:pt idx="15">
                  <c:v>ENGINE OIL 3.5L</c:v>
                </c:pt>
                <c:pt idx="16">
                  <c:v>ENGINE OIL 900ML</c:v>
                </c:pt>
                <c:pt idx="17">
                  <c:v>FUEL PUMP</c:v>
                </c:pt>
                <c:pt idx="18">
                  <c:v>GLOVES</c:v>
                </c:pt>
                <c:pt idx="19">
                  <c:v>HEADLIGHT</c:v>
                </c:pt>
                <c:pt idx="20">
                  <c:v>HELMET</c:v>
                </c:pt>
                <c:pt idx="21">
                  <c:v>LOCKS</c:v>
                </c:pt>
                <c:pt idx="22">
                  <c:v>MIRRORS</c:v>
                </c:pt>
                <c:pt idx="23">
                  <c:v>OTHER ELECTRICALS</c:v>
                </c:pt>
                <c:pt idx="24">
                  <c:v>PLATES</c:v>
                </c:pt>
                <c:pt idx="25">
                  <c:v>PULLEY</c:v>
                </c:pt>
                <c:pt idx="26">
                  <c:v>RIMS</c:v>
                </c:pt>
                <c:pt idx="27">
                  <c:v>SERVICING</c:v>
                </c:pt>
                <c:pt idx="28">
                  <c:v>SHOCK ABSORBER</c:v>
                </c:pt>
                <c:pt idx="29">
                  <c:v>SILENCER</c:v>
                </c:pt>
                <c:pt idx="30">
                  <c:v>SPEEDOMETER</c:v>
                </c:pt>
                <c:pt idx="31">
                  <c:v>TYRE T1</c:v>
                </c:pt>
                <c:pt idx="32">
                  <c:v>TYRE T2</c:v>
                </c:pt>
                <c:pt idx="33">
                  <c:v>TYRE T3</c:v>
                </c:pt>
              </c:strCache>
            </c:strRef>
          </c:cat>
          <c:val>
            <c:numRef>
              <c:f>'PRODUCT BASED'!$B$2:$B$36</c:f>
              <c:numCache>
                <c:formatCode>General</c:formatCode>
                <c:ptCount val="34"/>
                <c:pt idx="0">
                  <c:v>4228.72</c:v>
                </c:pt>
                <c:pt idx="1">
                  <c:v>6307.5</c:v>
                </c:pt>
                <c:pt idx="2">
                  <c:v>8582.3000000000011</c:v>
                </c:pt>
                <c:pt idx="3">
                  <c:v>23458.379999999997</c:v>
                </c:pt>
                <c:pt idx="4">
                  <c:v>15865.000000000002</c:v>
                </c:pt>
                <c:pt idx="5">
                  <c:v>7294.02</c:v>
                </c:pt>
                <c:pt idx="6">
                  <c:v>15948.799999999997</c:v>
                </c:pt>
                <c:pt idx="7">
                  <c:v>19241.300000000007</c:v>
                </c:pt>
                <c:pt idx="8">
                  <c:v>10265.599999999999</c:v>
                </c:pt>
                <c:pt idx="9">
                  <c:v>3739.96</c:v>
                </c:pt>
                <c:pt idx="10">
                  <c:v>12006.340000000004</c:v>
                </c:pt>
                <c:pt idx="11">
                  <c:v>30769.959999999995</c:v>
                </c:pt>
                <c:pt idx="12">
                  <c:v>4788.8999999999996</c:v>
                </c:pt>
                <c:pt idx="13">
                  <c:v>3590.96</c:v>
                </c:pt>
                <c:pt idx="14">
                  <c:v>6358.5</c:v>
                </c:pt>
                <c:pt idx="15">
                  <c:v>19026.54</c:v>
                </c:pt>
                <c:pt idx="16">
                  <c:v>4816.1200000000008</c:v>
                </c:pt>
                <c:pt idx="17">
                  <c:v>1870.6399999999999</c:v>
                </c:pt>
                <c:pt idx="18">
                  <c:v>1499.7000000000003</c:v>
                </c:pt>
                <c:pt idx="19">
                  <c:v>4756</c:v>
                </c:pt>
                <c:pt idx="20">
                  <c:v>30651.66</c:v>
                </c:pt>
                <c:pt idx="21">
                  <c:v>3534.52</c:v>
                </c:pt>
                <c:pt idx="22">
                  <c:v>10439.719999999998</c:v>
                </c:pt>
                <c:pt idx="23">
                  <c:v>28824.260000000006</c:v>
                </c:pt>
                <c:pt idx="24">
                  <c:v>5815</c:v>
                </c:pt>
                <c:pt idx="25">
                  <c:v>31373.170000000002</c:v>
                </c:pt>
                <c:pt idx="26">
                  <c:v>12365.439999999999</c:v>
                </c:pt>
                <c:pt idx="27">
                  <c:v>35000</c:v>
                </c:pt>
                <c:pt idx="28">
                  <c:v>3753.08</c:v>
                </c:pt>
                <c:pt idx="29">
                  <c:v>18741.240000000002</c:v>
                </c:pt>
                <c:pt idx="30">
                  <c:v>589.83999999999992</c:v>
                </c:pt>
                <c:pt idx="31">
                  <c:v>30206.98</c:v>
                </c:pt>
                <c:pt idx="32">
                  <c:v>48123.360000000008</c:v>
                </c:pt>
                <c:pt idx="33">
                  <c:v>13202.23</c:v>
                </c:pt>
              </c:numCache>
            </c:numRef>
          </c:val>
          <c:extLst>
            <c:ext xmlns:c16="http://schemas.microsoft.com/office/drawing/2014/chart" uri="{C3380CC4-5D6E-409C-BE32-E72D297353CC}">
              <c16:uniqueId val="{00000000-C278-41BB-9A13-C8467A4763BF}"/>
            </c:ext>
          </c:extLst>
        </c:ser>
        <c:dLbls>
          <c:showLegendKey val="0"/>
          <c:showVal val="0"/>
          <c:showCatName val="0"/>
          <c:showSerName val="0"/>
          <c:showPercent val="0"/>
          <c:showBubbleSize val="0"/>
        </c:dLbls>
        <c:gapWidth val="150"/>
        <c:shape val="box"/>
        <c:axId val="1819743055"/>
        <c:axId val="1819746383"/>
        <c:axId val="0"/>
      </c:bar3DChart>
      <c:catAx>
        <c:axId val="1819743055"/>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N" sz="1000" b="0" i="0" u="none" strike="noStrike" baseline="0">
                    <a:effectLst/>
                  </a:rPr>
                  <a:t>PRODUCTS</a:t>
                </a:r>
                <a:endParaRPr lang="en-IN"/>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19746383"/>
        <c:crosses val="autoZero"/>
        <c:auto val="1"/>
        <c:lblAlgn val="ctr"/>
        <c:lblOffset val="100"/>
        <c:noMultiLvlLbl val="0"/>
      </c:catAx>
      <c:valAx>
        <c:axId val="1819746383"/>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marL="0" marR="0" indent="0" algn="ctr" defTabSz="914400" rtl="0" eaLnBrk="1" fontAlgn="auto" latinLnBrk="0" hangingPunct="1">
                  <a:lnSpc>
                    <a:spcPct val="100000"/>
                  </a:lnSpc>
                  <a:spcBef>
                    <a:spcPts val="0"/>
                  </a:spcBef>
                  <a:spcAft>
                    <a:spcPts val="0"/>
                  </a:spcAft>
                  <a:buClrTx/>
                  <a:buSzTx/>
                  <a:buFontTx/>
                  <a:buNone/>
                  <a:tabLst/>
                  <a:defRPr sz="1000" b="0" i="0" u="none" strike="noStrike" kern="1200" baseline="0">
                    <a:solidFill>
                      <a:sysClr val="windowText" lastClr="000000">
                        <a:lumMod val="65000"/>
                        <a:lumOff val="35000"/>
                      </a:sysClr>
                    </a:solidFill>
                    <a:latin typeface="+mn-lt"/>
                    <a:ea typeface="+mn-ea"/>
                    <a:cs typeface="+mn-cs"/>
                  </a:defRPr>
                </a:pPr>
                <a:r>
                  <a:rPr lang="en-IN"/>
                  <a:t>REVENUE</a:t>
                </a:r>
                <a:r>
                  <a:rPr lang="en-US" sz="1100" b="0" i="0" baseline="0">
                    <a:effectLst/>
                  </a:rPr>
                  <a:t>(in rupees)</a:t>
                </a:r>
                <a:endParaRPr lang="en-IN" sz="1100">
                  <a:effectLst/>
                </a:endParaRPr>
              </a:p>
              <a:p>
                <a:pPr marL="0" marR="0" indent="0" algn="ctr" defTabSz="914400" rtl="0" eaLnBrk="1" fontAlgn="auto" latinLnBrk="0" hangingPunct="1">
                  <a:lnSpc>
                    <a:spcPct val="100000"/>
                  </a:lnSpc>
                  <a:spcBef>
                    <a:spcPts val="0"/>
                  </a:spcBef>
                  <a:spcAft>
                    <a:spcPts val="0"/>
                  </a:spcAft>
                  <a:buClrTx/>
                  <a:buSzTx/>
                  <a:buFontTx/>
                  <a:buNone/>
                  <a:tabLst/>
                  <a:defRPr>
                    <a:solidFill>
                      <a:sysClr val="windowText" lastClr="000000">
                        <a:lumMod val="65000"/>
                        <a:lumOff val="35000"/>
                      </a:sysClr>
                    </a:solidFill>
                  </a:defRPr>
                </a:pPr>
                <a:endParaRPr lang="en-IN"/>
              </a:p>
            </c:rich>
          </c:tx>
          <c:layout>
            <c:manualLayout>
              <c:xMode val="edge"/>
              <c:yMode val="edge"/>
              <c:x val="9.8876212376843107E-3"/>
              <c:y val="0.22746733019054988"/>
            </c:manualLayout>
          </c:layout>
          <c:overlay val="0"/>
          <c:spPr>
            <a:noFill/>
            <a:ln>
              <a:noFill/>
            </a:ln>
            <a:effectLst/>
          </c:spPr>
          <c:txPr>
            <a:bodyPr rot="-5400000" spcFirstLastPara="1" vertOverflow="ellipsis" vert="horz" wrap="square" anchor="ctr" anchorCtr="1"/>
            <a:lstStyle/>
            <a:p>
              <a:pPr marL="0" marR="0" indent="0" algn="ctr" defTabSz="914400" rtl="0" eaLnBrk="1" fontAlgn="auto" latinLnBrk="0" hangingPunct="1">
                <a:lnSpc>
                  <a:spcPct val="100000"/>
                </a:lnSpc>
                <a:spcBef>
                  <a:spcPts val="0"/>
                </a:spcBef>
                <a:spcAft>
                  <a:spcPts val="0"/>
                </a:spcAft>
                <a:buClrTx/>
                <a:buSzTx/>
                <a:buFontTx/>
                <a:buNone/>
                <a:tabLst/>
                <a:defRPr sz="1000" b="0" i="0" u="none" strike="noStrike" kern="1200" baseline="0">
                  <a:solidFill>
                    <a:sysClr val="windowText" lastClr="000000">
                      <a:lumMod val="65000"/>
                      <a:lumOff val="35000"/>
                    </a:sys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19743055"/>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6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tx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solidFill>
    </cs:spPr>
  </cs:downBar>
  <cs:dropLine>
    <cs:lnRef idx="0"/>
    <cs:fillRef idx="0"/>
    <cs:effectRef idx="0"/>
    <cs:fontRef idx="minor">
      <a:schemeClr val="tx1"/>
    </cs:fontRef>
  </cs:dropLine>
  <cs:errorBar>
    <cs:lnRef idx="0"/>
    <cs:fillRef idx="0"/>
    <cs:effectRef idx="0"/>
    <cs:fontRef idx="minor">
      <a:schemeClr val="tx1"/>
    </cs:fontRef>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a:solidFill>
          <a:schemeClr val="tx1">
            <a:lumMod val="15000"/>
            <a:lumOff val="85000"/>
            <a:lumOff val="10000"/>
          </a:schemeClr>
        </a:solidFill>
      </a:ln>
    </cs:spPr>
  </cs:gridlineMinor>
  <cs:hiLoLine>
    <cs:lnRef idx="0"/>
    <cs:fillRef idx="0"/>
    <cs:effectRef idx="0"/>
    <cs:fontRef idx="minor">
      <a:schemeClr val="tx1"/>
    </cs:fontRef>
  </cs:hiLoLine>
  <cs:leaderLine>
    <cs:lnRef idx="0"/>
    <cs:fillRef idx="0"/>
    <cs:effectRef idx="0"/>
    <cs:fontRef idx="minor">
      <a:schemeClr val="tx1"/>
    </cs:fontRef>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wall>
</cs:chartStyle>
</file>

<file path=word/charts/style10.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36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tx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solidFill>
    </cs:spPr>
  </cs:downBar>
  <cs:dropLine>
    <cs:lnRef idx="0"/>
    <cs:fillRef idx="0"/>
    <cs:effectRef idx="0"/>
    <cs:fontRef idx="minor">
      <a:schemeClr val="tx1"/>
    </cs:fontRef>
  </cs:dropLine>
  <cs:errorBar>
    <cs:lnRef idx="0"/>
    <cs:fillRef idx="0"/>
    <cs:effectRef idx="0"/>
    <cs:fontRef idx="minor">
      <a:schemeClr val="tx1"/>
    </cs:fontRef>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a:solidFill>
          <a:schemeClr val="tx1">
            <a:lumMod val="15000"/>
            <a:lumOff val="85000"/>
            <a:lumOff val="10000"/>
          </a:schemeClr>
        </a:solidFill>
      </a:ln>
    </cs:spPr>
  </cs:gridlineMinor>
  <cs:hiLoLine>
    <cs:lnRef idx="0"/>
    <cs:fillRef idx="0"/>
    <cs:effectRef idx="0"/>
    <cs:fontRef idx="minor">
      <a:schemeClr val="tx1"/>
    </cs:fontRef>
  </cs:hiLoLine>
  <cs:leaderLine>
    <cs:lnRef idx="0"/>
    <cs:fillRef idx="0"/>
    <cs:effectRef idx="0"/>
    <cs:fontRef idx="minor">
      <a:schemeClr val="tx1"/>
    </cs:fontRef>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7cYIG6x8Y/Qo23eei+wXYATSMmw==">CgMxLjAyCGguZ2pkZ3hzMgloLjMwajB6bGwyCWguMWZvYjl0ZTIJaC4zem55c2g3MgloLjJldDkycDAyCGgudHlqY3d0MgloLjNkeTZ2a20yCWguMXQzaDVzZjIJaC40ZDM0b2c4MgloLjJzOGV5bzE4AHIhMUJ0SnhiQ1R4M19OV1BTV0dHTnJwMTZjdzVXTGhZTG5l</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1DF877B5-F943-4AC4-B20A-C59B22952C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1502</TotalTime>
  <Pages>18</Pages>
  <Words>1917</Words>
  <Characters>10929</Characters>
  <Application>Microsoft Office Word</Application>
  <DocSecurity>0</DocSecurity>
  <Lines>91</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12821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Shiv Shankar Kumar</dc:creator>
  <cp:keywords/>
  <dc:description/>
  <cp:lastModifiedBy>HP</cp:lastModifiedBy>
  <cp:revision>7</cp:revision>
  <cp:lastPrinted>2024-04-15T06:58:00Z</cp:lastPrinted>
  <dcterms:created xsi:type="dcterms:W3CDTF">2023-04-11T15:37:00Z</dcterms:created>
  <dcterms:modified xsi:type="dcterms:W3CDTF">2024-05-30T09:05:00Z</dcterms:modified>
</cp:coreProperties>
</file>